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D0" w:rsidRDefault="00CC24D0" w:rsidP="00CC24D0">
      <w:pPr>
        <w:widowControl w:val="0"/>
        <w:spacing w:after="0" w:line="300" w:lineRule="auto"/>
        <w:ind w:right="0" w:firstLine="0"/>
        <w:rPr>
          <w:b/>
          <w:color w:val="auto"/>
          <w:sz w:val="24"/>
          <w:szCs w:val="24"/>
          <w:lang w:eastAsia="en-US"/>
        </w:rPr>
      </w:pPr>
      <w:r>
        <w:rPr>
          <w:b/>
          <w:noProof/>
          <w:color w:val="auto"/>
          <w:sz w:val="24"/>
          <w:szCs w:val="24"/>
        </w:rPr>
        <w:drawing>
          <wp:inline distT="0" distB="0" distL="0" distR="0">
            <wp:extent cx="6685915" cy="9385198"/>
            <wp:effectExtent l="19050" t="0" r="635" b="0"/>
            <wp:docPr id="3" name="Рисунок 3" descr="C:\Users\08082023\Desktop\лицо 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082023\Desktop\лицо аоп.jpg"/>
                    <pic:cNvPicPr>
                      <a:picLocks noChangeAspect="1" noChangeArrowheads="1"/>
                    </pic:cNvPicPr>
                  </pic:nvPicPr>
                  <pic:blipFill>
                    <a:blip r:embed="rId7" cstate="print"/>
                    <a:srcRect/>
                    <a:stretch>
                      <a:fillRect/>
                    </a:stretch>
                  </pic:blipFill>
                  <pic:spPr bwMode="auto">
                    <a:xfrm>
                      <a:off x="0" y="0"/>
                      <a:ext cx="6685915" cy="9385198"/>
                    </a:xfrm>
                    <a:prstGeom prst="rect">
                      <a:avLst/>
                    </a:prstGeom>
                    <a:noFill/>
                    <a:ln w="9525">
                      <a:noFill/>
                      <a:miter lim="800000"/>
                      <a:headEnd/>
                      <a:tailEnd/>
                    </a:ln>
                  </pic:spPr>
                </pic:pic>
              </a:graphicData>
            </a:graphic>
          </wp:inline>
        </w:drawing>
      </w:r>
    </w:p>
    <w:p w:rsidR="00507B60" w:rsidRPr="00507B60" w:rsidRDefault="00507B60" w:rsidP="00507B60">
      <w:pPr>
        <w:widowControl w:val="0"/>
        <w:spacing w:after="0" w:line="300" w:lineRule="auto"/>
        <w:ind w:left="1843" w:right="0" w:firstLine="0"/>
        <w:rPr>
          <w:b/>
          <w:color w:val="auto"/>
          <w:sz w:val="24"/>
          <w:szCs w:val="24"/>
          <w:lang w:eastAsia="en-US"/>
        </w:rPr>
      </w:pPr>
      <w:r w:rsidRPr="00507B60">
        <w:rPr>
          <w:b/>
          <w:color w:val="auto"/>
          <w:sz w:val="24"/>
          <w:szCs w:val="24"/>
          <w:lang w:eastAsia="en-US"/>
        </w:rPr>
        <w:lastRenderedPageBreak/>
        <w:t xml:space="preserve">                              СОДЕРЖАНИЕ</w:t>
      </w:r>
    </w:p>
    <w:p w:rsidR="00507B60" w:rsidRPr="00507B60" w:rsidRDefault="00507B60" w:rsidP="00507B60">
      <w:pPr>
        <w:widowControl w:val="0"/>
        <w:spacing w:after="0" w:line="300" w:lineRule="auto"/>
        <w:ind w:right="0" w:firstLine="0"/>
        <w:rPr>
          <w:b/>
          <w:color w:val="auto"/>
          <w:sz w:val="24"/>
          <w:szCs w:val="24"/>
          <w:lang w:eastAsia="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1"/>
        <w:gridCol w:w="851"/>
      </w:tblGrid>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b/>
                <w:color w:val="auto"/>
                <w:sz w:val="24"/>
                <w:szCs w:val="24"/>
                <w:lang w:eastAsia="en-US"/>
              </w:rPr>
            </w:pPr>
            <w:bookmarkStart w:id="0" w:name="_Toc485825598"/>
            <w:r w:rsidRPr="00507B60">
              <w:rPr>
                <w:b/>
                <w:color w:val="auto"/>
                <w:sz w:val="24"/>
                <w:szCs w:val="24"/>
                <w:lang w:eastAsia="en-US"/>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Стр.</w:t>
            </w:r>
          </w:p>
        </w:tc>
      </w:tr>
      <w:tr w:rsidR="00507B60" w:rsidRPr="00507B60" w:rsidTr="00CC24D0">
        <w:trPr>
          <w:trHeight w:val="383"/>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b/>
                <w:color w:val="auto"/>
                <w:sz w:val="24"/>
                <w:szCs w:val="24"/>
                <w:lang w:eastAsia="en-US"/>
              </w:rPr>
            </w:pPr>
            <w:r w:rsidRPr="00507B60">
              <w:rPr>
                <w:b/>
                <w:color w:val="auto"/>
                <w:sz w:val="24"/>
                <w:szCs w:val="24"/>
                <w:lang w:val="en-US" w:eastAsia="en-US"/>
              </w:rPr>
              <w:t>I</w:t>
            </w:r>
            <w:r w:rsidRPr="00507B60">
              <w:rPr>
                <w:b/>
                <w:color w:val="auto"/>
                <w:sz w:val="24"/>
                <w:szCs w:val="24"/>
                <w:lang w:eastAsia="en-US"/>
              </w:rPr>
              <w:t>. Целевой раздел</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4</w:t>
            </w:r>
          </w:p>
        </w:tc>
      </w:tr>
      <w:tr w:rsidR="00507B60" w:rsidRPr="00507B60" w:rsidTr="00CC24D0">
        <w:trPr>
          <w:trHeight w:val="336"/>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1.1. 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4</w:t>
            </w:r>
          </w:p>
        </w:tc>
      </w:tr>
      <w:tr w:rsidR="00507B60" w:rsidRPr="00507B60" w:rsidTr="00CC24D0">
        <w:trPr>
          <w:trHeight w:val="325"/>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38"/>
              <w:jc w:val="left"/>
              <w:rPr>
                <w:color w:val="auto"/>
                <w:sz w:val="24"/>
                <w:szCs w:val="24"/>
                <w:lang w:eastAsia="en-US"/>
              </w:rPr>
            </w:pPr>
            <w:r w:rsidRPr="00507B60">
              <w:rPr>
                <w:color w:val="auto"/>
                <w:sz w:val="24"/>
                <w:szCs w:val="24"/>
                <w:lang w:eastAsia="en-US"/>
              </w:rPr>
              <w:t xml:space="preserve">1.2.Цели и задачи Программы </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7</w:t>
            </w:r>
          </w:p>
        </w:tc>
      </w:tr>
      <w:tr w:rsidR="00507B60" w:rsidRPr="00507B60" w:rsidTr="00CC24D0">
        <w:trPr>
          <w:trHeight w:val="336"/>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38"/>
              <w:jc w:val="left"/>
              <w:rPr>
                <w:color w:val="auto"/>
                <w:sz w:val="24"/>
                <w:szCs w:val="24"/>
                <w:lang w:eastAsia="en-US"/>
              </w:rPr>
            </w:pPr>
            <w:r w:rsidRPr="00507B60">
              <w:rPr>
                <w:color w:val="auto"/>
                <w:sz w:val="24"/>
                <w:szCs w:val="24"/>
                <w:lang w:eastAsia="en-US"/>
              </w:rPr>
              <w:t xml:space="preserve">1.3.Принципы и подходы </w:t>
            </w:r>
            <w:r w:rsidRPr="00507B60">
              <w:rPr>
                <w:sz w:val="24"/>
                <w:szCs w:val="24"/>
              </w:rPr>
              <w:t>к</w:t>
            </w:r>
            <w:r w:rsidRPr="00507B60">
              <w:rPr>
                <w:spacing w:val="-4"/>
                <w:sz w:val="24"/>
                <w:szCs w:val="24"/>
              </w:rPr>
              <w:t xml:space="preserve"> </w:t>
            </w:r>
            <w:r w:rsidRPr="00507B60">
              <w:rPr>
                <w:sz w:val="24"/>
                <w:szCs w:val="24"/>
              </w:rPr>
              <w:t>формированию</w:t>
            </w:r>
            <w:r w:rsidRPr="00507B60">
              <w:rPr>
                <w:spacing w:val="-1"/>
                <w:sz w:val="24"/>
                <w:szCs w:val="24"/>
              </w:rPr>
              <w:t xml:space="preserve"> </w:t>
            </w:r>
            <w:r w:rsidRPr="00507B60">
              <w:rPr>
                <w:sz w:val="24"/>
                <w:szCs w:val="24"/>
              </w:rPr>
              <w:t>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8</w:t>
            </w:r>
          </w:p>
        </w:tc>
      </w:tr>
      <w:tr w:rsidR="00507B60" w:rsidRPr="00507B60" w:rsidTr="00CC24D0">
        <w:trPr>
          <w:trHeight w:val="336"/>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38"/>
              <w:jc w:val="left"/>
              <w:rPr>
                <w:color w:val="auto"/>
                <w:sz w:val="24"/>
                <w:szCs w:val="24"/>
                <w:lang w:eastAsia="en-US"/>
              </w:rPr>
            </w:pPr>
            <w:r w:rsidRPr="00507B60">
              <w:rPr>
                <w:color w:val="auto"/>
                <w:sz w:val="24"/>
                <w:szCs w:val="24"/>
                <w:lang w:eastAsia="en-US"/>
              </w:rPr>
              <w:t xml:space="preserve">1.3.1. Специфические принципы и подходы к формированию АОП ДО для </w:t>
            </w:r>
            <w:proofErr w:type="gramStart"/>
            <w:r w:rsidRPr="00507B60">
              <w:rPr>
                <w:color w:val="auto"/>
                <w:sz w:val="24"/>
                <w:szCs w:val="24"/>
                <w:lang w:eastAsia="en-US"/>
              </w:rPr>
              <w:t>обучающихся</w:t>
            </w:r>
            <w:proofErr w:type="gramEnd"/>
            <w:r w:rsidRPr="00507B60">
              <w:rPr>
                <w:color w:val="auto"/>
                <w:sz w:val="24"/>
                <w:szCs w:val="24"/>
                <w:lang w:eastAsia="en-US"/>
              </w:rPr>
              <w:t xml:space="preserve"> с ТНР</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8</w:t>
            </w:r>
          </w:p>
        </w:tc>
      </w:tr>
      <w:tr w:rsidR="00507B60" w:rsidRPr="00507B60" w:rsidTr="00CC24D0">
        <w:trPr>
          <w:trHeight w:val="336"/>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38"/>
              <w:jc w:val="left"/>
              <w:rPr>
                <w:color w:val="auto"/>
                <w:sz w:val="24"/>
                <w:szCs w:val="24"/>
                <w:lang w:eastAsia="en-US"/>
              </w:rPr>
            </w:pPr>
            <w:r w:rsidRPr="00507B60">
              <w:rPr>
                <w:color w:val="auto"/>
                <w:sz w:val="24"/>
                <w:szCs w:val="24"/>
                <w:lang w:eastAsia="en-US"/>
              </w:rPr>
              <w:t>1.4. Характеристика детей с тяжелыми нарушениями речи</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9</w:t>
            </w:r>
          </w:p>
        </w:tc>
      </w:tr>
      <w:tr w:rsidR="00507B60" w:rsidRPr="00507B60" w:rsidTr="00CC24D0">
        <w:trPr>
          <w:trHeight w:val="336"/>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1.5. Планируемые результаты освоения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w:t>
            </w:r>
            <w:r w:rsidR="00CC24D0">
              <w:rPr>
                <w:color w:val="auto"/>
                <w:sz w:val="24"/>
                <w:szCs w:val="24"/>
                <w:lang w:eastAsia="en-US"/>
              </w:rPr>
              <w:t>2</w:t>
            </w:r>
          </w:p>
        </w:tc>
      </w:tr>
      <w:tr w:rsidR="00507B60" w:rsidRPr="00507B60" w:rsidTr="00CC24D0">
        <w:trPr>
          <w:trHeight w:val="311"/>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 xml:space="preserve">1.6. Часть, формируемая участниками образовательных отношений   </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w:t>
            </w:r>
            <w:r w:rsidR="00CC24D0">
              <w:rPr>
                <w:color w:val="auto"/>
                <w:sz w:val="24"/>
                <w:szCs w:val="24"/>
                <w:lang w:eastAsia="en-US"/>
              </w:rPr>
              <w:t>6</w:t>
            </w:r>
          </w:p>
        </w:tc>
      </w:tr>
      <w:tr w:rsidR="00507B60" w:rsidRPr="00507B60" w:rsidTr="00CC24D0">
        <w:trPr>
          <w:trHeight w:val="311"/>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1.7. Развивающее оценивание качества образовательной деятельности по Программе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w:t>
            </w:r>
            <w:r w:rsidR="00CC24D0">
              <w:rPr>
                <w:color w:val="auto"/>
                <w:sz w:val="24"/>
                <w:szCs w:val="24"/>
                <w:lang w:eastAsia="en-US"/>
              </w:rPr>
              <w:t>7</w:t>
            </w:r>
          </w:p>
        </w:tc>
      </w:tr>
      <w:tr w:rsidR="00507B60" w:rsidRPr="00507B60" w:rsidTr="00CC24D0">
        <w:trPr>
          <w:trHeight w:val="311"/>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1.7.1. ЧФУ Педагогическая диагностика в ЦРР №91</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20</w:t>
            </w:r>
          </w:p>
        </w:tc>
      </w:tr>
      <w:tr w:rsidR="00507B60" w:rsidRPr="00507B60" w:rsidTr="00CC24D0">
        <w:trPr>
          <w:trHeight w:val="365"/>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b/>
                <w:color w:val="auto"/>
                <w:sz w:val="24"/>
                <w:szCs w:val="24"/>
                <w:lang w:eastAsia="en-US"/>
              </w:rPr>
            </w:pPr>
            <w:r w:rsidRPr="00507B60">
              <w:rPr>
                <w:b/>
                <w:color w:val="auto"/>
                <w:sz w:val="24"/>
                <w:szCs w:val="24"/>
                <w:lang w:val="en-US" w:eastAsia="en-US"/>
              </w:rPr>
              <w:t xml:space="preserve">II. </w:t>
            </w:r>
            <w:r w:rsidRPr="00507B60">
              <w:rPr>
                <w:b/>
                <w:color w:val="auto"/>
                <w:sz w:val="24"/>
                <w:szCs w:val="24"/>
                <w:lang w:eastAsia="en-US"/>
              </w:rPr>
              <w:t>Содержательный раздел</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2</w:t>
            </w:r>
            <w:r w:rsidR="00CC24D0">
              <w:rPr>
                <w:color w:val="auto"/>
                <w:sz w:val="24"/>
                <w:szCs w:val="24"/>
                <w:lang w:eastAsia="en-US"/>
              </w:rPr>
              <w:t>7</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2.1.</w:t>
            </w:r>
            <w:r w:rsidRPr="00507B60">
              <w:rPr>
                <w:color w:val="auto"/>
                <w:sz w:val="24"/>
                <w:szCs w:val="24"/>
                <w:lang w:eastAsia="en-US"/>
              </w:rPr>
              <w:tab/>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2</w:t>
            </w:r>
            <w:r w:rsidR="00CC24D0">
              <w:rPr>
                <w:color w:val="auto"/>
                <w:sz w:val="24"/>
                <w:szCs w:val="24"/>
                <w:lang w:eastAsia="en-US"/>
              </w:rPr>
              <w:t>7</w:t>
            </w:r>
          </w:p>
        </w:tc>
      </w:tr>
      <w:tr w:rsidR="00507B60" w:rsidRPr="00507B60" w:rsidTr="00CC24D0">
        <w:trPr>
          <w:trHeight w:val="313"/>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 xml:space="preserve">             2.</w:t>
            </w:r>
            <w:r w:rsidR="00D32D15">
              <w:rPr>
                <w:color w:val="auto"/>
                <w:sz w:val="24"/>
                <w:szCs w:val="24"/>
                <w:lang w:eastAsia="en-US"/>
              </w:rPr>
              <w:t>1</w:t>
            </w:r>
            <w:r w:rsidRPr="00507B60">
              <w:rPr>
                <w:color w:val="auto"/>
                <w:sz w:val="24"/>
                <w:szCs w:val="24"/>
                <w:lang w:eastAsia="en-US"/>
              </w:rPr>
              <w:t>.1. Социально-коммуникативное развитие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2</w:t>
            </w:r>
            <w:r w:rsidR="00CC24D0">
              <w:rPr>
                <w:color w:val="auto"/>
                <w:sz w:val="24"/>
                <w:szCs w:val="24"/>
                <w:lang w:eastAsia="en-US"/>
              </w:rPr>
              <w:t>8</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709"/>
              <w:jc w:val="left"/>
              <w:rPr>
                <w:color w:val="auto"/>
                <w:sz w:val="24"/>
                <w:szCs w:val="24"/>
                <w:lang w:eastAsia="en-US"/>
              </w:rPr>
            </w:pPr>
            <w:r w:rsidRPr="00507B60">
              <w:rPr>
                <w:color w:val="auto"/>
                <w:sz w:val="24"/>
                <w:szCs w:val="24"/>
                <w:lang w:eastAsia="en-US"/>
              </w:rPr>
              <w:t>2.</w:t>
            </w:r>
            <w:r w:rsidR="00D32D15">
              <w:rPr>
                <w:color w:val="auto"/>
                <w:sz w:val="24"/>
                <w:szCs w:val="24"/>
                <w:lang w:eastAsia="en-US"/>
              </w:rPr>
              <w:t>1</w:t>
            </w:r>
            <w:r w:rsidRPr="00507B60">
              <w:rPr>
                <w:color w:val="auto"/>
                <w:sz w:val="24"/>
                <w:szCs w:val="24"/>
                <w:lang w:eastAsia="en-US"/>
              </w:rPr>
              <w:t>.2. Познавательное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3</w:t>
            </w:r>
            <w:r w:rsidR="00CC24D0">
              <w:rPr>
                <w:color w:val="auto"/>
                <w:sz w:val="24"/>
                <w:szCs w:val="24"/>
                <w:lang w:eastAsia="en-US"/>
              </w:rPr>
              <w:t>1</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709"/>
              <w:jc w:val="left"/>
              <w:rPr>
                <w:color w:val="auto"/>
                <w:sz w:val="24"/>
                <w:szCs w:val="24"/>
                <w:lang w:eastAsia="en-US"/>
              </w:rPr>
            </w:pPr>
            <w:r w:rsidRPr="00507B60">
              <w:rPr>
                <w:color w:val="auto"/>
                <w:sz w:val="24"/>
                <w:szCs w:val="24"/>
                <w:lang w:eastAsia="en-US"/>
              </w:rPr>
              <w:t>2.</w:t>
            </w:r>
            <w:r w:rsidR="00D32D15">
              <w:rPr>
                <w:color w:val="auto"/>
                <w:sz w:val="24"/>
                <w:szCs w:val="24"/>
                <w:lang w:eastAsia="en-US"/>
              </w:rPr>
              <w:t>1</w:t>
            </w:r>
            <w:r w:rsidRPr="00507B60">
              <w:rPr>
                <w:color w:val="auto"/>
                <w:sz w:val="24"/>
                <w:szCs w:val="24"/>
                <w:lang w:eastAsia="en-US"/>
              </w:rPr>
              <w:t>.3. Речевое развитие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3</w:t>
            </w:r>
            <w:r w:rsidR="00CC24D0">
              <w:rPr>
                <w:color w:val="auto"/>
                <w:sz w:val="24"/>
                <w:szCs w:val="24"/>
                <w:lang w:eastAsia="en-US"/>
              </w:rPr>
              <w:t>4</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709"/>
              <w:jc w:val="left"/>
              <w:rPr>
                <w:color w:val="auto"/>
                <w:sz w:val="24"/>
                <w:szCs w:val="24"/>
                <w:lang w:eastAsia="en-US"/>
              </w:rPr>
            </w:pPr>
            <w:r w:rsidRPr="00507B60">
              <w:rPr>
                <w:color w:val="auto"/>
                <w:sz w:val="24"/>
                <w:szCs w:val="24"/>
                <w:lang w:eastAsia="en-US"/>
              </w:rPr>
              <w:t>2.</w:t>
            </w:r>
            <w:r w:rsidR="00D32D15">
              <w:rPr>
                <w:color w:val="auto"/>
                <w:sz w:val="24"/>
                <w:szCs w:val="24"/>
                <w:lang w:eastAsia="en-US"/>
              </w:rPr>
              <w:t>1</w:t>
            </w:r>
            <w:r w:rsidRPr="00507B60">
              <w:rPr>
                <w:color w:val="auto"/>
                <w:sz w:val="24"/>
                <w:szCs w:val="24"/>
                <w:lang w:eastAsia="en-US"/>
              </w:rPr>
              <w:t>.4. 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3</w:t>
            </w:r>
            <w:r w:rsidR="00CC24D0">
              <w:rPr>
                <w:color w:val="auto"/>
                <w:sz w:val="24"/>
                <w:szCs w:val="24"/>
                <w:lang w:eastAsia="en-US"/>
              </w:rPr>
              <w:t>7</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709"/>
              <w:jc w:val="left"/>
              <w:rPr>
                <w:color w:val="auto"/>
                <w:sz w:val="24"/>
                <w:szCs w:val="24"/>
                <w:lang w:eastAsia="en-US"/>
              </w:rPr>
            </w:pPr>
            <w:r w:rsidRPr="00507B60">
              <w:rPr>
                <w:color w:val="auto"/>
                <w:sz w:val="24"/>
                <w:szCs w:val="24"/>
                <w:lang w:eastAsia="en-US"/>
              </w:rPr>
              <w:t>2.</w:t>
            </w:r>
            <w:r w:rsidR="00D32D15">
              <w:rPr>
                <w:color w:val="auto"/>
                <w:sz w:val="24"/>
                <w:szCs w:val="24"/>
                <w:lang w:eastAsia="en-US"/>
              </w:rPr>
              <w:t>1.</w:t>
            </w:r>
            <w:r w:rsidRPr="00507B60">
              <w:rPr>
                <w:color w:val="auto"/>
                <w:sz w:val="24"/>
                <w:szCs w:val="24"/>
                <w:lang w:eastAsia="en-US"/>
              </w:rPr>
              <w:t>5. Физическое развитие</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3</w:t>
            </w:r>
            <w:r w:rsidR="00CC24D0">
              <w:rPr>
                <w:color w:val="auto"/>
                <w:sz w:val="24"/>
                <w:szCs w:val="24"/>
                <w:lang w:eastAsia="en-US"/>
              </w:rPr>
              <w:t>9</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2.2. Часть, формируемая участниками образовательных отношений. Вариативные формы, способы, методы и средства реализации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4</w:t>
            </w:r>
            <w:r w:rsidR="00CC24D0">
              <w:rPr>
                <w:color w:val="auto"/>
                <w:sz w:val="24"/>
                <w:szCs w:val="24"/>
                <w:lang w:eastAsia="en-US"/>
              </w:rPr>
              <w:t>1</w:t>
            </w:r>
          </w:p>
        </w:tc>
      </w:tr>
      <w:tr w:rsidR="00507B60" w:rsidRPr="00507B60" w:rsidTr="00CC24D0">
        <w:trPr>
          <w:trHeight w:val="249"/>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 xml:space="preserve">2.3. </w:t>
            </w:r>
            <w:r w:rsidRPr="00507B60">
              <w:rPr>
                <w:color w:val="auto"/>
                <w:sz w:val="24"/>
                <w:szCs w:val="24"/>
              </w:rPr>
              <w:t>Взаимодействие взрослых с детьми</w:t>
            </w:r>
            <w:r w:rsidRPr="00507B60">
              <w:rPr>
                <w:spacing w:val="3"/>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4</w:t>
            </w:r>
            <w:r w:rsidR="00CC24D0">
              <w:rPr>
                <w:color w:val="auto"/>
                <w:sz w:val="24"/>
                <w:szCs w:val="24"/>
                <w:lang w:eastAsia="en-US"/>
              </w:rPr>
              <w:t>4</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spacing w:after="0" w:line="300" w:lineRule="auto"/>
              <w:ind w:right="0" w:firstLine="0"/>
              <w:jc w:val="left"/>
              <w:rPr>
                <w:color w:val="auto"/>
                <w:sz w:val="24"/>
                <w:szCs w:val="24"/>
                <w:lang w:eastAsia="en-US"/>
              </w:rPr>
            </w:pPr>
            <w:r w:rsidRPr="00507B60">
              <w:rPr>
                <w:color w:val="auto"/>
                <w:sz w:val="24"/>
                <w:szCs w:val="24"/>
              </w:rPr>
              <w:t xml:space="preserve">2.3.1. </w:t>
            </w:r>
            <w:r w:rsidRPr="00507B60">
              <w:rPr>
                <w:spacing w:val="3"/>
                <w:sz w:val="24"/>
                <w:szCs w:val="24"/>
                <w:lang w:eastAsia="en-US"/>
              </w:rPr>
              <w:t>Часть, формируемая участниками образовательных отношений. Культурные практики.</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4</w:t>
            </w:r>
            <w:r w:rsidR="00CC24D0">
              <w:rPr>
                <w:color w:val="auto"/>
                <w:sz w:val="24"/>
                <w:szCs w:val="24"/>
                <w:lang w:eastAsia="en-US"/>
              </w:rPr>
              <w:t>4</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spacing w:after="0" w:line="300" w:lineRule="auto"/>
              <w:ind w:right="0" w:firstLine="0"/>
              <w:jc w:val="left"/>
              <w:rPr>
                <w:color w:val="auto"/>
                <w:sz w:val="24"/>
                <w:szCs w:val="24"/>
              </w:rPr>
            </w:pPr>
            <w:r w:rsidRPr="00507B60">
              <w:rPr>
                <w:color w:val="auto"/>
                <w:sz w:val="24"/>
                <w:szCs w:val="24"/>
              </w:rPr>
              <w:t>2.4. Способы и направления поддержки детской инициативы.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4</w:t>
            </w:r>
            <w:r w:rsidR="00CC24D0">
              <w:rPr>
                <w:color w:val="auto"/>
                <w:sz w:val="24"/>
                <w:szCs w:val="24"/>
                <w:lang w:eastAsia="en-US"/>
              </w:rPr>
              <w:t>6</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spacing w:after="0" w:line="300" w:lineRule="auto"/>
              <w:ind w:right="0" w:firstLine="0"/>
              <w:jc w:val="left"/>
              <w:rPr>
                <w:color w:val="auto"/>
                <w:sz w:val="24"/>
                <w:szCs w:val="24"/>
              </w:rPr>
            </w:pPr>
            <w:r w:rsidRPr="00507B60">
              <w:rPr>
                <w:color w:val="auto"/>
                <w:sz w:val="24"/>
                <w:szCs w:val="24"/>
              </w:rPr>
              <w:t>2.4.1. ЧФУ. Способы и направления поддержки детской инициативы.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4</w:t>
            </w:r>
            <w:r w:rsidR="00CC24D0">
              <w:rPr>
                <w:color w:val="auto"/>
                <w:sz w:val="24"/>
                <w:szCs w:val="24"/>
                <w:lang w:eastAsia="en-US"/>
              </w:rPr>
              <w:t>6</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 xml:space="preserve">2.5. Особенности взаимодействия педагогического коллектива с семьями </w:t>
            </w:r>
            <w:proofErr w:type="gramStart"/>
            <w:r w:rsidRPr="00507B60">
              <w:rPr>
                <w:color w:val="auto"/>
                <w:sz w:val="24"/>
                <w:szCs w:val="24"/>
                <w:lang w:eastAsia="en-US"/>
              </w:rPr>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5</w:t>
            </w:r>
            <w:r w:rsidR="00CC24D0">
              <w:rPr>
                <w:color w:val="auto"/>
                <w:sz w:val="24"/>
                <w:szCs w:val="24"/>
                <w:lang w:eastAsia="en-US"/>
              </w:rPr>
              <w:t>4</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2.5.1. ЧФУ Особенности взаимодействия с родителями воспитанников</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5</w:t>
            </w:r>
            <w:r w:rsidR="00CC24D0">
              <w:rPr>
                <w:color w:val="auto"/>
                <w:sz w:val="24"/>
                <w:szCs w:val="24"/>
                <w:lang w:eastAsia="en-US"/>
              </w:rPr>
              <w:t>4</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2.6.    Направления и задачи коррекционно-развивающей работы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5</w:t>
            </w:r>
            <w:r w:rsidR="00CC24D0">
              <w:rPr>
                <w:color w:val="auto"/>
                <w:sz w:val="24"/>
                <w:szCs w:val="24"/>
                <w:lang w:eastAsia="en-US"/>
              </w:rPr>
              <w:t>8</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2.6.1. ЧФУ. Направления и задачи коррекционно-развивающей работы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60</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2.7.     Рабочая программа воспитания</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70</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2.7.1. ЧФУ. Региональный компонент</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7</w:t>
            </w:r>
            <w:r w:rsidR="00CC24D0">
              <w:rPr>
                <w:color w:val="auto"/>
                <w:sz w:val="24"/>
                <w:szCs w:val="24"/>
                <w:lang w:eastAsia="en-US"/>
              </w:rPr>
              <w:t>7</w:t>
            </w:r>
          </w:p>
        </w:tc>
      </w:tr>
      <w:tr w:rsidR="00507B60" w:rsidRPr="00507B60" w:rsidTr="00CC24D0">
        <w:trPr>
          <w:trHeight w:val="395"/>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b/>
                <w:color w:val="auto"/>
                <w:sz w:val="24"/>
                <w:szCs w:val="24"/>
                <w:lang w:eastAsia="en-US"/>
              </w:rPr>
            </w:pPr>
            <w:r w:rsidRPr="00507B60">
              <w:rPr>
                <w:b/>
                <w:color w:val="auto"/>
                <w:sz w:val="24"/>
                <w:szCs w:val="24"/>
                <w:lang w:val="en-US" w:eastAsia="en-US"/>
              </w:rPr>
              <w:t xml:space="preserve">III. </w:t>
            </w:r>
            <w:r w:rsidRPr="00507B60">
              <w:rPr>
                <w:b/>
                <w:color w:val="auto"/>
                <w:sz w:val="24"/>
                <w:szCs w:val="24"/>
                <w:lang w:eastAsia="en-US"/>
              </w:rPr>
              <w:t xml:space="preserve"> Организационный раздел</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p>
        </w:tc>
      </w:tr>
      <w:tr w:rsidR="00507B60" w:rsidRPr="00507B60" w:rsidTr="00CC24D0">
        <w:trPr>
          <w:trHeight w:val="395"/>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rFonts w:eastAsia="Calibri"/>
                <w:bCs/>
                <w:color w:val="auto"/>
                <w:kern w:val="2"/>
                <w:sz w:val="24"/>
                <w:szCs w:val="24"/>
                <w:lang w:eastAsia="en-US"/>
              </w:rPr>
            </w:pPr>
            <w:r w:rsidRPr="00507B60">
              <w:rPr>
                <w:rFonts w:eastAsia="Calibri"/>
                <w:bCs/>
                <w:color w:val="auto"/>
                <w:kern w:val="2"/>
                <w:sz w:val="24"/>
                <w:szCs w:val="24"/>
                <w:lang w:eastAsia="en-US"/>
              </w:rPr>
              <w:t>3.1. Психолого-педагогические условия, обеспечивающие развитие ребенка</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8</w:t>
            </w:r>
            <w:r w:rsidR="00CC24D0">
              <w:rPr>
                <w:color w:val="auto"/>
                <w:sz w:val="24"/>
                <w:szCs w:val="24"/>
                <w:lang w:eastAsia="en-US"/>
              </w:rPr>
              <w:t>1</w:t>
            </w:r>
          </w:p>
        </w:tc>
      </w:tr>
      <w:tr w:rsidR="00507B60" w:rsidRPr="00507B60" w:rsidTr="00CC24D0">
        <w:trPr>
          <w:trHeight w:val="395"/>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rFonts w:eastAsia="Calibri"/>
                <w:bCs/>
                <w:color w:val="auto"/>
                <w:kern w:val="2"/>
                <w:sz w:val="24"/>
                <w:szCs w:val="24"/>
                <w:lang w:eastAsia="en-US"/>
              </w:rPr>
            </w:pPr>
            <w:r w:rsidRPr="00507B60">
              <w:rPr>
                <w:rFonts w:eastAsia="Calibri"/>
                <w:bCs/>
                <w:color w:val="auto"/>
                <w:kern w:val="2"/>
                <w:sz w:val="24"/>
                <w:szCs w:val="24"/>
                <w:lang w:eastAsia="en-US"/>
              </w:rPr>
              <w:t>3.1.2.ЧФУ Психолого-педагогические условия, обеспечивающие развитие ребенка</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8</w:t>
            </w:r>
            <w:r w:rsidR="00CC24D0">
              <w:rPr>
                <w:color w:val="auto"/>
                <w:sz w:val="24"/>
                <w:szCs w:val="24"/>
                <w:lang w:eastAsia="en-US"/>
              </w:rPr>
              <w:t>1</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3.2. Организация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8</w:t>
            </w:r>
            <w:r w:rsidR="00CC24D0">
              <w:rPr>
                <w:color w:val="auto"/>
                <w:sz w:val="24"/>
                <w:szCs w:val="24"/>
                <w:lang w:eastAsia="en-US"/>
              </w:rPr>
              <w:t>1</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lastRenderedPageBreak/>
              <w:t>3.2.1. ЧФУ. Организация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8</w:t>
            </w:r>
            <w:r w:rsidR="00CC24D0">
              <w:rPr>
                <w:color w:val="auto"/>
                <w:sz w:val="24"/>
                <w:szCs w:val="24"/>
                <w:lang w:eastAsia="en-US"/>
              </w:rPr>
              <w:t>1</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3.3. Кадровые условия реализации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5</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3.3.1. ЧФУ Кадровые условия реализации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6</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3.4. Материально-техническое обеспечение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6</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3.4.1. ЧФУ Материально-техническое обеспечение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6</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3.5. Финансовые условия реализации Программы</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9</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3.5.1. ЧФУ. Объем финансового обеспечения реализации</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9</w:t>
            </w:r>
            <w:r w:rsidR="00CC24D0">
              <w:rPr>
                <w:color w:val="auto"/>
                <w:sz w:val="24"/>
                <w:szCs w:val="24"/>
                <w:lang w:eastAsia="en-US"/>
              </w:rPr>
              <w:t>9</w:t>
            </w:r>
          </w:p>
        </w:tc>
      </w:tr>
      <w:tr w:rsidR="00507B60" w:rsidRPr="00507B60" w:rsidTr="00CC24D0">
        <w:trPr>
          <w:trHeight w:val="302"/>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3.6. Планирование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99</w:t>
            </w:r>
          </w:p>
        </w:tc>
      </w:tr>
      <w:tr w:rsidR="00507B60" w:rsidRPr="00507B60" w:rsidTr="00CC24D0">
        <w:trPr>
          <w:trHeight w:val="313"/>
        </w:trPr>
        <w:tc>
          <w:tcPr>
            <w:tcW w:w="9101" w:type="dxa"/>
            <w:tcBorders>
              <w:top w:val="single" w:sz="4" w:space="0" w:color="auto"/>
              <w:left w:val="single" w:sz="4" w:space="0" w:color="auto"/>
              <w:bottom w:val="single" w:sz="4" w:space="0" w:color="auto"/>
              <w:right w:val="single" w:sz="4" w:space="0" w:color="auto"/>
            </w:tcBorders>
            <w:hideMark/>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3.6.1.  Режим дня и распорядок</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CC24D0" w:rsidP="00507B60">
            <w:pPr>
              <w:widowControl w:val="0"/>
              <w:spacing w:after="0" w:line="300" w:lineRule="auto"/>
              <w:ind w:right="0" w:firstLine="0"/>
              <w:jc w:val="left"/>
              <w:rPr>
                <w:color w:val="auto"/>
                <w:sz w:val="24"/>
                <w:szCs w:val="24"/>
                <w:lang w:eastAsia="en-US"/>
              </w:rPr>
            </w:pPr>
            <w:r>
              <w:rPr>
                <w:color w:val="auto"/>
                <w:sz w:val="24"/>
                <w:szCs w:val="24"/>
                <w:lang w:eastAsia="en-US"/>
              </w:rPr>
              <w:t>100</w:t>
            </w:r>
          </w:p>
        </w:tc>
      </w:tr>
      <w:tr w:rsidR="00507B60" w:rsidRPr="00507B60" w:rsidTr="00CC24D0">
        <w:trPr>
          <w:trHeight w:val="313"/>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3.6.2. Проектирование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10</w:t>
            </w:r>
            <w:r w:rsidR="00CC24D0">
              <w:rPr>
                <w:color w:val="auto"/>
                <w:sz w:val="24"/>
                <w:szCs w:val="24"/>
                <w:lang w:eastAsia="en-US"/>
              </w:rPr>
              <w:t>4</w:t>
            </w:r>
          </w:p>
        </w:tc>
      </w:tr>
      <w:tr w:rsidR="00507B60" w:rsidRPr="00507B60" w:rsidTr="00CC24D0">
        <w:trPr>
          <w:trHeight w:val="313"/>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3.6.3. Организация режима пребывания детей</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10</w:t>
            </w:r>
            <w:r w:rsidR="00CC24D0">
              <w:rPr>
                <w:color w:val="auto"/>
                <w:sz w:val="24"/>
                <w:szCs w:val="24"/>
                <w:lang w:eastAsia="en-US"/>
              </w:rPr>
              <w:t>5</w:t>
            </w:r>
          </w:p>
        </w:tc>
      </w:tr>
      <w:tr w:rsidR="00507B60" w:rsidRPr="00507B60" w:rsidTr="00CC24D0">
        <w:trPr>
          <w:trHeight w:val="313"/>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sidRPr="00507B60">
              <w:rPr>
                <w:color w:val="auto"/>
                <w:sz w:val="24"/>
                <w:szCs w:val="24"/>
                <w:lang w:eastAsia="en-US"/>
              </w:rPr>
              <w:t xml:space="preserve">3.6.4.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10</w:t>
            </w:r>
            <w:r w:rsidR="00CC24D0">
              <w:rPr>
                <w:color w:val="auto"/>
                <w:sz w:val="24"/>
                <w:szCs w:val="24"/>
                <w:lang w:eastAsia="en-US"/>
              </w:rPr>
              <w:t>6</w:t>
            </w:r>
          </w:p>
        </w:tc>
      </w:tr>
      <w:tr w:rsidR="00507B60" w:rsidRPr="00507B60" w:rsidTr="00CC24D0">
        <w:trPr>
          <w:trHeight w:val="391"/>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spacing w:after="0" w:line="300" w:lineRule="auto"/>
              <w:ind w:right="0" w:firstLine="0"/>
              <w:jc w:val="left"/>
              <w:rPr>
                <w:color w:val="auto"/>
                <w:sz w:val="24"/>
                <w:szCs w:val="24"/>
                <w:lang w:eastAsia="en-US"/>
              </w:rPr>
            </w:pPr>
            <w:r w:rsidRPr="00507B60">
              <w:rPr>
                <w:color w:val="auto"/>
                <w:sz w:val="24"/>
                <w:szCs w:val="24"/>
                <w:lang w:eastAsia="en-US"/>
              </w:rPr>
              <w:t xml:space="preserve">3.7.  Перечень литературных источников </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10</w:t>
            </w:r>
            <w:r w:rsidR="00CC24D0">
              <w:rPr>
                <w:color w:val="auto"/>
                <w:sz w:val="24"/>
                <w:szCs w:val="24"/>
                <w:lang w:eastAsia="en-US"/>
              </w:rPr>
              <w:t>7</w:t>
            </w:r>
          </w:p>
        </w:tc>
      </w:tr>
      <w:tr w:rsidR="00507B60" w:rsidRPr="00507B60" w:rsidTr="00CC24D0">
        <w:trPr>
          <w:trHeight w:val="391"/>
        </w:trPr>
        <w:tc>
          <w:tcPr>
            <w:tcW w:w="910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spacing w:after="0" w:line="300" w:lineRule="auto"/>
              <w:ind w:right="0" w:firstLine="0"/>
              <w:jc w:val="left"/>
              <w:rPr>
                <w:color w:val="auto"/>
                <w:sz w:val="24"/>
                <w:szCs w:val="24"/>
                <w:lang w:eastAsia="en-US"/>
              </w:rPr>
            </w:pPr>
            <w:r w:rsidRPr="00507B60">
              <w:rPr>
                <w:color w:val="auto"/>
                <w:sz w:val="24"/>
                <w:szCs w:val="24"/>
                <w:lang w:eastAsia="en-US"/>
              </w:rPr>
              <w:t>3.8. Федеральный календарный план воспитательной работы (включая ЧФУ)</w:t>
            </w:r>
          </w:p>
        </w:tc>
        <w:tc>
          <w:tcPr>
            <w:tcW w:w="851" w:type="dxa"/>
            <w:tcBorders>
              <w:top w:val="single" w:sz="4" w:space="0" w:color="auto"/>
              <w:left w:val="single" w:sz="4" w:space="0" w:color="auto"/>
              <w:bottom w:val="single" w:sz="4" w:space="0" w:color="auto"/>
              <w:right w:val="single" w:sz="4" w:space="0" w:color="auto"/>
            </w:tcBorders>
          </w:tcPr>
          <w:p w:rsidR="00507B60" w:rsidRPr="00507B60" w:rsidRDefault="00507B60" w:rsidP="00507B60">
            <w:pPr>
              <w:widowControl w:val="0"/>
              <w:spacing w:after="0" w:line="300" w:lineRule="auto"/>
              <w:ind w:right="0" w:firstLine="0"/>
              <w:jc w:val="left"/>
              <w:rPr>
                <w:color w:val="auto"/>
                <w:sz w:val="24"/>
                <w:szCs w:val="24"/>
                <w:lang w:eastAsia="en-US"/>
              </w:rPr>
            </w:pPr>
            <w:r>
              <w:rPr>
                <w:color w:val="auto"/>
                <w:sz w:val="24"/>
                <w:szCs w:val="24"/>
                <w:lang w:eastAsia="en-US"/>
              </w:rPr>
              <w:t>10</w:t>
            </w:r>
            <w:r w:rsidR="00CC24D0">
              <w:rPr>
                <w:color w:val="auto"/>
                <w:sz w:val="24"/>
                <w:szCs w:val="24"/>
                <w:lang w:eastAsia="en-US"/>
              </w:rPr>
              <w:t>9</w:t>
            </w:r>
          </w:p>
        </w:tc>
      </w:tr>
      <w:bookmarkEnd w:id="0"/>
    </w:tbl>
    <w:p w:rsidR="00507B60" w:rsidRPr="00507B60" w:rsidRDefault="00507B60" w:rsidP="00507B60">
      <w:pPr>
        <w:spacing w:after="160" w:line="259" w:lineRule="auto"/>
        <w:ind w:right="0" w:firstLine="0"/>
        <w:jc w:val="left"/>
        <w:rPr>
          <w:rFonts w:eastAsia="Calibri"/>
          <w:color w:val="auto"/>
          <w:kern w:val="2"/>
          <w:sz w:val="24"/>
          <w:lang w:eastAsia="en-US"/>
        </w:rPr>
      </w:pPr>
    </w:p>
    <w:p w:rsidR="003D4248" w:rsidRDefault="003D4248" w:rsidP="003D4248">
      <w:pPr>
        <w:pStyle w:val="1"/>
        <w:keepNext w:val="0"/>
        <w:keepLines w:val="0"/>
        <w:widowControl w:val="0"/>
        <w:tabs>
          <w:tab w:val="left" w:pos="284"/>
        </w:tabs>
        <w:autoSpaceDE w:val="0"/>
        <w:autoSpaceDN w:val="0"/>
        <w:spacing w:before="0" w:line="240" w:lineRule="auto"/>
        <w:ind w:left="993" w:right="0" w:firstLine="0"/>
        <w:jc w:val="center"/>
        <w:rPr>
          <w:color w:val="auto"/>
          <w:sz w:val="26"/>
          <w:szCs w:val="26"/>
        </w:rPr>
      </w:pPr>
    </w:p>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Default="00507B60" w:rsidP="00507B60"/>
    <w:p w:rsidR="00507B60" w:rsidRPr="00507B60" w:rsidRDefault="00507B60" w:rsidP="00507B60"/>
    <w:p w:rsidR="00AF0911" w:rsidRDefault="00AF0911" w:rsidP="003D4248">
      <w:pPr>
        <w:pStyle w:val="1"/>
        <w:keepNext w:val="0"/>
        <w:keepLines w:val="0"/>
        <w:widowControl w:val="0"/>
        <w:numPr>
          <w:ilvl w:val="0"/>
          <w:numId w:val="88"/>
        </w:numPr>
        <w:tabs>
          <w:tab w:val="left" w:pos="284"/>
        </w:tabs>
        <w:autoSpaceDE w:val="0"/>
        <w:autoSpaceDN w:val="0"/>
        <w:spacing w:before="0" w:line="240" w:lineRule="auto"/>
        <w:ind w:right="0"/>
        <w:jc w:val="center"/>
        <w:rPr>
          <w:color w:val="auto"/>
          <w:sz w:val="26"/>
          <w:szCs w:val="26"/>
        </w:rPr>
      </w:pPr>
      <w:r w:rsidRPr="00AF0911">
        <w:rPr>
          <w:color w:val="auto"/>
          <w:sz w:val="26"/>
          <w:szCs w:val="26"/>
        </w:rPr>
        <w:lastRenderedPageBreak/>
        <w:t>ЦЕЛЕВОЙ РАЗДЕЛ</w:t>
      </w:r>
    </w:p>
    <w:p w:rsidR="003D4248" w:rsidRPr="003D4248" w:rsidRDefault="003D4248" w:rsidP="003D4248">
      <w:pPr>
        <w:jc w:val="center"/>
      </w:pPr>
    </w:p>
    <w:p w:rsidR="00AF0911" w:rsidRPr="00AF0911" w:rsidRDefault="00AF0911" w:rsidP="00AF0911">
      <w:pPr>
        <w:pStyle w:val="a8"/>
        <w:spacing w:after="0" w:line="300" w:lineRule="auto"/>
        <w:ind w:left="927" w:right="-1" w:firstLine="0"/>
        <w:rPr>
          <w:b/>
          <w:color w:val="auto"/>
          <w:sz w:val="24"/>
          <w:szCs w:val="24"/>
        </w:rPr>
      </w:pPr>
    </w:p>
    <w:p w:rsidR="00CF04DE" w:rsidRPr="00CA197E" w:rsidRDefault="00CA197E" w:rsidP="00CA197E">
      <w:pPr>
        <w:spacing w:after="0" w:line="300" w:lineRule="auto"/>
        <w:ind w:right="-1"/>
        <w:jc w:val="left"/>
        <w:rPr>
          <w:b/>
          <w:sz w:val="24"/>
          <w:szCs w:val="24"/>
        </w:rPr>
      </w:pPr>
      <w:r>
        <w:rPr>
          <w:b/>
          <w:sz w:val="24"/>
          <w:szCs w:val="24"/>
        </w:rPr>
        <w:t>1.1.</w:t>
      </w:r>
      <w:r w:rsidR="00CF04DE" w:rsidRPr="00CA197E">
        <w:rPr>
          <w:b/>
          <w:sz w:val="24"/>
          <w:szCs w:val="24"/>
        </w:rPr>
        <w:t>Пояснительная записка</w:t>
      </w:r>
    </w:p>
    <w:p w:rsidR="00CF04DE" w:rsidRPr="000549A9" w:rsidRDefault="00CF04DE" w:rsidP="001B3894">
      <w:pPr>
        <w:spacing w:after="0" w:line="300" w:lineRule="auto"/>
        <w:ind w:right="-1"/>
        <w:rPr>
          <w:b/>
          <w:sz w:val="24"/>
          <w:szCs w:val="24"/>
        </w:rPr>
      </w:pPr>
      <w:r w:rsidRPr="000549A9">
        <w:rPr>
          <w:sz w:val="24"/>
          <w:szCs w:val="24"/>
        </w:rPr>
        <w:t xml:space="preserve">Муниципальное автономное дошкольное образовательное учреждение «Центр развития ребенка - Детский сад № 91 «Строитель» </w:t>
      </w:r>
      <w:proofErr w:type="gramStart"/>
      <w:r w:rsidRPr="000549A9">
        <w:rPr>
          <w:sz w:val="24"/>
          <w:szCs w:val="24"/>
        </w:rPr>
        <w:t>г</w:t>
      </w:r>
      <w:proofErr w:type="gramEnd"/>
      <w:r w:rsidRPr="000549A9">
        <w:rPr>
          <w:sz w:val="24"/>
          <w:szCs w:val="24"/>
        </w:rPr>
        <w:t>. Улан-Удэ (далее ЦРР №91) осуществляет свою образовательную деятельность на основании бессрочной лицензии № 2813, серия 03 Л 01 № 0001408, выданной Министерством образования и науки Республики Бурятия от 30 марта 2017 г.</w:t>
      </w:r>
    </w:p>
    <w:p w:rsidR="00CF04DE" w:rsidRDefault="00CF04DE" w:rsidP="001B3894">
      <w:pPr>
        <w:pStyle w:val="af2"/>
        <w:spacing w:line="300" w:lineRule="auto"/>
        <w:ind w:right="284"/>
        <w:rPr>
          <w:rFonts w:ascii="Times New Roman" w:hAnsi="Times New Roman" w:cs="Times New Roman"/>
          <w:sz w:val="24"/>
          <w:szCs w:val="24"/>
        </w:rPr>
      </w:pPr>
      <w:proofErr w:type="gramStart"/>
      <w:r w:rsidRPr="000549A9">
        <w:rPr>
          <w:rFonts w:ascii="Times New Roman" w:hAnsi="Times New Roman" w:cs="Times New Roman"/>
          <w:sz w:val="24"/>
          <w:szCs w:val="24"/>
        </w:rPr>
        <w:t>Адаптированная образовательная программа дошкольного образования для детей с ограниченными возможностями здоровья (с тяжелыми нарушениями речи) (далее – АОП, Программа) разработана рабочей группой педагогов ЦРР</w:t>
      </w:r>
      <w:r>
        <w:rPr>
          <w:rFonts w:ascii="Times New Roman" w:hAnsi="Times New Roman" w:cs="Times New Roman"/>
          <w:sz w:val="24"/>
          <w:szCs w:val="24"/>
        </w:rPr>
        <w:t xml:space="preserve"> </w:t>
      </w:r>
      <w:r w:rsidRPr="000549A9">
        <w:rPr>
          <w:rFonts w:ascii="Times New Roman" w:hAnsi="Times New Roman" w:cs="Times New Roman"/>
          <w:sz w:val="24"/>
          <w:szCs w:val="24"/>
        </w:rPr>
        <w:t>№91 для обучающихся с тяжелым нарушением речи в соответствии с основными нормативно – правовыми документами:</w:t>
      </w:r>
      <w:proofErr w:type="gramEnd"/>
    </w:p>
    <w:p w:rsidR="00CF04DE" w:rsidRPr="00696DD5" w:rsidRDefault="00CF04DE" w:rsidP="001B3894">
      <w:pPr>
        <w:pStyle w:val="af2"/>
        <w:spacing w:line="300" w:lineRule="auto"/>
        <w:ind w:right="284"/>
        <w:rPr>
          <w:rFonts w:ascii="Times New Roman" w:hAnsi="Times New Roman" w:cs="Times New Roman"/>
          <w:spacing w:val="-2"/>
          <w:sz w:val="24"/>
          <w:szCs w:val="24"/>
          <w:u w:color="006FC0"/>
        </w:rPr>
      </w:pPr>
      <w:r w:rsidRPr="00696DD5">
        <w:rPr>
          <w:rFonts w:ascii="Times New Roman" w:hAnsi="Times New Roman" w:cs="Times New Roman"/>
          <w:sz w:val="24"/>
          <w:szCs w:val="24"/>
        </w:rPr>
        <w:t xml:space="preserve">- </w:t>
      </w:r>
      <w:r w:rsidRPr="00696DD5">
        <w:rPr>
          <w:rFonts w:ascii="Times New Roman" w:hAnsi="Times New Roman" w:cs="Times New Roman"/>
          <w:sz w:val="24"/>
          <w:szCs w:val="24"/>
          <w:u w:color="006FC0"/>
        </w:rPr>
        <w:t>Федеральный закон</w:t>
      </w:r>
      <w:r w:rsidRPr="00696DD5">
        <w:rPr>
          <w:rFonts w:ascii="Times New Roman" w:hAnsi="Times New Roman" w:cs="Times New Roman"/>
          <w:spacing w:val="-4"/>
          <w:sz w:val="24"/>
          <w:szCs w:val="24"/>
          <w:u w:color="006FC0"/>
        </w:rPr>
        <w:t xml:space="preserve"> </w:t>
      </w:r>
      <w:r w:rsidRPr="00696DD5">
        <w:rPr>
          <w:rFonts w:ascii="Times New Roman" w:hAnsi="Times New Roman" w:cs="Times New Roman"/>
          <w:sz w:val="24"/>
          <w:szCs w:val="24"/>
          <w:u w:color="006FC0"/>
        </w:rPr>
        <w:t>Российской</w:t>
      </w:r>
      <w:r w:rsidRPr="00696DD5">
        <w:rPr>
          <w:rFonts w:ascii="Times New Roman" w:hAnsi="Times New Roman" w:cs="Times New Roman"/>
          <w:spacing w:val="-4"/>
          <w:sz w:val="24"/>
          <w:szCs w:val="24"/>
          <w:u w:color="006FC0"/>
        </w:rPr>
        <w:t xml:space="preserve"> </w:t>
      </w:r>
      <w:r w:rsidRPr="00696DD5">
        <w:rPr>
          <w:rFonts w:ascii="Times New Roman" w:hAnsi="Times New Roman" w:cs="Times New Roman"/>
          <w:sz w:val="24"/>
          <w:szCs w:val="24"/>
          <w:u w:color="006FC0"/>
        </w:rPr>
        <w:t>Федерации</w:t>
      </w:r>
      <w:r w:rsidRPr="00696DD5">
        <w:rPr>
          <w:rFonts w:ascii="Times New Roman" w:hAnsi="Times New Roman" w:cs="Times New Roman"/>
          <w:spacing w:val="-4"/>
          <w:sz w:val="24"/>
          <w:szCs w:val="24"/>
          <w:u w:color="006FC0"/>
        </w:rPr>
        <w:t xml:space="preserve"> </w:t>
      </w:r>
      <w:r w:rsidRPr="00696DD5">
        <w:rPr>
          <w:rFonts w:ascii="Times New Roman" w:hAnsi="Times New Roman" w:cs="Times New Roman"/>
          <w:sz w:val="24"/>
          <w:szCs w:val="24"/>
          <w:u w:color="006FC0"/>
        </w:rPr>
        <w:t>от</w:t>
      </w:r>
      <w:r w:rsidRPr="00696DD5">
        <w:rPr>
          <w:rFonts w:ascii="Times New Roman" w:hAnsi="Times New Roman" w:cs="Times New Roman"/>
          <w:spacing w:val="-8"/>
          <w:sz w:val="24"/>
          <w:szCs w:val="24"/>
          <w:u w:color="006FC0"/>
        </w:rPr>
        <w:t xml:space="preserve"> </w:t>
      </w:r>
      <w:r w:rsidRPr="00696DD5">
        <w:rPr>
          <w:rFonts w:ascii="Times New Roman" w:hAnsi="Times New Roman" w:cs="Times New Roman"/>
          <w:sz w:val="24"/>
          <w:szCs w:val="24"/>
          <w:u w:color="006FC0"/>
        </w:rPr>
        <w:t>29 декабря 2012 г.</w:t>
      </w:r>
      <w:r w:rsidRPr="00696DD5">
        <w:rPr>
          <w:rFonts w:ascii="Times New Roman" w:hAnsi="Times New Roman" w:cs="Times New Roman"/>
          <w:spacing w:val="-3"/>
          <w:sz w:val="24"/>
          <w:szCs w:val="24"/>
          <w:u w:color="006FC0"/>
        </w:rPr>
        <w:t xml:space="preserve"> </w:t>
      </w:r>
      <w:r w:rsidRPr="00696DD5">
        <w:rPr>
          <w:rFonts w:ascii="Times New Roman" w:hAnsi="Times New Roman" w:cs="Times New Roman"/>
          <w:sz w:val="24"/>
          <w:szCs w:val="24"/>
          <w:u w:color="006FC0"/>
        </w:rPr>
        <w:t>N</w:t>
      </w:r>
      <w:r w:rsidRPr="00696DD5">
        <w:rPr>
          <w:rFonts w:ascii="Times New Roman" w:hAnsi="Times New Roman" w:cs="Times New Roman"/>
          <w:spacing w:val="-1"/>
          <w:sz w:val="24"/>
          <w:szCs w:val="24"/>
          <w:u w:color="006FC0"/>
        </w:rPr>
        <w:t xml:space="preserve"> </w:t>
      </w:r>
      <w:r w:rsidRPr="00696DD5">
        <w:rPr>
          <w:rFonts w:ascii="Times New Roman" w:hAnsi="Times New Roman" w:cs="Times New Roman"/>
          <w:sz w:val="24"/>
          <w:szCs w:val="24"/>
          <w:u w:color="006FC0"/>
        </w:rPr>
        <w:t>273-ФЗ "Об</w:t>
      </w:r>
      <w:r w:rsidRPr="00696DD5">
        <w:rPr>
          <w:rFonts w:ascii="Times New Roman" w:hAnsi="Times New Roman" w:cs="Times New Roman"/>
          <w:spacing w:val="-7"/>
          <w:sz w:val="24"/>
          <w:szCs w:val="24"/>
          <w:u w:color="006FC0"/>
        </w:rPr>
        <w:t xml:space="preserve"> </w:t>
      </w:r>
      <w:r w:rsidRPr="00696DD5">
        <w:rPr>
          <w:rFonts w:ascii="Times New Roman" w:hAnsi="Times New Roman" w:cs="Times New Roman"/>
          <w:sz w:val="24"/>
          <w:szCs w:val="24"/>
          <w:u w:color="006FC0"/>
        </w:rPr>
        <w:t>образовании</w:t>
      </w:r>
      <w:r w:rsidRPr="00696DD5">
        <w:rPr>
          <w:rFonts w:ascii="Times New Roman" w:hAnsi="Times New Roman" w:cs="Times New Roman"/>
          <w:spacing w:val="-4"/>
          <w:sz w:val="24"/>
          <w:szCs w:val="24"/>
          <w:u w:color="006FC0"/>
        </w:rPr>
        <w:t xml:space="preserve"> </w:t>
      </w:r>
      <w:r w:rsidRPr="00696DD5">
        <w:rPr>
          <w:rFonts w:ascii="Times New Roman" w:hAnsi="Times New Roman" w:cs="Times New Roman"/>
          <w:sz w:val="24"/>
          <w:szCs w:val="24"/>
          <w:u w:color="006FC0"/>
        </w:rPr>
        <w:t>в</w:t>
      </w:r>
      <w:r w:rsidRPr="00696DD5">
        <w:rPr>
          <w:rFonts w:ascii="Times New Roman" w:hAnsi="Times New Roman" w:cs="Times New Roman"/>
          <w:spacing w:val="-3"/>
          <w:sz w:val="24"/>
          <w:szCs w:val="24"/>
          <w:u w:color="006FC0"/>
        </w:rPr>
        <w:t xml:space="preserve"> </w:t>
      </w:r>
      <w:r w:rsidRPr="00696DD5">
        <w:rPr>
          <w:rFonts w:ascii="Times New Roman" w:hAnsi="Times New Roman" w:cs="Times New Roman"/>
          <w:sz w:val="24"/>
          <w:szCs w:val="24"/>
          <w:u w:color="006FC0"/>
        </w:rPr>
        <w:t>Российской</w:t>
      </w:r>
      <w:r w:rsidRPr="00696DD5">
        <w:rPr>
          <w:rFonts w:ascii="Times New Roman" w:hAnsi="Times New Roman" w:cs="Times New Roman"/>
          <w:spacing w:val="-3"/>
          <w:sz w:val="24"/>
          <w:szCs w:val="24"/>
          <w:u w:color="006FC0"/>
        </w:rPr>
        <w:t xml:space="preserve"> </w:t>
      </w:r>
      <w:r w:rsidRPr="00696DD5">
        <w:rPr>
          <w:rFonts w:ascii="Times New Roman" w:hAnsi="Times New Roman" w:cs="Times New Roman"/>
          <w:spacing w:val="-2"/>
          <w:sz w:val="24"/>
          <w:szCs w:val="24"/>
          <w:u w:color="006FC0"/>
        </w:rPr>
        <w:t>Федерации"</w:t>
      </w:r>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pacing w:val="-2"/>
          <w:sz w:val="24"/>
          <w:szCs w:val="24"/>
          <w:u w:color="006FC0"/>
        </w:rPr>
        <w:t xml:space="preserve">- </w:t>
      </w:r>
      <w:hyperlink r:id="rId8">
        <w:r w:rsidRPr="00696DD5">
          <w:rPr>
            <w:rFonts w:ascii="Times New Roman" w:hAnsi="Times New Roman" w:cs="Times New Roman"/>
            <w:sz w:val="24"/>
            <w:szCs w:val="24"/>
            <w:u w:color="006FC0"/>
          </w:rPr>
          <w:t>Приказ Министерства Просвещения Российской Федерации от 24 ноября 2022 года N 1022 «Об утверждении федеральной адаптированной</w:t>
        </w:r>
      </w:hyperlink>
      <w:r w:rsidRPr="00696DD5">
        <w:rPr>
          <w:rFonts w:ascii="Times New Roman" w:hAnsi="Times New Roman" w:cs="Times New Roman"/>
          <w:sz w:val="24"/>
          <w:szCs w:val="24"/>
        </w:rPr>
        <w:t xml:space="preserve"> </w:t>
      </w:r>
      <w:hyperlink r:id="rId9">
        <w:r w:rsidRPr="00696DD5">
          <w:rPr>
            <w:rFonts w:ascii="Times New Roman" w:hAnsi="Times New Roman" w:cs="Times New Roman"/>
            <w:sz w:val="24"/>
            <w:szCs w:val="24"/>
            <w:u w:color="006FC0"/>
          </w:rPr>
          <w:t xml:space="preserve">образовательной программы дошкольного образования для </w:t>
        </w:r>
        <w:proofErr w:type="gramStart"/>
        <w:r w:rsidRPr="00696DD5">
          <w:rPr>
            <w:rFonts w:ascii="Times New Roman" w:hAnsi="Times New Roman" w:cs="Times New Roman"/>
            <w:sz w:val="24"/>
            <w:szCs w:val="24"/>
            <w:u w:color="006FC0"/>
          </w:rPr>
          <w:t>обучающихся</w:t>
        </w:r>
        <w:proofErr w:type="gramEnd"/>
        <w:r w:rsidRPr="00696DD5">
          <w:rPr>
            <w:rFonts w:ascii="Times New Roman" w:hAnsi="Times New Roman" w:cs="Times New Roman"/>
            <w:sz w:val="24"/>
            <w:szCs w:val="24"/>
            <w:u w:color="006FC0"/>
          </w:rPr>
          <w:t xml:space="preserve"> с ограниченными возможностями здоровья»</w:t>
        </w:r>
      </w:hyperlink>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t xml:space="preserve">- </w:t>
      </w:r>
      <w:hyperlink r:id="rId10">
        <w:r w:rsidRPr="00696DD5">
          <w:rPr>
            <w:rFonts w:ascii="Times New Roman" w:hAnsi="Times New Roman" w:cs="Times New Roman"/>
            <w:sz w:val="24"/>
            <w:szCs w:val="24"/>
            <w:u w:color="0000FF"/>
          </w:rPr>
          <w:t xml:space="preserve">Постановления Главного государственного санитарного врача РФ </w:t>
        </w:r>
        <w:r w:rsidRPr="00696DD5">
          <w:rPr>
            <w:rFonts w:ascii="Times New Roman" w:hAnsi="Times New Roman" w:cs="Times New Roman"/>
            <w:b/>
            <w:sz w:val="24"/>
            <w:szCs w:val="24"/>
            <w:u w:color="0000FF"/>
          </w:rPr>
          <w:t xml:space="preserve">от </w:t>
        </w:r>
        <w:r w:rsidRPr="00696DD5">
          <w:rPr>
            <w:rFonts w:ascii="Times New Roman" w:hAnsi="Times New Roman" w:cs="Times New Roman"/>
            <w:sz w:val="24"/>
            <w:szCs w:val="24"/>
            <w:u w:color="0000FF"/>
          </w:rPr>
          <w:t>28.09.2020 года N 28</w:t>
        </w:r>
        <w:r w:rsidRPr="00696DD5">
          <w:rPr>
            <w:rFonts w:ascii="Times New Roman" w:hAnsi="Times New Roman" w:cs="Times New Roman"/>
            <w:spacing w:val="40"/>
            <w:sz w:val="24"/>
            <w:szCs w:val="24"/>
            <w:u w:color="0000FF"/>
          </w:rPr>
          <w:t xml:space="preserve"> </w:t>
        </w:r>
        <w:r w:rsidRPr="00696DD5">
          <w:rPr>
            <w:rFonts w:ascii="Times New Roman" w:hAnsi="Times New Roman" w:cs="Times New Roman"/>
            <w:sz w:val="24"/>
            <w:szCs w:val="24"/>
            <w:u w:color="0000FF"/>
          </w:rPr>
          <w:t>СП 2.4.3648-20 «Санитарно-эпидемиологические</w:t>
        </w:r>
      </w:hyperlink>
      <w:r w:rsidRPr="00696DD5">
        <w:rPr>
          <w:rFonts w:ascii="Times New Roman" w:hAnsi="Times New Roman" w:cs="Times New Roman"/>
          <w:sz w:val="24"/>
          <w:szCs w:val="24"/>
        </w:rPr>
        <w:t xml:space="preserve"> </w:t>
      </w:r>
      <w:hyperlink r:id="rId11">
        <w:r w:rsidRPr="00696DD5">
          <w:rPr>
            <w:rFonts w:ascii="Times New Roman" w:hAnsi="Times New Roman" w:cs="Times New Roman"/>
            <w:sz w:val="24"/>
            <w:szCs w:val="24"/>
            <w:u w:color="0000FF"/>
          </w:rPr>
          <w:t>требования к организациям воспитания и обучения, отдыха и оздоровления детей и молодежи»,</w:t>
        </w:r>
      </w:hyperlink>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t xml:space="preserve">- </w:t>
      </w:r>
      <w:hyperlink r:id="rId12">
        <w:r w:rsidRPr="00696DD5">
          <w:rPr>
            <w:rFonts w:ascii="Times New Roman" w:hAnsi="Times New Roman" w:cs="Times New Roman"/>
            <w:sz w:val="24"/>
            <w:szCs w:val="24"/>
            <w:u w:color="006FC0"/>
          </w:rPr>
          <w:t>Постановления Главного государственного санитарного врача РФ от 28.01.2021</w:t>
        </w:r>
        <w:r w:rsidRPr="00696DD5">
          <w:rPr>
            <w:rFonts w:ascii="Times New Roman" w:hAnsi="Times New Roman" w:cs="Times New Roman"/>
            <w:spacing w:val="-4"/>
            <w:sz w:val="24"/>
            <w:szCs w:val="24"/>
            <w:u w:color="006FC0"/>
          </w:rPr>
          <w:t xml:space="preserve"> </w:t>
        </w:r>
        <w:r w:rsidRPr="00696DD5">
          <w:rPr>
            <w:rFonts w:ascii="Times New Roman" w:hAnsi="Times New Roman" w:cs="Times New Roman"/>
            <w:sz w:val="24"/>
            <w:szCs w:val="24"/>
            <w:u w:color="006FC0"/>
          </w:rPr>
          <w:t>г. № 2</w:t>
        </w:r>
        <w:r w:rsidRPr="00696DD5">
          <w:rPr>
            <w:rFonts w:ascii="Times New Roman" w:hAnsi="Times New Roman" w:cs="Times New Roman"/>
            <w:spacing w:val="40"/>
            <w:sz w:val="24"/>
            <w:szCs w:val="24"/>
            <w:u w:color="006FC0"/>
          </w:rPr>
          <w:t xml:space="preserve"> </w:t>
        </w:r>
        <w:proofErr w:type="spellStart"/>
        <w:r w:rsidRPr="00696DD5">
          <w:rPr>
            <w:rFonts w:ascii="Times New Roman" w:hAnsi="Times New Roman" w:cs="Times New Roman"/>
            <w:sz w:val="24"/>
            <w:szCs w:val="24"/>
            <w:u w:color="006FC0"/>
          </w:rPr>
          <w:t>СанПиН</w:t>
        </w:r>
        <w:proofErr w:type="spellEnd"/>
        <w:r w:rsidRPr="00696DD5">
          <w:rPr>
            <w:rFonts w:ascii="Times New Roman" w:hAnsi="Times New Roman" w:cs="Times New Roman"/>
            <w:sz w:val="24"/>
            <w:szCs w:val="24"/>
            <w:u w:color="006FC0"/>
          </w:rPr>
          <w:t xml:space="preserve"> 1.2.3685-21 "Гигиенические нормативы и</w:t>
        </w:r>
      </w:hyperlink>
      <w:r w:rsidRPr="00696DD5">
        <w:rPr>
          <w:rFonts w:ascii="Times New Roman" w:hAnsi="Times New Roman" w:cs="Times New Roman"/>
          <w:sz w:val="24"/>
          <w:szCs w:val="24"/>
        </w:rPr>
        <w:t xml:space="preserve"> </w:t>
      </w:r>
      <w:hyperlink r:id="rId13">
        <w:r w:rsidRPr="00696DD5">
          <w:rPr>
            <w:rFonts w:ascii="Times New Roman" w:hAnsi="Times New Roman" w:cs="Times New Roman"/>
            <w:sz w:val="24"/>
            <w:szCs w:val="24"/>
            <w:u w:color="006FC0"/>
          </w:rPr>
          <w:t xml:space="preserve">требования к обеспечению безопасности </w:t>
        </w:r>
        <w:proofErr w:type="gramStart"/>
        <w:r w:rsidRPr="00696DD5">
          <w:rPr>
            <w:rFonts w:ascii="Times New Roman" w:hAnsi="Times New Roman" w:cs="Times New Roman"/>
            <w:sz w:val="24"/>
            <w:szCs w:val="24"/>
            <w:u w:color="006FC0"/>
          </w:rPr>
          <w:t>и(</w:t>
        </w:r>
        <w:proofErr w:type="gramEnd"/>
        <w:r w:rsidRPr="00696DD5">
          <w:rPr>
            <w:rFonts w:ascii="Times New Roman" w:hAnsi="Times New Roman" w:cs="Times New Roman"/>
            <w:sz w:val="24"/>
            <w:szCs w:val="24"/>
            <w:u w:color="006FC0"/>
          </w:rPr>
          <w:t>или)безвредности для человека факторов среды обитания",</w:t>
        </w:r>
      </w:hyperlink>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t xml:space="preserve">- </w:t>
      </w:r>
      <w:hyperlink r:id="rId14">
        <w:r w:rsidRPr="00696DD5">
          <w:rPr>
            <w:rFonts w:ascii="Times New Roman" w:hAnsi="Times New Roman" w:cs="Times New Roman"/>
            <w:sz w:val="24"/>
            <w:szCs w:val="24"/>
            <w:u w:color="006FC0"/>
          </w:rPr>
          <w:t>«Порядка организации и осуществления образовательной деятельности по основным общеобразовательным программам – образовательным</w:t>
        </w:r>
      </w:hyperlink>
      <w:r w:rsidRPr="00696DD5">
        <w:rPr>
          <w:rFonts w:ascii="Times New Roman" w:hAnsi="Times New Roman" w:cs="Times New Roman"/>
          <w:sz w:val="24"/>
          <w:szCs w:val="24"/>
        </w:rPr>
        <w:t xml:space="preserve"> </w:t>
      </w:r>
      <w:hyperlink r:id="rId15">
        <w:r w:rsidRPr="00696DD5">
          <w:rPr>
            <w:rFonts w:ascii="Times New Roman" w:hAnsi="Times New Roman" w:cs="Times New Roman"/>
            <w:sz w:val="24"/>
            <w:szCs w:val="24"/>
            <w:u w:color="006FC0"/>
          </w:rPr>
          <w:t>программам дошкольного образования», Министерства Просвещения РФ от 30 июля 2020 г, № 373,</w:t>
        </w:r>
      </w:hyperlink>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t xml:space="preserve">- </w:t>
      </w:r>
      <w:hyperlink r:id="rId16">
        <w:r w:rsidRPr="00696DD5">
          <w:rPr>
            <w:rFonts w:ascii="Times New Roman" w:hAnsi="Times New Roman" w:cs="Times New Roman"/>
            <w:sz w:val="24"/>
            <w:szCs w:val="24"/>
            <w:u w:color="006FC0"/>
          </w:rPr>
          <w:t xml:space="preserve">Распоряжение </w:t>
        </w:r>
        <w:proofErr w:type="spellStart"/>
        <w:r w:rsidRPr="00696DD5">
          <w:rPr>
            <w:rFonts w:ascii="Times New Roman" w:hAnsi="Times New Roman" w:cs="Times New Roman"/>
            <w:sz w:val="24"/>
            <w:szCs w:val="24"/>
            <w:u w:color="006FC0"/>
          </w:rPr>
          <w:t>Минпросвещения</w:t>
        </w:r>
        <w:proofErr w:type="spellEnd"/>
        <w:r w:rsidRPr="00696DD5">
          <w:rPr>
            <w:rFonts w:ascii="Times New Roman" w:hAnsi="Times New Roman" w:cs="Times New Roman"/>
            <w:sz w:val="24"/>
            <w:szCs w:val="24"/>
            <w:u w:color="006FC0"/>
          </w:rPr>
          <w:t xml:space="preserve"> России от 06.08.2020 N Р-75 (ред. от 06.04.2021) "Об утверждении примерного Положения об оказании</w:t>
        </w:r>
      </w:hyperlink>
      <w:r w:rsidRPr="00696DD5">
        <w:rPr>
          <w:rFonts w:ascii="Times New Roman" w:hAnsi="Times New Roman" w:cs="Times New Roman"/>
          <w:sz w:val="24"/>
          <w:szCs w:val="24"/>
        </w:rPr>
        <w:t xml:space="preserve"> </w:t>
      </w:r>
      <w:hyperlink r:id="rId17">
        <w:r w:rsidRPr="00696DD5">
          <w:rPr>
            <w:rFonts w:ascii="Times New Roman" w:hAnsi="Times New Roman" w:cs="Times New Roman"/>
            <w:sz w:val="24"/>
            <w:szCs w:val="24"/>
            <w:u w:color="006FC0"/>
          </w:rPr>
          <w:t>логопедической помощи в организациях, осуществляющих образовательную деятельность"</w:t>
        </w:r>
      </w:hyperlink>
    </w:p>
    <w:p w:rsidR="00CF04DE" w:rsidRPr="00696DD5"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t>-</w:t>
      </w:r>
      <w:hyperlink r:id="rId18">
        <w:r w:rsidRPr="00696DD5">
          <w:rPr>
            <w:rFonts w:ascii="Times New Roman" w:hAnsi="Times New Roman" w:cs="Times New Roman"/>
            <w:sz w:val="24"/>
            <w:szCs w:val="24"/>
            <w:u w:color="006FC0"/>
          </w:rPr>
          <w:t>Приказ Министерства просвещения Российской Федерации от 31.07.2020 № 373 «Об утверждении Порядка организации и осуществления</w:t>
        </w:r>
      </w:hyperlink>
      <w:r w:rsidRPr="00696DD5">
        <w:rPr>
          <w:rFonts w:ascii="Times New Roman" w:hAnsi="Times New Roman" w:cs="Times New Roman"/>
          <w:sz w:val="24"/>
          <w:szCs w:val="24"/>
        </w:rPr>
        <w:t xml:space="preserve"> </w:t>
      </w:r>
      <w:hyperlink r:id="rId19">
        <w:r w:rsidRPr="00696DD5">
          <w:rPr>
            <w:rFonts w:ascii="Times New Roman" w:hAnsi="Times New Roman" w:cs="Times New Roman"/>
            <w:sz w:val="24"/>
            <w:szCs w:val="24"/>
            <w:u w:color="006FC0"/>
          </w:rPr>
          <w:t>образовательной деятельности по основным общеобразовательным программам - образовательным программам дошкольного образования»</w:t>
        </w:r>
      </w:hyperlink>
      <w:r w:rsidRPr="00696DD5">
        <w:rPr>
          <w:rFonts w:ascii="Times New Roman" w:hAnsi="Times New Roman" w:cs="Times New Roman"/>
          <w:sz w:val="24"/>
          <w:szCs w:val="24"/>
        </w:rPr>
        <w:t xml:space="preserve"> </w:t>
      </w:r>
      <w:hyperlink r:id="rId20">
        <w:r w:rsidRPr="00696DD5">
          <w:rPr>
            <w:rFonts w:ascii="Times New Roman" w:hAnsi="Times New Roman" w:cs="Times New Roman"/>
            <w:sz w:val="24"/>
            <w:szCs w:val="24"/>
            <w:u w:color="006FC0"/>
          </w:rPr>
          <w:t>(Зарегистрирован 31.08.2020 № 59599) (ред. от 01.12.2022 г)</w:t>
        </w:r>
      </w:hyperlink>
    </w:p>
    <w:p w:rsidR="00CF04DE" w:rsidRDefault="00CF04DE" w:rsidP="001B3894">
      <w:pPr>
        <w:pStyle w:val="af2"/>
        <w:spacing w:line="300" w:lineRule="auto"/>
        <w:ind w:right="284"/>
        <w:rPr>
          <w:rFonts w:ascii="Times New Roman" w:hAnsi="Times New Roman" w:cs="Times New Roman"/>
          <w:sz w:val="24"/>
          <w:szCs w:val="24"/>
        </w:rPr>
      </w:pPr>
      <w:r w:rsidRPr="00696DD5">
        <w:rPr>
          <w:rFonts w:ascii="Times New Roman" w:hAnsi="Times New Roman" w:cs="Times New Roman"/>
          <w:sz w:val="24"/>
          <w:szCs w:val="24"/>
        </w:rPr>
        <w:lastRenderedPageBreak/>
        <w:t xml:space="preserve">- </w:t>
      </w:r>
      <w:hyperlink r:id="rId21">
        <w:r w:rsidRPr="00696DD5">
          <w:rPr>
            <w:rFonts w:ascii="Times New Roman" w:hAnsi="Times New Roman" w:cs="Times New Roman"/>
            <w:spacing w:val="-2"/>
            <w:sz w:val="24"/>
            <w:szCs w:val="24"/>
            <w:u w:color="006FC0"/>
          </w:rPr>
          <w:t>Приказ</w:t>
        </w:r>
        <w:r w:rsidRPr="00696DD5">
          <w:rPr>
            <w:rFonts w:ascii="Times New Roman" w:hAnsi="Times New Roman" w:cs="Times New Roman"/>
            <w:sz w:val="24"/>
            <w:szCs w:val="24"/>
            <w:u w:color="006FC0"/>
          </w:rPr>
          <w:tab/>
        </w:r>
        <w:r w:rsidRPr="00696DD5">
          <w:rPr>
            <w:rFonts w:ascii="Times New Roman" w:hAnsi="Times New Roman" w:cs="Times New Roman"/>
            <w:spacing w:val="-2"/>
            <w:sz w:val="24"/>
            <w:szCs w:val="24"/>
            <w:u w:color="006FC0"/>
          </w:rPr>
          <w:t>Министерства</w:t>
        </w:r>
        <w:r w:rsidRPr="00696DD5">
          <w:rPr>
            <w:rFonts w:ascii="Times New Roman" w:hAnsi="Times New Roman" w:cs="Times New Roman"/>
            <w:sz w:val="24"/>
            <w:szCs w:val="24"/>
            <w:u w:color="006FC0"/>
          </w:rPr>
          <w:tab/>
        </w:r>
        <w:r w:rsidRPr="00696DD5">
          <w:rPr>
            <w:rFonts w:ascii="Times New Roman" w:hAnsi="Times New Roman" w:cs="Times New Roman"/>
            <w:spacing w:val="-2"/>
            <w:sz w:val="24"/>
            <w:szCs w:val="24"/>
            <w:u w:color="006FC0"/>
          </w:rPr>
          <w:t>образования</w:t>
        </w:r>
        <w:r w:rsidRPr="00696DD5">
          <w:rPr>
            <w:rFonts w:ascii="Times New Roman" w:hAnsi="Times New Roman" w:cs="Times New Roman"/>
            <w:sz w:val="24"/>
            <w:szCs w:val="24"/>
            <w:u w:color="006FC0"/>
          </w:rPr>
          <w:tab/>
        </w:r>
        <w:r w:rsidRPr="00696DD5">
          <w:rPr>
            <w:rFonts w:ascii="Times New Roman" w:hAnsi="Times New Roman" w:cs="Times New Roman"/>
            <w:spacing w:val="-10"/>
            <w:sz w:val="24"/>
            <w:szCs w:val="24"/>
            <w:u w:color="006FC0"/>
          </w:rPr>
          <w:t>и</w:t>
        </w:r>
        <w:r w:rsidRPr="00696DD5">
          <w:rPr>
            <w:rFonts w:ascii="Times New Roman" w:hAnsi="Times New Roman" w:cs="Times New Roman"/>
            <w:sz w:val="24"/>
            <w:szCs w:val="24"/>
            <w:u w:color="006FC0"/>
          </w:rPr>
          <w:tab/>
        </w:r>
        <w:r w:rsidRPr="00696DD5">
          <w:rPr>
            <w:rFonts w:ascii="Times New Roman" w:hAnsi="Times New Roman" w:cs="Times New Roman"/>
            <w:spacing w:val="-4"/>
            <w:sz w:val="24"/>
            <w:szCs w:val="24"/>
            <w:u w:color="006FC0"/>
          </w:rPr>
          <w:t>науки</w:t>
        </w:r>
        <w:r w:rsidRPr="00696DD5">
          <w:rPr>
            <w:rFonts w:ascii="Times New Roman" w:hAnsi="Times New Roman" w:cs="Times New Roman"/>
            <w:sz w:val="24"/>
            <w:szCs w:val="24"/>
            <w:u w:color="006FC0"/>
          </w:rPr>
          <w:tab/>
        </w:r>
        <w:r w:rsidRPr="00696DD5">
          <w:rPr>
            <w:rFonts w:ascii="Times New Roman" w:hAnsi="Times New Roman" w:cs="Times New Roman"/>
            <w:spacing w:val="-6"/>
            <w:sz w:val="24"/>
            <w:szCs w:val="24"/>
            <w:u w:color="006FC0"/>
          </w:rPr>
          <w:t>РФ</w:t>
        </w:r>
        <w:r w:rsidRPr="00696DD5">
          <w:rPr>
            <w:rFonts w:ascii="Times New Roman" w:hAnsi="Times New Roman" w:cs="Times New Roman"/>
            <w:sz w:val="24"/>
            <w:szCs w:val="24"/>
            <w:u w:color="006FC0"/>
          </w:rPr>
          <w:tab/>
        </w:r>
        <w:r w:rsidRPr="00696DD5">
          <w:rPr>
            <w:rFonts w:ascii="Times New Roman" w:hAnsi="Times New Roman" w:cs="Times New Roman"/>
            <w:spacing w:val="-6"/>
            <w:sz w:val="24"/>
            <w:szCs w:val="24"/>
            <w:u w:color="006FC0"/>
          </w:rPr>
          <w:t>от</w:t>
        </w:r>
        <w:r>
          <w:rPr>
            <w:rFonts w:ascii="Times New Roman" w:hAnsi="Times New Roman" w:cs="Times New Roman"/>
            <w:sz w:val="24"/>
            <w:szCs w:val="24"/>
            <w:u w:color="006FC0"/>
          </w:rPr>
          <w:t xml:space="preserve"> </w:t>
        </w:r>
        <w:r w:rsidRPr="00696DD5">
          <w:rPr>
            <w:rFonts w:ascii="Times New Roman" w:hAnsi="Times New Roman" w:cs="Times New Roman"/>
            <w:spacing w:val="-2"/>
            <w:sz w:val="24"/>
            <w:szCs w:val="24"/>
            <w:u w:color="006FC0"/>
          </w:rPr>
          <w:t>17.10.2013</w:t>
        </w:r>
        <w:r w:rsidRPr="00696DD5">
          <w:rPr>
            <w:rFonts w:ascii="Times New Roman" w:hAnsi="Times New Roman" w:cs="Times New Roman"/>
            <w:sz w:val="24"/>
            <w:szCs w:val="24"/>
            <w:u w:color="006FC0"/>
          </w:rPr>
          <w:tab/>
        </w:r>
        <w:r w:rsidRPr="00696DD5">
          <w:rPr>
            <w:rFonts w:ascii="Times New Roman" w:hAnsi="Times New Roman" w:cs="Times New Roman"/>
            <w:spacing w:val="-6"/>
            <w:sz w:val="24"/>
            <w:szCs w:val="24"/>
            <w:u w:color="006FC0"/>
          </w:rPr>
          <w:t>г.</w:t>
        </w:r>
        <w:r w:rsidRPr="00696DD5">
          <w:rPr>
            <w:rFonts w:ascii="Times New Roman" w:hAnsi="Times New Roman" w:cs="Times New Roman"/>
            <w:sz w:val="24"/>
            <w:szCs w:val="24"/>
            <w:u w:color="006FC0"/>
          </w:rPr>
          <w:tab/>
        </w:r>
        <w:r w:rsidRPr="00696DD5">
          <w:rPr>
            <w:rFonts w:ascii="Times New Roman" w:hAnsi="Times New Roman" w:cs="Times New Roman"/>
            <w:spacing w:val="-10"/>
            <w:sz w:val="24"/>
            <w:szCs w:val="24"/>
            <w:u w:color="006FC0"/>
          </w:rPr>
          <w:t>№</w:t>
        </w:r>
        <w:r w:rsidRPr="00696DD5">
          <w:rPr>
            <w:rFonts w:ascii="Times New Roman" w:hAnsi="Times New Roman" w:cs="Times New Roman"/>
            <w:sz w:val="24"/>
            <w:szCs w:val="24"/>
            <w:u w:color="006FC0"/>
          </w:rPr>
          <w:tab/>
        </w:r>
        <w:r w:rsidRPr="00696DD5">
          <w:rPr>
            <w:rFonts w:ascii="Times New Roman" w:hAnsi="Times New Roman" w:cs="Times New Roman"/>
            <w:spacing w:val="-4"/>
            <w:sz w:val="24"/>
            <w:szCs w:val="24"/>
            <w:u w:color="006FC0"/>
          </w:rPr>
          <w:t>1155</w:t>
        </w:r>
        <w:r w:rsidRPr="00696DD5">
          <w:rPr>
            <w:rFonts w:ascii="Times New Roman" w:hAnsi="Times New Roman" w:cs="Times New Roman"/>
            <w:sz w:val="24"/>
            <w:szCs w:val="24"/>
            <w:u w:color="006FC0"/>
          </w:rPr>
          <w:tab/>
        </w:r>
        <w:r w:rsidRPr="00696DD5">
          <w:rPr>
            <w:rFonts w:ascii="Times New Roman" w:hAnsi="Times New Roman" w:cs="Times New Roman"/>
            <w:spacing w:val="-4"/>
            <w:sz w:val="24"/>
            <w:szCs w:val="24"/>
            <w:u w:color="006FC0"/>
          </w:rPr>
          <w:t>«Об</w:t>
        </w:r>
        <w:r w:rsidRPr="00696DD5">
          <w:rPr>
            <w:rFonts w:ascii="Times New Roman" w:hAnsi="Times New Roman" w:cs="Times New Roman"/>
            <w:sz w:val="24"/>
            <w:szCs w:val="24"/>
            <w:u w:color="006FC0"/>
          </w:rPr>
          <w:tab/>
        </w:r>
        <w:r w:rsidRPr="00696DD5">
          <w:rPr>
            <w:rFonts w:ascii="Times New Roman" w:hAnsi="Times New Roman" w:cs="Times New Roman"/>
            <w:spacing w:val="-2"/>
            <w:sz w:val="24"/>
            <w:szCs w:val="24"/>
            <w:u w:color="006FC0"/>
          </w:rPr>
          <w:t>утверждении</w:t>
        </w:r>
        <w:r w:rsidRPr="00696DD5">
          <w:rPr>
            <w:rFonts w:ascii="Times New Roman" w:hAnsi="Times New Roman" w:cs="Times New Roman"/>
            <w:sz w:val="24"/>
            <w:szCs w:val="24"/>
            <w:u w:color="006FC0"/>
          </w:rPr>
          <w:tab/>
        </w:r>
        <w:r w:rsidRPr="00696DD5">
          <w:rPr>
            <w:rFonts w:ascii="Times New Roman" w:hAnsi="Times New Roman" w:cs="Times New Roman"/>
            <w:spacing w:val="-2"/>
            <w:sz w:val="24"/>
            <w:szCs w:val="24"/>
            <w:u w:color="006FC0"/>
          </w:rPr>
          <w:t>федерального</w:t>
        </w:r>
        <w:r w:rsidRPr="00696DD5">
          <w:rPr>
            <w:rFonts w:ascii="Times New Roman" w:hAnsi="Times New Roman" w:cs="Times New Roman"/>
            <w:sz w:val="24"/>
            <w:szCs w:val="24"/>
            <w:u w:color="006FC0"/>
          </w:rPr>
          <w:tab/>
        </w:r>
        <w:r w:rsidRPr="00696DD5">
          <w:rPr>
            <w:rFonts w:ascii="Times New Roman" w:hAnsi="Times New Roman" w:cs="Times New Roman"/>
            <w:spacing w:val="-2"/>
            <w:sz w:val="24"/>
            <w:szCs w:val="24"/>
            <w:u w:color="006FC0"/>
          </w:rPr>
          <w:t>государственного</w:t>
        </w:r>
      </w:hyperlink>
      <w:r w:rsidRPr="00696DD5">
        <w:rPr>
          <w:rFonts w:ascii="Times New Roman" w:hAnsi="Times New Roman" w:cs="Times New Roman"/>
          <w:spacing w:val="-2"/>
          <w:sz w:val="24"/>
          <w:szCs w:val="24"/>
        </w:rPr>
        <w:t xml:space="preserve"> </w:t>
      </w:r>
      <w:hyperlink r:id="rId22">
        <w:r w:rsidRPr="00696DD5">
          <w:rPr>
            <w:rFonts w:ascii="Times New Roman" w:hAnsi="Times New Roman" w:cs="Times New Roman"/>
            <w:sz w:val="24"/>
            <w:szCs w:val="24"/>
            <w:u w:color="006FC0"/>
          </w:rPr>
          <w:t>образовательного стандарта дошкольного образования» (с изменениями);</w:t>
        </w:r>
      </w:hyperlink>
    </w:p>
    <w:p w:rsidR="00CF04DE" w:rsidRPr="00D42865" w:rsidRDefault="00CF04DE" w:rsidP="001B3894">
      <w:pPr>
        <w:pStyle w:val="af2"/>
        <w:spacing w:line="300" w:lineRule="auto"/>
        <w:ind w:right="284"/>
        <w:rPr>
          <w:rFonts w:ascii="Times New Roman" w:hAnsi="Times New Roman" w:cs="Times New Roman"/>
          <w:sz w:val="24"/>
          <w:szCs w:val="24"/>
        </w:rPr>
      </w:pPr>
      <w:r>
        <w:rPr>
          <w:rFonts w:ascii="Times New Roman" w:hAnsi="Times New Roman" w:cs="Times New Roman"/>
          <w:sz w:val="24"/>
          <w:szCs w:val="24"/>
        </w:rPr>
        <w:t xml:space="preserve">- </w:t>
      </w:r>
      <w:r w:rsidRPr="00D42865">
        <w:rPr>
          <w:rFonts w:ascii="Times New Roman" w:hAnsi="Times New Roman" w:cs="Times New Roman"/>
          <w:sz w:val="24"/>
          <w:szCs w:val="24"/>
        </w:rPr>
        <w:t xml:space="preserve">Закон Республики Бурятия от 13 декабря 2013 года №240-V «Об образовании в Республике Бурятия»; </w:t>
      </w:r>
    </w:p>
    <w:p w:rsidR="00CF04DE" w:rsidRDefault="00CF04DE" w:rsidP="001B3894">
      <w:pPr>
        <w:pStyle w:val="af2"/>
        <w:spacing w:line="300" w:lineRule="auto"/>
        <w:ind w:right="284"/>
        <w:rPr>
          <w:rStyle w:val="af7"/>
          <w:rFonts w:eastAsiaTheme="minorHAnsi"/>
          <w:sz w:val="24"/>
          <w:szCs w:val="24"/>
        </w:rPr>
      </w:pPr>
      <w:r>
        <w:rPr>
          <w:rFonts w:ascii="Times New Roman" w:hAnsi="Times New Roman" w:cs="Times New Roman"/>
          <w:sz w:val="24"/>
          <w:szCs w:val="24"/>
        </w:rPr>
        <w:t xml:space="preserve">- </w:t>
      </w:r>
      <w:r w:rsidRPr="00D42865">
        <w:rPr>
          <w:rStyle w:val="af7"/>
          <w:rFonts w:eastAsiaTheme="minorHAnsi"/>
          <w:sz w:val="24"/>
          <w:szCs w:val="24"/>
        </w:rPr>
        <w:t>Устав МАДОУ «ЦРР</w:t>
      </w:r>
      <w:r>
        <w:rPr>
          <w:rStyle w:val="af7"/>
          <w:rFonts w:eastAsiaTheme="minorHAnsi"/>
          <w:sz w:val="24"/>
          <w:szCs w:val="24"/>
        </w:rPr>
        <w:t xml:space="preserve"> </w:t>
      </w:r>
      <w:r w:rsidRPr="00D42865">
        <w:rPr>
          <w:rStyle w:val="af7"/>
          <w:rFonts w:eastAsiaTheme="minorHAnsi"/>
          <w:sz w:val="24"/>
          <w:szCs w:val="24"/>
        </w:rPr>
        <w:t>-</w:t>
      </w:r>
      <w:r>
        <w:rPr>
          <w:rStyle w:val="af7"/>
          <w:rFonts w:eastAsiaTheme="minorHAnsi"/>
          <w:sz w:val="24"/>
          <w:szCs w:val="24"/>
        </w:rPr>
        <w:t xml:space="preserve"> </w:t>
      </w:r>
      <w:r w:rsidRPr="00D42865">
        <w:rPr>
          <w:rStyle w:val="af7"/>
          <w:rFonts w:eastAsiaTheme="minorHAnsi"/>
          <w:sz w:val="24"/>
          <w:szCs w:val="24"/>
        </w:rPr>
        <w:t xml:space="preserve">Детский сад №91 «Строитель» </w:t>
      </w:r>
      <w:proofErr w:type="gramStart"/>
      <w:r w:rsidRPr="00D42865">
        <w:rPr>
          <w:rStyle w:val="af7"/>
          <w:rFonts w:eastAsiaTheme="minorHAnsi"/>
          <w:sz w:val="24"/>
          <w:szCs w:val="24"/>
        </w:rPr>
        <w:t>г</w:t>
      </w:r>
      <w:proofErr w:type="gramEnd"/>
      <w:r w:rsidRPr="00D42865">
        <w:rPr>
          <w:rStyle w:val="af7"/>
          <w:rFonts w:eastAsiaTheme="minorHAnsi"/>
          <w:sz w:val="24"/>
          <w:szCs w:val="24"/>
        </w:rPr>
        <w:t xml:space="preserve">. Улан-Удэ (утвержден приказом МУ «Комитет по образованию Администрации г. Улан-Удэ» 27 июля 2016 года №260, зарегистрирован в Межрайонной ИФНС России №9 по Республике Бурятия </w:t>
      </w:r>
      <w:r>
        <w:rPr>
          <w:rStyle w:val="af7"/>
          <w:rFonts w:eastAsiaTheme="minorHAnsi"/>
          <w:sz w:val="24"/>
          <w:szCs w:val="24"/>
        </w:rPr>
        <w:t>от 03.08.2016г</w:t>
      </w:r>
      <w:r w:rsidR="00EE333C">
        <w:rPr>
          <w:rStyle w:val="af7"/>
          <w:rFonts w:eastAsiaTheme="minorHAnsi"/>
          <w:sz w:val="24"/>
          <w:szCs w:val="24"/>
        </w:rPr>
        <w:t>.;</w:t>
      </w:r>
    </w:p>
    <w:p w:rsidR="00EE333C" w:rsidRDefault="00EE333C" w:rsidP="001B3894">
      <w:pPr>
        <w:pStyle w:val="af2"/>
        <w:spacing w:line="300" w:lineRule="auto"/>
        <w:ind w:right="284"/>
        <w:rPr>
          <w:rStyle w:val="af7"/>
          <w:rFonts w:eastAsiaTheme="minorHAnsi"/>
          <w:sz w:val="24"/>
          <w:szCs w:val="24"/>
        </w:rPr>
      </w:pPr>
      <w:r>
        <w:rPr>
          <w:rStyle w:val="af7"/>
          <w:rFonts w:eastAsiaTheme="minorHAnsi"/>
          <w:sz w:val="24"/>
          <w:szCs w:val="24"/>
        </w:rPr>
        <w:t>- Образовательная программа дошкольного образования МАДОУ «</w:t>
      </w:r>
      <w:proofErr w:type="spellStart"/>
      <w:r>
        <w:rPr>
          <w:rStyle w:val="af7"/>
          <w:rFonts w:eastAsiaTheme="minorHAnsi"/>
          <w:sz w:val="24"/>
          <w:szCs w:val="24"/>
        </w:rPr>
        <w:t>ЦРР-Детский</w:t>
      </w:r>
      <w:proofErr w:type="spellEnd"/>
      <w:r>
        <w:rPr>
          <w:rStyle w:val="af7"/>
          <w:rFonts w:eastAsiaTheme="minorHAnsi"/>
          <w:sz w:val="24"/>
          <w:szCs w:val="24"/>
        </w:rPr>
        <w:t xml:space="preserve"> сад №91 «Строитель» </w:t>
      </w:r>
      <w:proofErr w:type="gramStart"/>
      <w:r>
        <w:rPr>
          <w:rStyle w:val="af7"/>
          <w:rFonts w:eastAsiaTheme="minorHAnsi"/>
          <w:sz w:val="24"/>
          <w:szCs w:val="24"/>
        </w:rPr>
        <w:t>г</w:t>
      </w:r>
      <w:proofErr w:type="gramEnd"/>
      <w:r>
        <w:rPr>
          <w:rStyle w:val="af7"/>
          <w:rFonts w:eastAsiaTheme="minorHAnsi"/>
          <w:sz w:val="24"/>
          <w:szCs w:val="24"/>
        </w:rPr>
        <w:t>. Улан-Удэ;</w:t>
      </w:r>
    </w:p>
    <w:p w:rsidR="00CF04DE" w:rsidRDefault="00CF04DE" w:rsidP="001B3894">
      <w:pPr>
        <w:pStyle w:val="af2"/>
        <w:spacing w:line="300" w:lineRule="auto"/>
        <w:ind w:right="284"/>
        <w:rPr>
          <w:rFonts w:ascii="Times New Roman" w:hAnsi="Times New Roman" w:cs="Times New Roman"/>
          <w:sz w:val="24"/>
          <w:szCs w:val="24"/>
        </w:rPr>
      </w:pPr>
      <w:r>
        <w:rPr>
          <w:rFonts w:ascii="Times New Roman" w:hAnsi="Times New Roman" w:cs="Times New Roman"/>
          <w:sz w:val="24"/>
          <w:szCs w:val="24"/>
        </w:rPr>
        <w:t xml:space="preserve">- </w:t>
      </w:r>
      <w:r w:rsidRPr="00D42865">
        <w:rPr>
          <w:rFonts w:ascii="Times New Roman" w:hAnsi="Times New Roman" w:cs="Times New Roman"/>
          <w:sz w:val="24"/>
          <w:szCs w:val="24"/>
        </w:rPr>
        <w:t xml:space="preserve"> Программа развития МАДОУ «ЦРР</w:t>
      </w:r>
      <w:r>
        <w:rPr>
          <w:rFonts w:ascii="Times New Roman" w:hAnsi="Times New Roman" w:cs="Times New Roman"/>
          <w:sz w:val="24"/>
          <w:szCs w:val="24"/>
        </w:rPr>
        <w:t xml:space="preserve"> </w:t>
      </w:r>
      <w:r w:rsidRPr="00D42865">
        <w:rPr>
          <w:rFonts w:ascii="Times New Roman" w:hAnsi="Times New Roman" w:cs="Times New Roman"/>
          <w:sz w:val="24"/>
          <w:szCs w:val="24"/>
        </w:rPr>
        <w:t>-</w:t>
      </w:r>
      <w:r>
        <w:rPr>
          <w:rFonts w:ascii="Times New Roman" w:hAnsi="Times New Roman" w:cs="Times New Roman"/>
          <w:sz w:val="24"/>
          <w:szCs w:val="24"/>
        </w:rPr>
        <w:t xml:space="preserve"> </w:t>
      </w:r>
      <w:r w:rsidRPr="00D42865">
        <w:rPr>
          <w:rFonts w:ascii="Times New Roman" w:hAnsi="Times New Roman" w:cs="Times New Roman"/>
          <w:sz w:val="24"/>
          <w:szCs w:val="24"/>
        </w:rPr>
        <w:t xml:space="preserve">Детский сад №91 «Строитель» </w:t>
      </w:r>
      <w:proofErr w:type="gramStart"/>
      <w:r w:rsidRPr="00D42865">
        <w:rPr>
          <w:rFonts w:ascii="Times New Roman" w:hAnsi="Times New Roman" w:cs="Times New Roman"/>
          <w:sz w:val="24"/>
          <w:szCs w:val="24"/>
        </w:rPr>
        <w:t>г</w:t>
      </w:r>
      <w:proofErr w:type="gramEnd"/>
      <w:r w:rsidRPr="00D42865">
        <w:rPr>
          <w:rFonts w:ascii="Times New Roman" w:hAnsi="Times New Roman" w:cs="Times New Roman"/>
          <w:sz w:val="24"/>
          <w:szCs w:val="24"/>
        </w:rPr>
        <w:t>. Улан-Удэ на 2021-26 гг.</w:t>
      </w:r>
    </w:p>
    <w:p w:rsidR="00506C3D" w:rsidRPr="00506C3D" w:rsidRDefault="00506C3D" w:rsidP="001B3894">
      <w:pPr>
        <w:pStyle w:val="af2"/>
        <w:spacing w:before="40" w:line="300" w:lineRule="auto"/>
        <w:ind w:right="369"/>
        <w:rPr>
          <w:rFonts w:ascii="Times New Roman" w:hAnsi="Times New Roman" w:cs="Times New Roman"/>
          <w:sz w:val="24"/>
          <w:szCs w:val="24"/>
        </w:rPr>
      </w:pPr>
      <w:proofErr w:type="gramStart"/>
      <w:r w:rsidRPr="00506C3D">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детей дошкольного возраста в различных видах общения и деятельности с учетом их возрастных,</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индивидуальных,</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психологических</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и</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физиологических</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особенностей,</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в</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том</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числе</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достижение</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детьми</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дошкольного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возраста</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уровня</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развития,</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необходимого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и</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достаточного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для</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успешного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освоения</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ими</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образовательных</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программ</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начального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общего</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образования,</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на</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основе</w:t>
      </w:r>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индивидуального подхода к детям дошкольного возраста и специфичных для детей дошкольного</w:t>
      </w:r>
      <w:proofErr w:type="gramEnd"/>
      <w:r w:rsidRPr="00506C3D">
        <w:rPr>
          <w:rFonts w:ascii="Times New Roman" w:hAnsi="Times New Roman" w:cs="Times New Roman"/>
          <w:color w:val="000009"/>
          <w:spacing w:val="1"/>
          <w:sz w:val="24"/>
          <w:szCs w:val="24"/>
        </w:rPr>
        <w:t xml:space="preserve"> </w:t>
      </w:r>
      <w:r w:rsidRPr="00506C3D">
        <w:rPr>
          <w:rFonts w:ascii="Times New Roman" w:hAnsi="Times New Roman" w:cs="Times New Roman"/>
          <w:color w:val="000009"/>
          <w:sz w:val="24"/>
          <w:szCs w:val="24"/>
        </w:rPr>
        <w:t>возраста</w:t>
      </w:r>
      <w:r w:rsidRPr="00506C3D">
        <w:rPr>
          <w:rFonts w:ascii="Times New Roman" w:hAnsi="Times New Roman" w:cs="Times New Roman"/>
          <w:color w:val="000009"/>
          <w:spacing w:val="-2"/>
          <w:sz w:val="24"/>
          <w:szCs w:val="24"/>
        </w:rPr>
        <w:t xml:space="preserve"> </w:t>
      </w:r>
      <w:r w:rsidRPr="00506C3D">
        <w:rPr>
          <w:rFonts w:ascii="Times New Roman" w:hAnsi="Times New Roman" w:cs="Times New Roman"/>
          <w:color w:val="000009"/>
          <w:sz w:val="24"/>
          <w:szCs w:val="24"/>
        </w:rPr>
        <w:t>видов деятельности.</w:t>
      </w:r>
    </w:p>
    <w:p w:rsidR="00CF04DE" w:rsidRDefault="00CF04DE" w:rsidP="001B3894">
      <w:pPr>
        <w:widowControl w:val="0"/>
        <w:spacing w:after="0" w:line="300" w:lineRule="auto"/>
        <w:ind w:right="0" w:firstLine="567"/>
        <w:rPr>
          <w:bCs/>
          <w:color w:val="auto"/>
          <w:sz w:val="24"/>
          <w:szCs w:val="24"/>
          <w:lang w:eastAsia="en-US"/>
        </w:rPr>
      </w:pPr>
      <w:r w:rsidRPr="00584D1B">
        <w:rPr>
          <w:bCs/>
          <w:color w:val="auto"/>
          <w:sz w:val="24"/>
          <w:szCs w:val="24"/>
          <w:lang w:eastAsia="en-US"/>
        </w:rPr>
        <w:t>Содержание Программы в соответствии с требованиями Стандарта включает три основных раздела – целевой, содержательный и организационный.</w:t>
      </w:r>
    </w:p>
    <w:p w:rsidR="00CF04DE" w:rsidRPr="00334690" w:rsidRDefault="00CF04DE" w:rsidP="001B3894">
      <w:pPr>
        <w:spacing w:line="300" w:lineRule="auto"/>
        <w:rPr>
          <w:sz w:val="24"/>
          <w:szCs w:val="24"/>
        </w:rPr>
      </w:pPr>
      <w:r w:rsidRPr="00334690">
        <w:rPr>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F04DE" w:rsidRDefault="00CF04DE" w:rsidP="001B3894">
      <w:pPr>
        <w:spacing w:line="300" w:lineRule="auto"/>
        <w:rPr>
          <w:sz w:val="24"/>
          <w:szCs w:val="24"/>
        </w:rPr>
      </w:pPr>
      <w:r w:rsidRPr="00334690">
        <w:rPr>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334690">
        <w:rPr>
          <w:sz w:val="24"/>
          <w:szCs w:val="24"/>
        </w:rPr>
        <w:t>со</w:t>
      </w:r>
      <w:proofErr w:type="gramEnd"/>
      <w:r w:rsidRPr="00334690">
        <w:rPr>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CF04DE" w:rsidRPr="00334690" w:rsidRDefault="00CF04DE" w:rsidP="001B3894">
      <w:pPr>
        <w:spacing w:line="300" w:lineRule="auto"/>
        <w:rPr>
          <w:sz w:val="24"/>
          <w:szCs w:val="24"/>
        </w:rPr>
      </w:pPr>
      <w:r w:rsidRPr="00334690">
        <w:rPr>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CF04DE" w:rsidRPr="00334690" w:rsidRDefault="00CF04DE" w:rsidP="001B3894">
      <w:pPr>
        <w:spacing w:line="300" w:lineRule="auto"/>
        <w:rPr>
          <w:sz w:val="24"/>
          <w:szCs w:val="24"/>
        </w:rPr>
      </w:pPr>
      <w:r w:rsidRPr="00334690">
        <w:rPr>
          <w:sz w:val="24"/>
          <w:szCs w:val="24"/>
        </w:rPr>
        <w:lastRenderedPageBreak/>
        <w:t>1. Предметная деятельность.</w:t>
      </w:r>
    </w:p>
    <w:p w:rsidR="00CF04DE" w:rsidRPr="00334690" w:rsidRDefault="00CF04DE" w:rsidP="001B3894">
      <w:pPr>
        <w:spacing w:line="300" w:lineRule="auto"/>
        <w:rPr>
          <w:sz w:val="24"/>
          <w:szCs w:val="24"/>
        </w:rPr>
      </w:pPr>
      <w:r w:rsidRPr="00334690">
        <w:rPr>
          <w:sz w:val="24"/>
          <w:szCs w:val="24"/>
        </w:rPr>
        <w:t>2. Игровая (сюжетно-ролевая игра, игра с правилами и другие виды игры).</w:t>
      </w:r>
    </w:p>
    <w:p w:rsidR="00CF04DE" w:rsidRPr="00334690" w:rsidRDefault="00CF04DE" w:rsidP="001B3894">
      <w:pPr>
        <w:spacing w:line="300" w:lineRule="auto"/>
        <w:rPr>
          <w:sz w:val="24"/>
          <w:szCs w:val="24"/>
        </w:rPr>
      </w:pPr>
      <w:r w:rsidRPr="00334690">
        <w:rPr>
          <w:sz w:val="24"/>
          <w:szCs w:val="24"/>
        </w:rPr>
        <w:t xml:space="preserve">3. </w:t>
      </w:r>
      <w:proofErr w:type="gramStart"/>
      <w:r w:rsidRPr="00334690">
        <w:rPr>
          <w:sz w:val="24"/>
          <w:szCs w:val="24"/>
        </w:rPr>
        <w:t>Коммуникативная</w:t>
      </w:r>
      <w:proofErr w:type="gramEnd"/>
      <w:r w:rsidRPr="00334690">
        <w:rPr>
          <w:sz w:val="24"/>
          <w:szCs w:val="24"/>
        </w:rPr>
        <w:t xml:space="preserve"> (общение и взаимодействие с педагогическим работником и другими детьми).</w:t>
      </w:r>
    </w:p>
    <w:p w:rsidR="00CF04DE" w:rsidRPr="00334690" w:rsidRDefault="00CF04DE" w:rsidP="001B3894">
      <w:pPr>
        <w:spacing w:line="300" w:lineRule="auto"/>
        <w:rPr>
          <w:sz w:val="24"/>
          <w:szCs w:val="24"/>
        </w:rPr>
      </w:pPr>
      <w:r w:rsidRPr="00334690">
        <w:rPr>
          <w:sz w:val="24"/>
          <w:szCs w:val="24"/>
        </w:rPr>
        <w:t xml:space="preserve">4. </w:t>
      </w:r>
      <w:proofErr w:type="gramStart"/>
      <w:r w:rsidRPr="00334690">
        <w:rPr>
          <w:sz w:val="24"/>
          <w:szCs w:val="24"/>
        </w:rPr>
        <w:t>Познавательно-исследовательская</w:t>
      </w:r>
      <w:proofErr w:type="gramEnd"/>
      <w:r w:rsidRPr="00334690">
        <w:rPr>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F04DE" w:rsidRPr="00334690" w:rsidRDefault="00CF04DE" w:rsidP="001B3894">
      <w:pPr>
        <w:spacing w:line="300" w:lineRule="auto"/>
        <w:rPr>
          <w:sz w:val="24"/>
          <w:szCs w:val="24"/>
        </w:rPr>
      </w:pPr>
      <w:r w:rsidRPr="00334690">
        <w:rPr>
          <w:sz w:val="24"/>
          <w:szCs w:val="24"/>
        </w:rPr>
        <w:t>восприятие художественной литературы и фольклора,</w:t>
      </w:r>
    </w:p>
    <w:p w:rsidR="00CF04DE" w:rsidRPr="00334690" w:rsidRDefault="00CF04DE" w:rsidP="001B3894">
      <w:pPr>
        <w:spacing w:line="300" w:lineRule="auto"/>
        <w:rPr>
          <w:sz w:val="24"/>
          <w:szCs w:val="24"/>
        </w:rPr>
      </w:pPr>
      <w:r w:rsidRPr="00334690">
        <w:rPr>
          <w:sz w:val="24"/>
          <w:szCs w:val="24"/>
        </w:rPr>
        <w:t>самообслуживание и элементарный бытовой труд (в помещении и на улице),</w:t>
      </w:r>
    </w:p>
    <w:p w:rsidR="00CF04DE" w:rsidRPr="00334690" w:rsidRDefault="00CF04DE" w:rsidP="001B3894">
      <w:pPr>
        <w:spacing w:line="300" w:lineRule="auto"/>
        <w:rPr>
          <w:sz w:val="24"/>
          <w:szCs w:val="24"/>
        </w:rPr>
      </w:pPr>
      <w:r w:rsidRPr="00334690">
        <w:rPr>
          <w:sz w:val="24"/>
          <w:szCs w:val="24"/>
        </w:rPr>
        <w:t>конструирование из разного материала, включая конструкторы, модули, бумагу, природный и иной материал,</w:t>
      </w:r>
    </w:p>
    <w:p w:rsidR="00CF04DE" w:rsidRPr="00334690" w:rsidRDefault="00CF04DE" w:rsidP="001B3894">
      <w:pPr>
        <w:spacing w:line="300" w:lineRule="auto"/>
        <w:rPr>
          <w:sz w:val="24"/>
          <w:szCs w:val="24"/>
        </w:rPr>
      </w:pPr>
      <w:r w:rsidRPr="00334690">
        <w:rPr>
          <w:sz w:val="24"/>
          <w:szCs w:val="24"/>
        </w:rPr>
        <w:t>изобразительная (рисование, лепка, аппликация),</w:t>
      </w:r>
    </w:p>
    <w:p w:rsidR="00CF04DE" w:rsidRPr="00334690" w:rsidRDefault="00CF04DE" w:rsidP="001B3894">
      <w:pPr>
        <w:spacing w:line="300" w:lineRule="auto"/>
        <w:rPr>
          <w:sz w:val="24"/>
          <w:szCs w:val="24"/>
        </w:rPr>
      </w:pPr>
      <w:proofErr w:type="gramStart"/>
      <w:r w:rsidRPr="00334690">
        <w:rPr>
          <w:sz w:val="24"/>
          <w:szCs w:val="24"/>
        </w:rPr>
        <w:t>музыкальная</w:t>
      </w:r>
      <w:proofErr w:type="gramEnd"/>
      <w:r w:rsidRPr="00334690">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F04DE" w:rsidRPr="00334690" w:rsidRDefault="00CF04DE" w:rsidP="001B3894">
      <w:pPr>
        <w:spacing w:line="300" w:lineRule="auto"/>
        <w:rPr>
          <w:sz w:val="24"/>
          <w:szCs w:val="24"/>
        </w:rPr>
      </w:pPr>
      <w:proofErr w:type="gramStart"/>
      <w:r w:rsidRPr="00334690">
        <w:rPr>
          <w:sz w:val="24"/>
          <w:szCs w:val="24"/>
        </w:rPr>
        <w:t>двигательная</w:t>
      </w:r>
      <w:proofErr w:type="gramEnd"/>
      <w:r w:rsidRPr="00334690">
        <w:rPr>
          <w:sz w:val="24"/>
          <w:szCs w:val="24"/>
        </w:rPr>
        <w:t xml:space="preserve"> (овладение основными движениями) формы активности ребенка.</w:t>
      </w:r>
    </w:p>
    <w:p w:rsidR="00CF04DE" w:rsidRPr="00334690" w:rsidRDefault="00CF04DE" w:rsidP="001B3894">
      <w:pPr>
        <w:spacing w:line="300" w:lineRule="auto"/>
        <w:rPr>
          <w:sz w:val="24"/>
          <w:szCs w:val="24"/>
        </w:rPr>
      </w:pPr>
      <w:r w:rsidRPr="00334690">
        <w:rPr>
          <w:color w:val="auto"/>
          <w:sz w:val="24"/>
          <w:szCs w:val="24"/>
        </w:rPr>
        <w:t>Содержательный раздел Программы</w:t>
      </w:r>
      <w:r w:rsidRPr="00334690">
        <w:rPr>
          <w:sz w:val="24"/>
          <w:szCs w:val="24"/>
        </w:rPr>
        <w:t xml:space="preserve"> включает описание коррекционно-развивающей работы, обеспечивающей адаптац</w:t>
      </w:r>
      <w:r>
        <w:rPr>
          <w:sz w:val="24"/>
          <w:szCs w:val="24"/>
        </w:rPr>
        <w:t xml:space="preserve">ию и включение </w:t>
      </w:r>
      <w:proofErr w:type="gramStart"/>
      <w:r>
        <w:rPr>
          <w:sz w:val="24"/>
          <w:szCs w:val="24"/>
        </w:rPr>
        <w:t>обучающихся</w:t>
      </w:r>
      <w:proofErr w:type="gramEnd"/>
      <w:r>
        <w:rPr>
          <w:sz w:val="24"/>
          <w:szCs w:val="24"/>
        </w:rPr>
        <w:t xml:space="preserve"> с ТНР</w:t>
      </w:r>
      <w:r w:rsidRPr="00334690">
        <w:rPr>
          <w:sz w:val="24"/>
          <w:szCs w:val="24"/>
        </w:rPr>
        <w:t xml:space="preserve"> в социум.</w:t>
      </w:r>
    </w:p>
    <w:p w:rsidR="00CF04DE" w:rsidRPr="00334690" w:rsidRDefault="00CF04DE" w:rsidP="001B3894">
      <w:pPr>
        <w:spacing w:line="300" w:lineRule="auto"/>
        <w:rPr>
          <w:sz w:val="24"/>
          <w:szCs w:val="24"/>
        </w:rPr>
      </w:pPr>
      <w:r w:rsidRPr="00334690">
        <w:rPr>
          <w:sz w:val="24"/>
          <w:szCs w:val="24"/>
        </w:rPr>
        <w:t>Программа коррекционно-развивающей работы:</w:t>
      </w:r>
    </w:p>
    <w:p w:rsidR="00CF04DE" w:rsidRPr="00334690" w:rsidRDefault="00CF04DE" w:rsidP="001B3894">
      <w:pPr>
        <w:spacing w:line="300" w:lineRule="auto"/>
        <w:rPr>
          <w:sz w:val="24"/>
          <w:szCs w:val="24"/>
        </w:rPr>
      </w:pPr>
      <w:r w:rsidRPr="00334690">
        <w:rPr>
          <w:sz w:val="24"/>
          <w:szCs w:val="24"/>
        </w:rPr>
        <w:t>1. Является неотъемлемой частью федеральной адаптированной основной образовательной программы дошкольно</w:t>
      </w:r>
      <w:r>
        <w:rPr>
          <w:sz w:val="24"/>
          <w:szCs w:val="24"/>
        </w:rPr>
        <w:t>го образования обучающихся с ТНР</w:t>
      </w:r>
      <w:r w:rsidRPr="00334690">
        <w:rPr>
          <w:sz w:val="24"/>
          <w:szCs w:val="24"/>
        </w:rPr>
        <w:t xml:space="preserve"> в условиях дошкольных образовательных групп комбинированной и компенсирующей направленности.</w:t>
      </w:r>
    </w:p>
    <w:p w:rsidR="00CF04DE" w:rsidRPr="00334690" w:rsidRDefault="00CF04DE" w:rsidP="001B3894">
      <w:pPr>
        <w:spacing w:line="300" w:lineRule="auto"/>
        <w:rPr>
          <w:sz w:val="24"/>
          <w:szCs w:val="24"/>
        </w:rPr>
      </w:pPr>
      <w:r w:rsidRPr="00334690">
        <w:rPr>
          <w:sz w:val="24"/>
          <w:szCs w:val="24"/>
        </w:rPr>
        <w:t>2. Обеспечивает достижение максимальной реализации реабилитационного потенциала.</w:t>
      </w:r>
    </w:p>
    <w:p w:rsidR="00CF04DE" w:rsidRPr="00334690" w:rsidRDefault="00CF04DE" w:rsidP="001B3894">
      <w:pPr>
        <w:spacing w:line="300" w:lineRule="auto"/>
        <w:rPr>
          <w:sz w:val="24"/>
          <w:szCs w:val="24"/>
        </w:rPr>
      </w:pPr>
      <w:r w:rsidRPr="00334690">
        <w:rPr>
          <w:sz w:val="24"/>
          <w:szCs w:val="24"/>
        </w:rPr>
        <w:t xml:space="preserve">3. Учитывает особые образовательные потребности обучающихся </w:t>
      </w:r>
      <w:r>
        <w:rPr>
          <w:sz w:val="24"/>
          <w:szCs w:val="24"/>
        </w:rPr>
        <w:t>дошкольного возраста с ТНР</w:t>
      </w:r>
      <w:r w:rsidRPr="00334690">
        <w:rPr>
          <w:sz w:val="24"/>
          <w:szCs w:val="24"/>
        </w:rPr>
        <w:t>, удовлетворение которых открывает возможность общего образования.</w:t>
      </w:r>
    </w:p>
    <w:p w:rsidR="00CF04DE" w:rsidRPr="00334690" w:rsidRDefault="00CF04DE" w:rsidP="001B3894">
      <w:pPr>
        <w:spacing w:line="300" w:lineRule="auto"/>
        <w:rPr>
          <w:sz w:val="24"/>
          <w:szCs w:val="24"/>
        </w:rPr>
      </w:pPr>
      <w:r w:rsidRPr="00334690">
        <w:rPr>
          <w:sz w:val="24"/>
          <w:szCs w:val="24"/>
        </w:rPr>
        <w:t xml:space="preserve">Программа обеспечивает планируемые результаты дошкольного образования обучающихся </w:t>
      </w:r>
      <w:r>
        <w:rPr>
          <w:sz w:val="24"/>
          <w:szCs w:val="24"/>
        </w:rPr>
        <w:t xml:space="preserve"> дошкольного возраста с ТНР</w:t>
      </w:r>
      <w:r w:rsidRPr="00334690">
        <w:rPr>
          <w:sz w:val="24"/>
          <w:szCs w:val="24"/>
        </w:rPr>
        <w:t xml:space="preserve"> в условиях дошкольных образовательных групп компенсирующей направленности.</w:t>
      </w:r>
    </w:p>
    <w:p w:rsidR="00CF04DE" w:rsidRDefault="00CF04DE" w:rsidP="001B3894">
      <w:pPr>
        <w:spacing w:line="300" w:lineRule="auto"/>
        <w:rPr>
          <w:sz w:val="24"/>
          <w:szCs w:val="24"/>
        </w:rPr>
      </w:pPr>
      <w:r w:rsidRPr="00D17400">
        <w:rPr>
          <w:color w:val="auto"/>
          <w:sz w:val="24"/>
          <w:szCs w:val="24"/>
        </w:rPr>
        <w:t>Организационный раздел программы</w:t>
      </w:r>
      <w:r w:rsidRPr="00334690">
        <w:rPr>
          <w:sz w:val="24"/>
          <w:szCs w:val="24"/>
        </w:rPr>
        <w:t xml:space="preserve">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w:t>
      </w:r>
      <w:r>
        <w:rPr>
          <w:sz w:val="24"/>
          <w:szCs w:val="24"/>
        </w:rPr>
        <w:t>оспитательной работы ЦРР №91</w:t>
      </w:r>
      <w:r w:rsidRPr="00334690">
        <w:rPr>
          <w:sz w:val="24"/>
          <w:szCs w:val="24"/>
        </w:rPr>
        <w:t>.</w:t>
      </w:r>
    </w:p>
    <w:p w:rsidR="00CF04DE" w:rsidRPr="00D17400" w:rsidRDefault="00CF04DE" w:rsidP="001B3894">
      <w:pPr>
        <w:widowControl w:val="0"/>
        <w:spacing w:after="0" w:line="300" w:lineRule="auto"/>
        <w:ind w:right="0" w:firstLine="567"/>
        <w:rPr>
          <w:bCs/>
          <w:color w:val="auto"/>
          <w:sz w:val="24"/>
          <w:szCs w:val="24"/>
          <w:lang w:eastAsia="en-US"/>
        </w:rPr>
      </w:pPr>
      <w:r w:rsidRPr="00584D1B">
        <w:rPr>
          <w:bCs/>
          <w:color w:val="auto"/>
          <w:sz w:val="24"/>
          <w:szCs w:val="24"/>
          <w:lang w:eastAsia="en-US"/>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w:t>
      </w:r>
      <w:r>
        <w:rPr>
          <w:bCs/>
          <w:color w:val="auto"/>
          <w:sz w:val="24"/>
          <w:szCs w:val="24"/>
          <w:lang w:eastAsia="en-US"/>
        </w:rPr>
        <w:t>е</w:t>
      </w:r>
      <w:r w:rsidRPr="00584D1B">
        <w:rPr>
          <w:bCs/>
          <w:color w:val="auto"/>
          <w:sz w:val="24"/>
          <w:szCs w:val="24"/>
          <w:lang w:eastAsia="en-US"/>
        </w:rPr>
        <w:t xml:space="preserve">, кадровые и финансовые условия реализации программы. В части финансовых условий описаны особенности финансово-экономического обеспечения </w:t>
      </w:r>
      <w:r w:rsidRPr="00584D1B">
        <w:rPr>
          <w:bCs/>
          <w:color w:val="auto"/>
          <w:sz w:val="24"/>
          <w:szCs w:val="24"/>
          <w:lang w:eastAsia="en-US"/>
        </w:rPr>
        <w:lastRenderedPageBreak/>
        <w:t>дошкольного образования детей дошкольного возраста с тяжёлыми нарушениями речи.</w:t>
      </w:r>
    </w:p>
    <w:p w:rsidR="00CF04DE" w:rsidRPr="00334690" w:rsidRDefault="00CF04DE" w:rsidP="001B3894">
      <w:pPr>
        <w:spacing w:line="300" w:lineRule="auto"/>
        <w:rPr>
          <w:sz w:val="24"/>
          <w:szCs w:val="24"/>
        </w:rPr>
      </w:pPr>
      <w:r w:rsidRPr="00334690">
        <w:rPr>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CF04DE" w:rsidRPr="00334690" w:rsidRDefault="00CF04DE" w:rsidP="001B3894">
      <w:pPr>
        <w:spacing w:line="300" w:lineRule="auto"/>
        <w:rPr>
          <w:sz w:val="24"/>
          <w:szCs w:val="24"/>
        </w:rPr>
      </w:pPr>
      <w:r w:rsidRPr="00334690">
        <w:rPr>
          <w:sz w:val="24"/>
          <w:szCs w:val="24"/>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334690">
        <w:rPr>
          <w:sz w:val="24"/>
          <w:szCs w:val="24"/>
        </w:rPr>
        <w:t>социокультурных</w:t>
      </w:r>
      <w:proofErr w:type="spellEnd"/>
      <w:r w:rsidRPr="00334690">
        <w:rPr>
          <w:sz w:val="24"/>
          <w:szCs w:val="24"/>
        </w:rPr>
        <w:t xml:space="preserve"> особенностей рекомендуется включать в часть, формируемую участниками образовательных отношений самостоятельно.</w:t>
      </w:r>
    </w:p>
    <w:p w:rsidR="00CF04DE" w:rsidRDefault="00CF04DE" w:rsidP="001B3894">
      <w:pPr>
        <w:spacing w:line="300" w:lineRule="auto"/>
        <w:rPr>
          <w:sz w:val="24"/>
          <w:szCs w:val="24"/>
        </w:rPr>
      </w:pPr>
      <w:r w:rsidRPr="00334690">
        <w:rPr>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w:t>
      </w:r>
      <w:r>
        <w:rPr>
          <w:sz w:val="24"/>
          <w:szCs w:val="24"/>
        </w:rPr>
        <w:t>овательной программы ЦРР№91.</w:t>
      </w:r>
    </w:p>
    <w:p w:rsidR="00CF04DE" w:rsidRPr="00334690" w:rsidRDefault="00CF04DE" w:rsidP="001B3894">
      <w:pPr>
        <w:spacing w:line="300" w:lineRule="auto"/>
        <w:rPr>
          <w:sz w:val="24"/>
          <w:szCs w:val="24"/>
        </w:rPr>
      </w:pPr>
      <w:r w:rsidRPr="00334690">
        <w:rPr>
          <w:sz w:val="24"/>
          <w:szCs w:val="24"/>
        </w:rPr>
        <w:t xml:space="preserve">Система оценивания качества реализации программы </w:t>
      </w:r>
      <w:r>
        <w:rPr>
          <w:sz w:val="24"/>
          <w:szCs w:val="24"/>
        </w:rPr>
        <w:t xml:space="preserve"> ЦРР №91 </w:t>
      </w:r>
      <w:r w:rsidRPr="00334690">
        <w:rPr>
          <w:sz w:val="24"/>
          <w:szCs w:val="24"/>
        </w:rPr>
        <w:t>направлена в первую очередь на оценивание созданных условий внутри образовательного процесса.</w:t>
      </w:r>
    </w:p>
    <w:p w:rsidR="00CF04DE" w:rsidRPr="00334690" w:rsidRDefault="00CF04DE" w:rsidP="001B3894">
      <w:pPr>
        <w:spacing w:line="300" w:lineRule="auto"/>
        <w:rPr>
          <w:sz w:val="24"/>
          <w:szCs w:val="24"/>
        </w:rPr>
      </w:pPr>
      <w:r>
        <w:rPr>
          <w:sz w:val="24"/>
          <w:szCs w:val="24"/>
        </w:rPr>
        <w:t>Программа разрабатывается</w:t>
      </w:r>
      <w:r w:rsidRPr="00334690">
        <w:rPr>
          <w:sz w:val="24"/>
          <w:szCs w:val="24"/>
        </w:rPr>
        <w:t xml:space="preserve"> с учетом особенностей развития и особых образовательных потребностей обучающихся</w:t>
      </w:r>
      <w:r>
        <w:rPr>
          <w:sz w:val="24"/>
          <w:szCs w:val="24"/>
        </w:rPr>
        <w:t xml:space="preserve"> с ТНР.</w:t>
      </w:r>
    </w:p>
    <w:p w:rsidR="00CF04DE" w:rsidRPr="00584D1B" w:rsidRDefault="00CF04DE" w:rsidP="001B3894">
      <w:pPr>
        <w:widowControl w:val="0"/>
        <w:spacing w:after="0" w:line="300" w:lineRule="auto"/>
        <w:ind w:right="0" w:firstLine="567"/>
        <w:rPr>
          <w:bCs/>
          <w:color w:val="auto"/>
          <w:sz w:val="24"/>
          <w:szCs w:val="24"/>
          <w:lang w:eastAsia="en-US"/>
        </w:rPr>
      </w:pPr>
    </w:p>
    <w:p w:rsidR="00CF04DE" w:rsidRDefault="00CA197E" w:rsidP="001B3894">
      <w:pPr>
        <w:spacing w:after="0" w:line="300" w:lineRule="auto"/>
        <w:ind w:left="1596" w:right="0" w:firstLine="567"/>
        <w:contextualSpacing/>
        <w:rPr>
          <w:b/>
          <w:sz w:val="24"/>
          <w:szCs w:val="24"/>
        </w:rPr>
      </w:pPr>
      <w:r>
        <w:rPr>
          <w:b/>
          <w:sz w:val="24"/>
          <w:szCs w:val="24"/>
        </w:rPr>
        <w:t>1.2.</w:t>
      </w:r>
      <w:r w:rsidR="00CF04DE">
        <w:rPr>
          <w:b/>
          <w:sz w:val="24"/>
          <w:szCs w:val="24"/>
        </w:rPr>
        <w:t xml:space="preserve"> Цель и задачи реализации программы </w:t>
      </w:r>
    </w:p>
    <w:p w:rsidR="00CF04DE" w:rsidRPr="00D17400" w:rsidRDefault="00CF04DE" w:rsidP="001B3894">
      <w:pPr>
        <w:spacing w:line="300" w:lineRule="auto"/>
        <w:rPr>
          <w:sz w:val="24"/>
          <w:szCs w:val="24"/>
        </w:rPr>
      </w:pPr>
      <w:r>
        <w:rPr>
          <w:b/>
          <w:sz w:val="24"/>
          <w:szCs w:val="24"/>
        </w:rPr>
        <w:t xml:space="preserve">Цель </w:t>
      </w:r>
      <w:r w:rsidRPr="007B5069">
        <w:rPr>
          <w:b/>
          <w:sz w:val="24"/>
          <w:szCs w:val="24"/>
        </w:rPr>
        <w:t>Программы:</w:t>
      </w:r>
      <w:r w:rsidRPr="00D17400">
        <w:rPr>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CF04DE" w:rsidRDefault="00CF04DE" w:rsidP="001B3894">
      <w:pPr>
        <w:spacing w:line="300" w:lineRule="auto"/>
        <w:rPr>
          <w:sz w:val="24"/>
          <w:szCs w:val="24"/>
        </w:rPr>
      </w:pPr>
      <w:proofErr w:type="gramStart"/>
      <w:r w:rsidRPr="00D17400">
        <w:rPr>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D17400">
        <w:rPr>
          <w:sz w:val="24"/>
          <w:szCs w:val="24"/>
        </w:rPr>
        <w:t>социокультурными</w:t>
      </w:r>
      <w:proofErr w:type="spellEnd"/>
      <w:r w:rsidRPr="00D17400">
        <w:rPr>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CF04DE" w:rsidRPr="007B5069" w:rsidRDefault="00CF04DE" w:rsidP="001B3894">
      <w:pPr>
        <w:spacing w:line="300" w:lineRule="auto"/>
        <w:rPr>
          <w:b/>
          <w:sz w:val="24"/>
          <w:szCs w:val="24"/>
        </w:rPr>
      </w:pPr>
      <w:r w:rsidRPr="007B5069">
        <w:rPr>
          <w:b/>
          <w:sz w:val="24"/>
          <w:szCs w:val="24"/>
        </w:rPr>
        <w:t>Задачи Программы:</w:t>
      </w:r>
    </w:p>
    <w:p w:rsidR="00CF04DE" w:rsidRDefault="00CF04DE" w:rsidP="007147BA">
      <w:pPr>
        <w:pStyle w:val="a8"/>
        <w:numPr>
          <w:ilvl w:val="0"/>
          <w:numId w:val="2"/>
        </w:numPr>
        <w:spacing w:line="300" w:lineRule="auto"/>
        <w:rPr>
          <w:sz w:val="24"/>
          <w:szCs w:val="24"/>
        </w:rPr>
      </w:pPr>
      <w:r>
        <w:rPr>
          <w:sz w:val="24"/>
          <w:szCs w:val="24"/>
        </w:rPr>
        <w:t xml:space="preserve">Реализация содержания АОП </w:t>
      </w:r>
      <w:proofErr w:type="gramStart"/>
      <w:r>
        <w:rPr>
          <w:sz w:val="24"/>
          <w:szCs w:val="24"/>
        </w:rPr>
        <w:t>ДО</w:t>
      </w:r>
      <w:proofErr w:type="gramEnd"/>
      <w:r>
        <w:rPr>
          <w:sz w:val="24"/>
          <w:szCs w:val="24"/>
        </w:rPr>
        <w:t>.</w:t>
      </w:r>
    </w:p>
    <w:p w:rsidR="00CF04DE" w:rsidRPr="00205B98" w:rsidRDefault="00CF04DE" w:rsidP="007147BA">
      <w:pPr>
        <w:pStyle w:val="a8"/>
        <w:numPr>
          <w:ilvl w:val="0"/>
          <w:numId w:val="2"/>
        </w:numPr>
        <w:spacing w:line="300" w:lineRule="auto"/>
        <w:rPr>
          <w:sz w:val="24"/>
          <w:szCs w:val="24"/>
        </w:rPr>
      </w:pPr>
      <w:r>
        <w:rPr>
          <w:sz w:val="24"/>
          <w:szCs w:val="24"/>
        </w:rPr>
        <w:t>К</w:t>
      </w:r>
      <w:r w:rsidRPr="00205B98">
        <w:rPr>
          <w:sz w:val="24"/>
          <w:szCs w:val="24"/>
        </w:rPr>
        <w:t>оррекция недостатков психофизического развития обучающихся с ТНР</w:t>
      </w:r>
      <w:r>
        <w:rPr>
          <w:sz w:val="24"/>
          <w:szCs w:val="24"/>
        </w:rPr>
        <w:t>.</w:t>
      </w:r>
    </w:p>
    <w:p w:rsidR="00CF04DE" w:rsidRDefault="00CF04DE" w:rsidP="001B3894">
      <w:pPr>
        <w:spacing w:line="300" w:lineRule="auto"/>
        <w:rPr>
          <w:sz w:val="24"/>
          <w:szCs w:val="24"/>
        </w:rPr>
      </w:pPr>
      <w:r w:rsidRPr="00D17400">
        <w:rPr>
          <w:sz w:val="24"/>
          <w:szCs w:val="24"/>
        </w:rPr>
        <w:t>охрана и укрепление физического и психиче</w:t>
      </w:r>
      <w:r>
        <w:rPr>
          <w:sz w:val="24"/>
          <w:szCs w:val="24"/>
        </w:rPr>
        <w:t>ского здоровья обучающихся с ТНР</w:t>
      </w:r>
      <w:r w:rsidRPr="00D17400">
        <w:rPr>
          <w:sz w:val="24"/>
          <w:szCs w:val="24"/>
        </w:rPr>
        <w:t>, в том числе</w:t>
      </w:r>
      <w:r>
        <w:rPr>
          <w:sz w:val="24"/>
          <w:szCs w:val="24"/>
        </w:rPr>
        <w:t xml:space="preserve"> их эмоционального благополучия.</w:t>
      </w:r>
    </w:p>
    <w:p w:rsidR="00CF04DE" w:rsidRPr="00205B98" w:rsidRDefault="00CF04DE" w:rsidP="007147BA">
      <w:pPr>
        <w:pStyle w:val="a8"/>
        <w:numPr>
          <w:ilvl w:val="0"/>
          <w:numId w:val="2"/>
        </w:numPr>
        <w:spacing w:line="300" w:lineRule="auto"/>
        <w:rPr>
          <w:sz w:val="24"/>
          <w:szCs w:val="24"/>
        </w:rPr>
      </w:pPr>
      <w:r>
        <w:rPr>
          <w:sz w:val="24"/>
          <w:szCs w:val="24"/>
        </w:rPr>
        <w:t>О</w:t>
      </w:r>
      <w:r w:rsidRPr="00205B98">
        <w:rPr>
          <w:sz w:val="24"/>
          <w:szCs w:val="24"/>
        </w:rPr>
        <w:t>беспечение равных возможностей для полноценного развития ребенка с ТНР в период дошкольного образования независимо от места проживания, пола, на</w:t>
      </w:r>
      <w:r>
        <w:rPr>
          <w:sz w:val="24"/>
          <w:szCs w:val="24"/>
        </w:rPr>
        <w:t>ции, языка, социального статуса.</w:t>
      </w:r>
    </w:p>
    <w:p w:rsidR="00CF04DE" w:rsidRPr="00205B98" w:rsidRDefault="00CF04DE" w:rsidP="007147BA">
      <w:pPr>
        <w:pStyle w:val="a8"/>
        <w:numPr>
          <w:ilvl w:val="0"/>
          <w:numId w:val="2"/>
        </w:numPr>
        <w:spacing w:line="300" w:lineRule="auto"/>
        <w:rPr>
          <w:sz w:val="24"/>
          <w:szCs w:val="24"/>
        </w:rPr>
      </w:pPr>
      <w:r>
        <w:rPr>
          <w:sz w:val="24"/>
          <w:szCs w:val="24"/>
        </w:rPr>
        <w:t>С</w:t>
      </w:r>
      <w:r w:rsidRPr="00205B98">
        <w:rPr>
          <w:sz w:val="24"/>
          <w:szCs w:val="24"/>
        </w:rPr>
        <w:t>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w:t>
      </w:r>
      <w:r>
        <w:rPr>
          <w:sz w:val="24"/>
          <w:szCs w:val="24"/>
        </w:rPr>
        <w:t>редставителями), другими детьми.</w:t>
      </w:r>
    </w:p>
    <w:p w:rsidR="00CF04DE" w:rsidRDefault="00CF04DE" w:rsidP="007147BA">
      <w:pPr>
        <w:pStyle w:val="a8"/>
        <w:numPr>
          <w:ilvl w:val="0"/>
          <w:numId w:val="2"/>
        </w:numPr>
        <w:spacing w:line="300" w:lineRule="auto"/>
        <w:rPr>
          <w:sz w:val="24"/>
          <w:szCs w:val="24"/>
        </w:rPr>
      </w:pPr>
      <w:r>
        <w:rPr>
          <w:sz w:val="24"/>
          <w:szCs w:val="24"/>
        </w:rPr>
        <w:lastRenderedPageBreak/>
        <w:t>О</w:t>
      </w:r>
      <w:r w:rsidRPr="007B5069">
        <w:rPr>
          <w:sz w:val="24"/>
          <w:szCs w:val="24"/>
        </w:rPr>
        <w:t xml:space="preserve">бъединение обучения и воспитания в целостный образовательный процесс на основе духовно-нравственных и </w:t>
      </w:r>
      <w:proofErr w:type="spellStart"/>
      <w:r w:rsidRPr="007B5069">
        <w:rPr>
          <w:sz w:val="24"/>
          <w:szCs w:val="24"/>
        </w:rPr>
        <w:t>социокультурных</w:t>
      </w:r>
      <w:proofErr w:type="spellEnd"/>
      <w:r w:rsidRPr="007B5069">
        <w:rPr>
          <w:sz w:val="24"/>
          <w:szCs w:val="24"/>
        </w:rPr>
        <w:t xml:space="preserve"> ценностей, принятых в обществе правил и норм поведения в инте</w:t>
      </w:r>
      <w:r>
        <w:rPr>
          <w:sz w:val="24"/>
          <w:szCs w:val="24"/>
        </w:rPr>
        <w:t>ресах человека, семьи, общества.</w:t>
      </w:r>
    </w:p>
    <w:p w:rsidR="00CF04DE" w:rsidRDefault="00CF04DE" w:rsidP="007147BA">
      <w:pPr>
        <w:pStyle w:val="a8"/>
        <w:numPr>
          <w:ilvl w:val="0"/>
          <w:numId w:val="2"/>
        </w:numPr>
        <w:spacing w:line="300" w:lineRule="auto"/>
        <w:rPr>
          <w:sz w:val="24"/>
          <w:szCs w:val="24"/>
        </w:rPr>
      </w:pPr>
      <w:r>
        <w:rPr>
          <w:sz w:val="24"/>
          <w:szCs w:val="24"/>
        </w:rPr>
        <w:t>Ф</w:t>
      </w:r>
      <w:r w:rsidRPr="007B5069">
        <w:rPr>
          <w:sz w:val="24"/>
          <w:szCs w:val="24"/>
        </w:rPr>
        <w:t>ормирование общей кул</w:t>
      </w:r>
      <w:r>
        <w:rPr>
          <w:sz w:val="24"/>
          <w:szCs w:val="24"/>
        </w:rPr>
        <w:t>ьтуры личности обучающихся с ТНР</w:t>
      </w:r>
      <w:r w:rsidRPr="007B5069">
        <w:rPr>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w:t>
      </w:r>
      <w:r>
        <w:rPr>
          <w:sz w:val="24"/>
          <w:szCs w:val="24"/>
        </w:rPr>
        <w:t>редпосылок учебной деятельности.</w:t>
      </w:r>
    </w:p>
    <w:p w:rsidR="00CF04DE" w:rsidRDefault="00CF04DE" w:rsidP="007147BA">
      <w:pPr>
        <w:pStyle w:val="a8"/>
        <w:numPr>
          <w:ilvl w:val="0"/>
          <w:numId w:val="2"/>
        </w:numPr>
        <w:spacing w:line="300" w:lineRule="auto"/>
        <w:rPr>
          <w:sz w:val="24"/>
          <w:szCs w:val="24"/>
        </w:rPr>
      </w:pPr>
      <w:r>
        <w:rPr>
          <w:sz w:val="24"/>
          <w:szCs w:val="24"/>
        </w:rPr>
        <w:t>Ф</w:t>
      </w:r>
      <w:r w:rsidRPr="007B5069">
        <w:rPr>
          <w:sz w:val="24"/>
          <w:szCs w:val="24"/>
        </w:rPr>
        <w:t xml:space="preserve">ормирование </w:t>
      </w:r>
      <w:proofErr w:type="spellStart"/>
      <w:r w:rsidRPr="007B5069">
        <w:rPr>
          <w:sz w:val="24"/>
          <w:szCs w:val="24"/>
        </w:rPr>
        <w:t>социокультурной</w:t>
      </w:r>
      <w:proofErr w:type="spellEnd"/>
      <w:r w:rsidRPr="007B5069">
        <w:rPr>
          <w:sz w:val="24"/>
          <w:szCs w:val="24"/>
        </w:rPr>
        <w:t xml:space="preserve"> среды, соответствующей психофизическим и индивидуальным особенн</w:t>
      </w:r>
      <w:r>
        <w:rPr>
          <w:sz w:val="24"/>
          <w:szCs w:val="24"/>
        </w:rPr>
        <w:t xml:space="preserve">остям развития </w:t>
      </w:r>
      <w:proofErr w:type="gramStart"/>
      <w:r>
        <w:rPr>
          <w:sz w:val="24"/>
          <w:szCs w:val="24"/>
        </w:rPr>
        <w:t>обучающихся</w:t>
      </w:r>
      <w:proofErr w:type="gramEnd"/>
      <w:r>
        <w:rPr>
          <w:sz w:val="24"/>
          <w:szCs w:val="24"/>
        </w:rPr>
        <w:t xml:space="preserve"> с ТНР.</w:t>
      </w:r>
    </w:p>
    <w:p w:rsidR="00CF04DE" w:rsidRDefault="00CF04DE" w:rsidP="007147BA">
      <w:pPr>
        <w:pStyle w:val="a8"/>
        <w:numPr>
          <w:ilvl w:val="0"/>
          <w:numId w:val="2"/>
        </w:numPr>
        <w:spacing w:line="300" w:lineRule="auto"/>
        <w:rPr>
          <w:sz w:val="24"/>
          <w:szCs w:val="24"/>
        </w:rPr>
      </w:pPr>
      <w:r>
        <w:rPr>
          <w:sz w:val="24"/>
          <w:szCs w:val="24"/>
        </w:rPr>
        <w:t>О</w:t>
      </w:r>
      <w:r w:rsidRPr="007B5069">
        <w:rPr>
          <w:sz w:val="24"/>
          <w:szCs w:val="24"/>
        </w:rPr>
        <w:t>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B5069">
        <w:rPr>
          <w:sz w:val="24"/>
          <w:szCs w:val="24"/>
        </w:rPr>
        <w:t>абилитации</w:t>
      </w:r>
      <w:proofErr w:type="spellEnd"/>
      <w:r w:rsidRPr="007B5069">
        <w:rPr>
          <w:sz w:val="24"/>
          <w:szCs w:val="24"/>
        </w:rPr>
        <w:t>), охраны и укреп</w:t>
      </w:r>
      <w:r>
        <w:rPr>
          <w:sz w:val="24"/>
          <w:szCs w:val="24"/>
        </w:rPr>
        <w:t>ления здоровья обучающихся с ТНР.</w:t>
      </w:r>
    </w:p>
    <w:p w:rsidR="00CF04DE" w:rsidRDefault="00CF04DE" w:rsidP="007147BA">
      <w:pPr>
        <w:pStyle w:val="a8"/>
        <w:numPr>
          <w:ilvl w:val="0"/>
          <w:numId w:val="2"/>
        </w:numPr>
        <w:spacing w:line="300" w:lineRule="auto"/>
        <w:rPr>
          <w:sz w:val="24"/>
          <w:szCs w:val="24"/>
        </w:rPr>
      </w:pPr>
      <w:r>
        <w:rPr>
          <w:sz w:val="24"/>
          <w:szCs w:val="24"/>
        </w:rPr>
        <w:t>О</w:t>
      </w:r>
      <w:r w:rsidRPr="007B5069">
        <w:rPr>
          <w:sz w:val="24"/>
          <w:szCs w:val="24"/>
        </w:rPr>
        <w:t>беспечение преемственности целей, задач и содержания дошкольного и начального общего образования.</w:t>
      </w:r>
    </w:p>
    <w:p w:rsidR="00CF04DE" w:rsidRPr="00205B98" w:rsidRDefault="00CF04DE" w:rsidP="001B3894">
      <w:pPr>
        <w:spacing w:line="300" w:lineRule="auto"/>
        <w:ind w:left="360" w:firstLine="0"/>
        <w:rPr>
          <w:sz w:val="24"/>
          <w:szCs w:val="24"/>
        </w:rPr>
      </w:pPr>
      <w:r w:rsidRPr="00205B98">
        <w:rPr>
          <w:b/>
          <w:sz w:val="24"/>
          <w:szCs w:val="24"/>
        </w:rPr>
        <w:t>1.3. Принципы и подходы к формированию Программы</w:t>
      </w:r>
    </w:p>
    <w:p w:rsidR="00CF04DE" w:rsidRPr="00EA4E13" w:rsidRDefault="00CF04DE" w:rsidP="001B3894">
      <w:pPr>
        <w:spacing w:line="300" w:lineRule="auto"/>
        <w:rPr>
          <w:sz w:val="24"/>
          <w:szCs w:val="24"/>
        </w:rPr>
      </w:pPr>
      <w:r w:rsidRPr="00EA4E13">
        <w:rPr>
          <w:sz w:val="24"/>
          <w:szCs w:val="24"/>
        </w:rPr>
        <w:t>В соответствии со Стандартом Программа построена на следующих принципах:</w:t>
      </w:r>
    </w:p>
    <w:p w:rsidR="00CF04DE" w:rsidRPr="00EA4E13" w:rsidRDefault="00CF04DE" w:rsidP="001B3894">
      <w:pPr>
        <w:spacing w:line="300" w:lineRule="auto"/>
        <w:rPr>
          <w:sz w:val="24"/>
          <w:szCs w:val="24"/>
        </w:rPr>
      </w:pPr>
      <w:r w:rsidRPr="00EA4E13">
        <w:rPr>
          <w:sz w:val="24"/>
          <w:szCs w:val="24"/>
        </w:rPr>
        <w:t>1. Поддержка разнообразия детства.</w:t>
      </w:r>
    </w:p>
    <w:p w:rsidR="00CF04DE" w:rsidRPr="00EA4E13" w:rsidRDefault="00CF04DE" w:rsidP="001B3894">
      <w:pPr>
        <w:spacing w:line="300" w:lineRule="auto"/>
        <w:rPr>
          <w:sz w:val="24"/>
          <w:szCs w:val="24"/>
        </w:rPr>
      </w:pPr>
      <w:r w:rsidRPr="00EA4E13">
        <w:rPr>
          <w:sz w:val="24"/>
          <w:szCs w:val="24"/>
        </w:rPr>
        <w:t xml:space="preserve">2. Сохранение уникальности и </w:t>
      </w:r>
      <w:proofErr w:type="spellStart"/>
      <w:r w:rsidRPr="00EA4E13">
        <w:rPr>
          <w:sz w:val="24"/>
          <w:szCs w:val="24"/>
        </w:rPr>
        <w:t>самоценности</w:t>
      </w:r>
      <w:proofErr w:type="spellEnd"/>
      <w:r w:rsidRPr="00EA4E13">
        <w:rPr>
          <w:sz w:val="24"/>
          <w:szCs w:val="24"/>
        </w:rPr>
        <w:t xml:space="preserve"> детства как важного этапа в общем развитии человека.</w:t>
      </w:r>
    </w:p>
    <w:p w:rsidR="00CF04DE" w:rsidRPr="00EA4E13" w:rsidRDefault="00CF04DE" w:rsidP="001B3894">
      <w:pPr>
        <w:spacing w:line="300" w:lineRule="auto"/>
        <w:rPr>
          <w:sz w:val="24"/>
          <w:szCs w:val="24"/>
        </w:rPr>
      </w:pPr>
      <w:r w:rsidRPr="00EA4E13">
        <w:rPr>
          <w:sz w:val="24"/>
          <w:szCs w:val="24"/>
        </w:rPr>
        <w:t>3. Позитивная социализация ребенка.</w:t>
      </w:r>
    </w:p>
    <w:p w:rsidR="00CF04DE" w:rsidRPr="00EA4E13" w:rsidRDefault="00CF04DE" w:rsidP="001B3894">
      <w:pPr>
        <w:spacing w:line="300" w:lineRule="auto"/>
        <w:rPr>
          <w:sz w:val="24"/>
          <w:szCs w:val="24"/>
        </w:rPr>
      </w:pPr>
      <w:r w:rsidRPr="00EA4E13">
        <w:rPr>
          <w:sz w:val="24"/>
          <w:szCs w:val="24"/>
        </w:rPr>
        <w:t xml:space="preserve">4. </w:t>
      </w:r>
      <w:proofErr w:type="gramStart"/>
      <w:r w:rsidRPr="00EA4E13">
        <w:rPr>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CF04DE" w:rsidRPr="00EA4E13" w:rsidRDefault="00CF04DE" w:rsidP="001B3894">
      <w:pPr>
        <w:spacing w:line="300" w:lineRule="auto"/>
        <w:rPr>
          <w:sz w:val="24"/>
          <w:szCs w:val="24"/>
        </w:rPr>
      </w:pPr>
      <w:r w:rsidRPr="00EA4E13">
        <w:rPr>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F04DE" w:rsidRPr="00EA4E13" w:rsidRDefault="00CF04DE" w:rsidP="001B3894">
      <w:pPr>
        <w:spacing w:line="300" w:lineRule="auto"/>
        <w:rPr>
          <w:sz w:val="24"/>
          <w:szCs w:val="24"/>
        </w:rPr>
      </w:pPr>
      <w:r w:rsidRPr="00EA4E13">
        <w:rPr>
          <w:sz w:val="24"/>
          <w:szCs w:val="24"/>
        </w:rPr>
        <w:t>6. Сотрудничество Организации с семьей.</w:t>
      </w:r>
    </w:p>
    <w:p w:rsidR="00CF04DE" w:rsidRPr="00EA4E13" w:rsidRDefault="00CF04DE" w:rsidP="001B3894">
      <w:pPr>
        <w:spacing w:line="300" w:lineRule="auto"/>
        <w:rPr>
          <w:sz w:val="24"/>
          <w:szCs w:val="24"/>
        </w:rPr>
      </w:pPr>
      <w:r w:rsidRPr="00EA4E13">
        <w:rPr>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F04DE" w:rsidRPr="00EA4E13" w:rsidRDefault="00CF04DE" w:rsidP="001B3894">
      <w:pPr>
        <w:spacing w:line="300" w:lineRule="auto"/>
        <w:ind w:firstLine="0"/>
        <w:rPr>
          <w:b/>
          <w:sz w:val="24"/>
          <w:szCs w:val="24"/>
        </w:rPr>
      </w:pPr>
      <w:r>
        <w:rPr>
          <w:b/>
          <w:sz w:val="24"/>
          <w:szCs w:val="24"/>
        </w:rPr>
        <w:t xml:space="preserve">         </w:t>
      </w:r>
      <w:r w:rsidRPr="00EA4E13">
        <w:rPr>
          <w:b/>
          <w:sz w:val="24"/>
          <w:szCs w:val="24"/>
        </w:rPr>
        <w:t xml:space="preserve">1.3.1. Специфические принципы и подходы к формированию АОП ДО для </w:t>
      </w:r>
      <w:proofErr w:type="gramStart"/>
      <w:r w:rsidRPr="00EA4E13">
        <w:rPr>
          <w:b/>
          <w:sz w:val="24"/>
          <w:szCs w:val="24"/>
        </w:rPr>
        <w:t>обучающихся</w:t>
      </w:r>
      <w:proofErr w:type="gramEnd"/>
      <w:r w:rsidRPr="00EA4E13">
        <w:rPr>
          <w:b/>
          <w:sz w:val="24"/>
          <w:szCs w:val="24"/>
        </w:rPr>
        <w:t xml:space="preserve"> с ТНР:</w:t>
      </w:r>
    </w:p>
    <w:p w:rsidR="00CF04DE" w:rsidRPr="00EA4E13" w:rsidRDefault="00CF04DE" w:rsidP="001B3894">
      <w:pPr>
        <w:spacing w:line="300" w:lineRule="auto"/>
        <w:rPr>
          <w:sz w:val="24"/>
          <w:szCs w:val="24"/>
        </w:rPr>
      </w:pPr>
      <w:r w:rsidRPr="00EA4E13">
        <w:rPr>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EA4E13">
        <w:rPr>
          <w:sz w:val="24"/>
          <w:szCs w:val="24"/>
        </w:rPr>
        <w:t>обучающихся</w:t>
      </w:r>
      <w:proofErr w:type="gramEnd"/>
      <w:r w:rsidRPr="00EA4E13">
        <w:rPr>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CF04DE" w:rsidRPr="00EA4E13" w:rsidRDefault="00CF04DE" w:rsidP="001B3894">
      <w:pPr>
        <w:spacing w:line="300" w:lineRule="auto"/>
        <w:rPr>
          <w:sz w:val="24"/>
          <w:szCs w:val="24"/>
        </w:rPr>
      </w:pPr>
      <w:r w:rsidRPr="00EA4E13">
        <w:rPr>
          <w:sz w:val="24"/>
          <w:szCs w:val="24"/>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w:t>
      </w:r>
      <w:r w:rsidRPr="00EA4E13">
        <w:rPr>
          <w:sz w:val="24"/>
          <w:szCs w:val="24"/>
        </w:rPr>
        <w:lastRenderedPageBreak/>
        <w:t>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CF04DE" w:rsidRPr="00EA4E13" w:rsidRDefault="00CF04DE" w:rsidP="001B3894">
      <w:pPr>
        <w:spacing w:line="300" w:lineRule="auto"/>
        <w:rPr>
          <w:sz w:val="24"/>
          <w:szCs w:val="24"/>
        </w:rPr>
      </w:pPr>
      <w:r w:rsidRPr="00EA4E13">
        <w:rPr>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CF04DE" w:rsidRPr="00EA4E13" w:rsidRDefault="00CF04DE" w:rsidP="001B3894">
      <w:pPr>
        <w:spacing w:line="300" w:lineRule="auto"/>
        <w:rPr>
          <w:sz w:val="24"/>
          <w:szCs w:val="24"/>
        </w:rPr>
      </w:pPr>
      <w:r w:rsidRPr="00EA4E13">
        <w:rPr>
          <w:sz w:val="24"/>
          <w:szCs w:val="24"/>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EA4E13">
        <w:rPr>
          <w:sz w:val="24"/>
          <w:szCs w:val="24"/>
        </w:rPr>
        <w:t>обучающихся</w:t>
      </w:r>
      <w:proofErr w:type="gramEnd"/>
      <w:r w:rsidRPr="00EA4E13">
        <w:rPr>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EA4E13">
        <w:rPr>
          <w:sz w:val="24"/>
          <w:szCs w:val="24"/>
        </w:rPr>
        <w:t>обучающихся</w:t>
      </w:r>
      <w:proofErr w:type="gramEnd"/>
      <w:r w:rsidRPr="00EA4E13">
        <w:rPr>
          <w:sz w:val="24"/>
          <w:szCs w:val="24"/>
        </w:rPr>
        <w:t xml:space="preserve"> с ТНР дошкольного возраста;</w:t>
      </w:r>
    </w:p>
    <w:p w:rsidR="00CF04DE" w:rsidRDefault="00CF04DE" w:rsidP="001B3894">
      <w:pPr>
        <w:spacing w:line="300" w:lineRule="auto"/>
        <w:rPr>
          <w:sz w:val="24"/>
          <w:szCs w:val="24"/>
        </w:rPr>
      </w:pPr>
      <w:r w:rsidRPr="00EA4E13">
        <w:rPr>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sidR="00FF00D8">
        <w:rPr>
          <w:sz w:val="24"/>
          <w:szCs w:val="24"/>
        </w:rPr>
        <w:t xml:space="preserve"> </w:t>
      </w:r>
    </w:p>
    <w:p w:rsidR="00FF00D8" w:rsidRPr="00FF00D8" w:rsidRDefault="00FF00D8" w:rsidP="001B3894">
      <w:pPr>
        <w:spacing w:line="300" w:lineRule="auto"/>
        <w:rPr>
          <w:b/>
          <w:sz w:val="24"/>
          <w:szCs w:val="24"/>
        </w:rPr>
      </w:pPr>
      <w:r w:rsidRPr="00FF00D8">
        <w:rPr>
          <w:b/>
          <w:sz w:val="24"/>
          <w:szCs w:val="24"/>
        </w:rPr>
        <w:t>1.4. Характеристика детей с тяжелыми нарушениями речи (далее</w:t>
      </w:r>
      <w:r>
        <w:rPr>
          <w:b/>
          <w:sz w:val="24"/>
          <w:szCs w:val="24"/>
        </w:rPr>
        <w:t xml:space="preserve"> </w:t>
      </w:r>
      <w:r w:rsidRPr="00FF00D8">
        <w:rPr>
          <w:b/>
          <w:sz w:val="24"/>
          <w:szCs w:val="24"/>
        </w:rPr>
        <w:t>- ТНР)</w:t>
      </w:r>
    </w:p>
    <w:p w:rsidR="00FF00D8" w:rsidRDefault="00FF00D8" w:rsidP="001B3894">
      <w:pPr>
        <w:pStyle w:val="32"/>
        <w:spacing w:line="300" w:lineRule="auto"/>
        <w:ind w:firstLine="567"/>
        <w:contextualSpacing/>
        <w:jc w:val="both"/>
        <w:rPr>
          <w:color w:val="auto"/>
        </w:rPr>
      </w:pPr>
      <w:r w:rsidRPr="00950937">
        <w:rPr>
          <w:color w:val="auto"/>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950937">
        <w:rPr>
          <w:i/>
          <w:color w:val="auto"/>
        </w:rPr>
        <w:t xml:space="preserve"> </w:t>
      </w:r>
      <w:r w:rsidRPr="00950937">
        <w:rPr>
          <w:color w:val="auto"/>
        </w:rPr>
        <w:t xml:space="preserve">группе детей с тяжелыми нарушениями речи относятся дети с общим недоразвитием речи всех уровней речевого развития при дизартрии,  </w:t>
      </w:r>
      <w:proofErr w:type="spellStart"/>
      <w:r w:rsidRPr="00950937">
        <w:rPr>
          <w:color w:val="auto"/>
        </w:rPr>
        <w:t>ринолалии</w:t>
      </w:r>
      <w:proofErr w:type="spellEnd"/>
      <w:r w:rsidRPr="00950937">
        <w:rPr>
          <w:color w:val="auto"/>
        </w:rPr>
        <w:t>, алалии и т.д., у которых имеются нарушения всех компонентов языка.</w:t>
      </w:r>
      <w:r w:rsidRPr="00B80835">
        <w:rPr>
          <w:color w:val="auto"/>
        </w:rPr>
        <w:t xml:space="preserve"> </w:t>
      </w:r>
      <w:r>
        <w:rPr>
          <w:color w:val="auto"/>
        </w:rPr>
        <w:t>По решению Республиканской ПМПК в дошкольные группы МАДОУ «</w:t>
      </w:r>
      <w:proofErr w:type="spellStart"/>
      <w:r>
        <w:rPr>
          <w:color w:val="auto"/>
        </w:rPr>
        <w:t>ЦРР-Детский</w:t>
      </w:r>
      <w:proofErr w:type="spellEnd"/>
      <w:r>
        <w:rPr>
          <w:color w:val="auto"/>
        </w:rPr>
        <w:t xml:space="preserve"> сад №91 «Строитель» </w:t>
      </w:r>
      <w:proofErr w:type="gramStart"/>
      <w:r>
        <w:rPr>
          <w:color w:val="auto"/>
        </w:rPr>
        <w:t>г</w:t>
      </w:r>
      <w:proofErr w:type="gramEnd"/>
      <w:r>
        <w:rPr>
          <w:color w:val="auto"/>
        </w:rPr>
        <w:t xml:space="preserve">. Улан-Удэ зачисляются преимущественно дети с  общим недоразвитием речи всех уровней речевого развития. </w:t>
      </w:r>
    </w:p>
    <w:p w:rsidR="00FF00D8" w:rsidRPr="00950937" w:rsidRDefault="00FF00D8" w:rsidP="001B3894">
      <w:pPr>
        <w:widowControl w:val="0"/>
        <w:spacing w:after="0" w:line="300" w:lineRule="auto"/>
        <w:ind w:right="0" w:firstLine="567"/>
        <w:rPr>
          <w:color w:val="auto"/>
          <w:sz w:val="24"/>
          <w:szCs w:val="24"/>
          <w:lang w:eastAsia="en-US"/>
        </w:rPr>
      </w:pPr>
      <w:r w:rsidRPr="00950937">
        <w:rPr>
          <w:color w:val="auto"/>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FF00D8" w:rsidRPr="00950937" w:rsidRDefault="00FF00D8" w:rsidP="001B3894">
      <w:pPr>
        <w:widowControl w:val="0"/>
        <w:spacing w:after="0" w:line="300" w:lineRule="auto"/>
        <w:ind w:right="0" w:firstLine="567"/>
        <w:rPr>
          <w:color w:val="auto"/>
          <w:sz w:val="24"/>
          <w:szCs w:val="24"/>
          <w:lang w:eastAsia="en-US"/>
        </w:rPr>
      </w:pPr>
      <w:r w:rsidRPr="00950937">
        <w:rPr>
          <w:color w:val="auto"/>
          <w:sz w:val="24"/>
          <w:szCs w:val="24"/>
          <w:lang w:eastAsia="en-US"/>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FF00D8" w:rsidRDefault="00FF00D8" w:rsidP="001B3894">
      <w:pPr>
        <w:spacing w:after="0" w:line="300" w:lineRule="auto"/>
        <w:ind w:firstLine="567"/>
        <w:contextualSpacing/>
        <w:rPr>
          <w:sz w:val="24"/>
          <w:szCs w:val="24"/>
        </w:rPr>
      </w:pPr>
      <w:r w:rsidRPr="006E2D20">
        <w:rPr>
          <w:b/>
          <w:sz w:val="24"/>
          <w:szCs w:val="24"/>
        </w:rPr>
        <w:lastRenderedPageBreak/>
        <w:t>Речевая недостаточность при общем недоразвитии речи</w:t>
      </w:r>
      <w:r>
        <w:rPr>
          <w:sz w:val="24"/>
          <w:szCs w:val="24"/>
        </w:rPr>
        <w:t xml:space="preserve">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(Т.Б. Филичева).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F00D8" w:rsidRDefault="00FF00D8" w:rsidP="001B3894">
      <w:pPr>
        <w:widowControl w:val="0"/>
        <w:spacing w:after="0" w:line="300" w:lineRule="auto"/>
        <w:ind w:firstLine="567"/>
        <w:contextualSpacing/>
        <w:rPr>
          <w:sz w:val="24"/>
          <w:szCs w:val="24"/>
        </w:rPr>
      </w:pPr>
      <w:r>
        <w:rPr>
          <w:sz w:val="24"/>
          <w:szCs w:val="24"/>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roofErr w:type="gramStart"/>
      <w:r>
        <w:rPr>
          <w:sz w:val="24"/>
          <w:szCs w:val="24"/>
        </w:rPr>
        <w:t xml:space="preserve">В классической литературе выделено три уровня, характеризующих речевой статус детей с ОНР: полное отсутствие общеупотребительной речи (1  уровень  ОНР,  по  Р.Е. Левиной);  ее  частичная  </w:t>
      </w:r>
      <w:proofErr w:type="spellStart"/>
      <w:r>
        <w:rPr>
          <w:sz w:val="24"/>
          <w:szCs w:val="24"/>
        </w:rPr>
        <w:t>сформированность</w:t>
      </w:r>
      <w:proofErr w:type="spellEnd"/>
      <w:r>
        <w:rPr>
          <w:sz w:val="24"/>
          <w:szCs w:val="24"/>
        </w:rPr>
        <w:t xml:space="preserve">  - незначительный  словарный  запас,  </w:t>
      </w:r>
      <w:proofErr w:type="spellStart"/>
      <w:r>
        <w:rPr>
          <w:sz w:val="24"/>
          <w:szCs w:val="24"/>
        </w:rPr>
        <w:t>аграмматичная</w:t>
      </w:r>
      <w:proofErr w:type="spellEnd"/>
      <w:r>
        <w:rPr>
          <w:sz w:val="24"/>
          <w:szCs w:val="24"/>
        </w:rPr>
        <w:t xml:space="preserve">  фраза  (2  уровень  ОНР);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(3  уровень  ОНР).</w:t>
      </w:r>
      <w:proofErr w:type="gramEnd"/>
      <w:r>
        <w:rPr>
          <w:sz w:val="24"/>
          <w:szCs w:val="24"/>
        </w:rPr>
        <w:t xml:space="preserve">  При  </w:t>
      </w:r>
      <w:proofErr w:type="spellStart"/>
      <w:r>
        <w:rPr>
          <w:sz w:val="24"/>
          <w:szCs w:val="24"/>
        </w:rPr>
        <w:t>нерезко</w:t>
      </w:r>
      <w:proofErr w:type="spellEnd"/>
      <w:r>
        <w:rPr>
          <w:sz w:val="24"/>
          <w:szCs w:val="24"/>
        </w:rPr>
        <w:t xml:space="preserve">  выраженном недоразвитии  отмечается  лексико-грамматическая  и  фонетико-фонематическая </w:t>
      </w:r>
      <w:proofErr w:type="spellStart"/>
      <w:r>
        <w:rPr>
          <w:sz w:val="24"/>
          <w:szCs w:val="24"/>
        </w:rPr>
        <w:t>несформированность</w:t>
      </w:r>
      <w:proofErr w:type="spellEnd"/>
      <w:r>
        <w:rPr>
          <w:sz w:val="24"/>
          <w:szCs w:val="24"/>
        </w:rPr>
        <w:t xml:space="preserve"> речи.</w:t>
      </w:r>
    </w:p>
    <w:p w:rsidR="00FF00D8" w:rsidRDefault="00FF00D8" w:rsidP="001B3894">
      <w:pPr>
        <w:widowControl w:val="0"/>
        <w:spacing w:after="0" w:line="300" w:lineRule="auto"/>
        <w:ind w:firstLine="567"/>
        <w:contextualSpacing/>
        <w:rPr>
          <w:sz w:val="24"/>
          <w:szCs w:val="24"/>
        </w:rPr>
      </w:pPr>
      <w:r>
        <w:rPr>
          <w:b/>
          <w:sz w:val="24"/>
          <w:szCs w:val="24"/>
        </w:rPr>
        <w:t>Характеристика уровней речевого развития</w:t>
      </w:r>
    </w:p>
    <w:p w:rsidR="00FF00D8" w:rsidRDefault="00FF00D8" w:rsidP="001B3894">
      <w:pPr>
        <w:pStyle w:val="15"/>
        <w:spacing w:line="300" w:lineRule="auto"/>
        <w:ind w:firstLine="567"/>
        <w:contextualSpacing/>
        <w:jc w:val="both"/>
        <w:rPr>
          <w:rFonts w:ascii="Times New Roman" w:hAnsi="Times New Roman"/>
          <w:sz w:val="24"/>
          <w:szCs w:val="24"/>
        </w:rPr>
      </w:pPr>
      <w:r>
        <w:rPr>
          <w:rFonts w:ascii="Times New Roman" w:hAnsi="Times New Roman"/>
          <w:sz w:val="24"/>
          <w:szCs w:val="24"/>
        </w:rPr>
        <w:t xml:space="preserve">У детей </w:t>
      </w:r>
      <w:r>
        <w:rPr>
          <w:rFonts w:ascii="Times New Roman" w:hAnsi="Times New Roman"/>
          <w:b/>
          <w:sz w:val="24"/>
          <w:szCs w:val="24"/>
        </w:rPr>
        <w:t xml:space="preserve">с </w:t>
      </w:r>
      <w:r>
        <w:rPr>
          <w:rFonts w:ascii="Times New Roman" w:hAnsi="Times New Roman"/>
          <w:b/>
          <w:i/>
          <w:iCs/>
          <w:sz w:val="24"/>
          <w:szCs w:val="24"/>
        </w:rPr>
        <w:t xml:space="preserve">первым уровнем </w:t>
      </w:r>
      <w:r>
        <w:rPr>
          <w:rFonts w:ascii="Times New Roman" w:hAnsi="Times New Roman"/>
          <w:b/>
          <w:i/>
          <w:sz w:val="24"/>
          <w:szCs w:val="24"/>
        </w:rPr>
        <w:t>развития речи</w:t>
      </w:r>
      <w:r>
        <w:rPr>
          <w:rFonts w:ascii="Times New Roman" w:hAnsi="Times New Roman"/>
          <w:sz w:val="24"/>
          <w:szCs w:val="24"/>
        </w:rPr>
        <w:t xml:space="preserve"> полностью отсутствуют вербальные средства общения, хотя мимико-жестикуляторная речь относительно сохранна. У детей данной группы звукоподражания и звуковые комплексы, имеющиеся в активном словаре, несут номинативное и предикативное значение. Чаще всего эти слова являются многозначными. Дифференцированное обозначение предметов и действий заменяется названием предметов и наоборот. В речи отсутствуют морфологические элементы для передачи грамматических отношений. Отсюда речь становится понятной лишь в конкретной ситуации. Характерной чертой первого уровня речевого развития является отсутствие грамматических связей слов между собой и морфологических элементов для передачи грамматических отношений. Речь ребенка понятна лишь в конкретной ситуации и не может служить средством полноценного общения. Пассивный словарь детей шире активного, но понимание речи остается ограниченным по сравнению со здоровыми детьми того же возраста. Особые трудности вызывает понимание значений грамматических изменений слова. Дети не различают формы единственного и множественного числа существительных, глаголов прошедшего времени, формы женского и мужского рода, не понимают значения предлогов. Звукопроизношение характеризуется неопределенностью. Фонетический состав употребляемых слов ограничен звуками раннего онтогенеза речи, отсутствуют звуки, требующие верхнего подъема языка, нет стечения согласных, искажена ритмико-слоговая структура слов. </w:t>
      </w:r>
    </w:p>
    <w:p w:rsidR="00FF00D8" w:rsidRDefault="00FF00D8" w:rsidP="001B3894">
      <w:pPr>
        <w:pStyle w:val="15"/>
        <w:spacing w:line="30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У детей </w:t>
      </w:r>
      <w:r>
        <w:rPr>
          <w:rFonts w:ascii="Times New Roman" w:hAnsi="Times New Roman"/>
          <w:b/>
          <w:i/>
          <w:sz w:val="24"/>
          <w:szCs w:val="24"/>
        </w:rPr>
        <w:t xml:space="preserve">со вторым уровнем  развития речи </w:t>
      </w:r>
      <w:r>
        <w:rPr>
          <w:rFonts w:ascii="Times New Roman" w:hAnsi="Times New Roman"/>
          <w:sz w:val="24"/>
          <w:szCs w:val="24"/>
        </w:rPr>
        <w:t xml:space="preserve">возрастает речевая активность. Фразовая речь отличается от нормативной фразы в фонетическом и грамматическом отношении. Словарь становится более разнообразным, однако остается ограниченным качественно и количественно. Дети не знают названий цвета предмета, его формы, размера, заменяют слова близкими по смыслу. Спонтанная речь детей характеризуется наличием разноплановых средств общения, включающих в себя следующие лексико-грамматические разряды слов: существительные, глаголы, прилагательные, наречия, местоимения, некоторые предлоги и союзы. </w:t>
      </w:r>
      <w:proofErr w:type="gramStart"/>
      <w:r>
        <w:rPr>
          <w:rFonts w:ascii="Times New Roman" w:hAnsi="Times New Roman"/>
          <w:sz w:val="24"/>
          <w:szCs w:val="24"/>
        </w:rPr>
        <w:t>Характерный</w:t>
      </w:r>
      <w:proofErr w:type="gramEnd"/>
      <w:r>
        <w:rPr>
          <w:rFonts w:ascii="Times New Roman" w:hAnsi="Times New Roman"/>
          <w:sz w:val="24"/>
          <w:szCs w:val="24"/>
        </w:rPr>
        <w:t xml:space="preserve"> для этого уровня резко выраженный </w:t>
      </w:r>
      <w:proofErr w:type="spellStart"/>
      <w:r>
        <w:rPr>
          <w:rFonts w:ascii="Times New Roman" w:hAnsi="Times New Roman"/>
          <w:sz w:val="24"/>
          <w:szCs w:val="24"/>
        </w:rPr>
        <w:t>аграмматизм</w:t>
      </w:r>
      <w:proofErr w:type="spellEnd"/>
      <w:r>
        <w:rPr>
          <w:rFonts w:ascii="Times New Roman" w:hAnsi="Times New Roman"/>
          <w:sz w:val="24"/>
          <w:szCs w:val="24"/>
        </w:rPr>
        <w:t>,  затрудняет понимание речи. Оно остается неполным, т.к. многие грамматические формы недостаточно различаются детьми. На этом уровне развития дети начинают употреблять некоторые предлоги, которые используются ими неправомерно: смешиваются по значению или опускаются вообще. Союзы и частицы употребляются редко.</w:t>
      </w:r>
    </w:p>
    <w:p w:rsidR="00FF00D8" w:rsidRDefault="00FF00D8" w:rsidP="001B3894">
      <w:pPr>
        <w:pStyle w:val="15"/>
        <w:spacing w:line="300" w:lineRule="auto"/>
        <w:ind w:firstLine="567"/>
        <w:contextualSpacing/>
        <w:jc w:val="both"/>
        <w:rPr>
          <w:rFonts w:ascii="Times New Roman" w:hAnsi="Times New Roman"/>
          <w:sz w:val="24"/>
          <w:szCs w:val="24"/>
        </w:rPr>
      </w:pPr>
      <w:proofErr w:type="spellStart"/>
      <w:r>
        <w:rPr>
          <w:rFonts w:ascii="Times New Roman" w:hAnsi="Times New Roman"/>
          <w:sz w:val="24"/>
          <w:szCs w:val="24"/>
        </w:rPr>
        <w:t>Звуко-произносительная</w:t>
      </w:r>
      <w:proofErr w:type="spellEnd"/>
      <w:r>
        <w:rPr>
          <w:rFonts w:ascii="Times New Roman" w:hAnsi="Times New Roman"/>
          <w:sz w:val="24"/>
          <w:szCs w:val="24"/>
        </w:rPr>
        <w:t xml:space="preserve"> сторона речи остается несформированной. Наиболее характерны в этот период замены одних звуков другими, смешение звуков. Нарушено произношение свистящих, шипящих, аффрикат. Одним из распространенных и специфических дефектов остаются затруднения в усвоении слоговой структуры слов. Для детей характерно нарушение слуховой дифференциации звуков как внутри основных фонетических групп, так и звуков различных фонетических групп, что говорит о недостаточности фонематического восприятия и неподготовленности к овладению звуковым анализом и синтезом.</w:t>
      </w:r>
    </w:p>
    <w:p w:rsidR="00FF00D8" w:rsidRPr="006E2D20" w:rsidRDefault="00FF00D8" w:rsidP="001B3894">
      <w:pPr>
        <w:pStyle w:val="15"/>
        <w:spacing w:line="300" w:lineRule="auto"/>
        <w:ind w:firstLine="567"/>
        <w:contextualSpacing/>
        <w:jc w:val="both"/>
        <w:rPr>
          <w:rFonts w:ascii="Times New Roman" w:hAnsi="Times New Roman"/>
          <w:sz w:val="24"/>
          <w:szCs w:val="24"/>
        </w:rPr>
      </w:pPr>
      <w:r w:rsidRPr="006E2D20">
        <w:rPr>
          <w:rFonts w:ascii="Times New Roman" w:hAnsi="Times New Roman"/>
          <w:sz w:val="24"/>
          <w:szCs w:val="24"/>
        </w:rPr>
        <w:t xml:space="preserve">У всех детей нарушена мелкая, ручная и общая моторики. Наблюдается </w:t>
      </w:r>
      <w:proofErr w:type="spellStart"/>
      <w:r w:rsidRPr="006E2D20">
        <w:rPr>
          <w:rFonts w:ascii="Times New Roman" w:hAnsi="Times New Roman"/>
          <w:sz w:val="24"/>
          <w:szCs w:val="24"/>
        </w:rPr>
        <w:t>несформированность</w:t>
      </w:r>
      <w:proofErr w:type="spellEnd"/>
      <w:r w:rsidRPr="006E2D20">
        <w:rPr>
          <w:rFonts w:ascii="Times New Roman" w:hAnsi="Times New Roman"/>
          <w:sz w:val="24"/>
          <w:szCs w:val="24"/>
        </w:rPr>
        <w:t xml:space="preserve"> динамического </w:t>
      </w:r>
      <w:proofErr w:type="spellStart"/>
      <w:r w:rsidRPr="006E2D20">
        <w:rPr>
          <w:rFonts w:ascii="Times New Roman" w:hAnsi="Times New Roman"/>
          <w:sz w:val="24"/>
          <w:szCs w:val="24"/>
        </w:rPr>
        <w:t>праксиса</w:t>
      </w:r>
      <w:proofErr w:type="spellEnd"/>
      <w:r>
        <w:rPr>
          <w:rFonts w:ascii="Times New Roman" w:hAnsi="Times New Roman"/>
          <w:sz w:val="24"/>
          <w:szCs w:val="24"/>
        </w:rPr>
        <w:t>.</w:t>
      </w:r>
    </w:p>
    <w:p w:rsidR="00FF00D8" w:rsidRDefault="00FF00D8" w:rsidP="001B3894">
      <w:pPr>
        <w:spacing w:after="0" w:line="300" w:lineRule="auto"/>
        <w:ind w:firstLine="567"/>
        <w:contextualSpacing/>
        <w:rPr>
          <w:sz w:val="24"/>
          <w:szCs w:val="24"/>
        </w:rPr>
      </w:pPr>
      <w:r>
        <w:rPr>
          <w:sz w:val="24"/>
          <w:szCs w:val="24"/>
        </w:rPr>
        <w:t xml:space="preserve">У детей </w:t>
      </w:r>
      <w:r>
        <w:rPr>
          <w:b/>
          <w:i/>
          <w:sz w:val="24"/>
          <w:szCs w:val="24"/>
        </w:rPr>
        <w:t>с третьим уровнем  развития речи</w:t>
      </w:r>
      <w:r>
        <w:rPr>
          <w:sz w:val="24"/>
          <w:szCs w:val="24"/>
        </w:rPr>
        <w:t xml:space="preserve"> наблюдается наличие развернутой фразовой речи с элементами лексико-грамматического недоразвития. Отмечаются попытки употребления даже предложений сложных конструкций. Лексика детей включает все части речи. При этом может наблюдаться неточное употребление лексических значений слов. Появляются первые навыки словообразования. Дети образуют существительные и прилагательные с уменьшительными суффиксами, приставочные глаголы. Отмечаются трудности при образовании прилагательных от существительных,  </w:t>
      </w:r>
      <w:proofErr w:type="spellStart"/>
      <w:r>
        <w:rPr>
          <w:sz w:val="24"/>
          <w:szCs w:val="24"/>
        </w:rPr>
        <w:t>аграмматизмы</w:t>
      </w:r>
      <w:proofErr w:type="spellEnd"/>
      <w:r>
        <w:rPr>
          <w:sz w:val="24"/>
          <w:szCs w:val="24"/>
        </w:rPr>
        <w:t>. Дети могут неправильно употреблять предлоги, допускать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Дети могут повторять трех- и четырехсложные слова. Понимание речи приближается к норме, хотя отмечается недостаточное понимание значений слов, выраженных приставками и суффиксами.</w:t>
      </w:r>
    </w:p>
    <w:p w:rsidR="00FF00D8" w:rsidRPr="006E2D20" w:rsidRDefault="00FF00D8" w:rsidP="001B3894">
      <w:pPr>
        <w:widowControl w:val="0"/>
        <w:spacing w:after="0" w:line="300" w:lineRule="auto"/>
        <w:ind w:right="0" w:firstLine="567"/>
        <w:rPr>
          <w:color w:val="auto"/>
          <w:sz w:val="24"/>
          <w:szCs w:val="24"/>
          <w:lang w:eastAsia="en-US"/>
        </w:rPr>
      </w:pPr>
      <w:r w:rsidRPr="009C459C">
        <w:rPr>
          <w:b/>
          <w:bCs/>
          <w:i/>
          <w:iCs/>
          <w:color w:val="auto"/>
          <w:sz w:val="24"/>
          <w:szCs w:val="24"/>
          <w:lang w:eastAsia="en-US"/>
        </w:rPr>
        <w:t xml:space="preserve">На </w:t>
      </w:r>
      <w:r w:rsidR="009C459C" w:rsidRPr="009C459C">
        <w:rPr>
          <w:b/>
          <w:bCs/>
          <w:i/>
          <w:iCs/>
          <w:color w:val="auto"/>
          <w:sz w:val="24"/>
          <w:szCs w:val="24"/>
          <w:lang w:eastAsia="en-US"/>
        </w:rPr>
        <w:t>четвертом</w:t>
      </w:r>
      <w:r w:rsidRPr="009C459C">
        <w:rPr>
          <w:b/>
          <w:bCs/>
          <w:i/>
          <w:iCs/>
          <w:color w:val="auto"/>
          <w:sz w:val="24"/>
          <w:szCs w:val="24"/>
          <w:lang w:eastAsia="en-US"/>
        </w:rPr>
        <w:t xml:space="preserve"> уровне</w:t>
      </w:r>
      <w:r w:rsidRPr="009C459C">
        <w:rPr>
          <w:b/>
          <w:bCs/>
          <w:color w:val="auto"/>
          <w:sz w:val="24"/>
          <w:szCs w:val="24"/>
          <w:lang w:eastAsia="en-US"/>
        </w:rPr>
        <w:t xml:space="preserve"> </w:t>
      </w:r>
      <w:r w:rsidRPr="006E2D20">
        <w:rPr>
          <w:color w:val="auto"/>
          <w:sz w:val="24"/>
          <w:szCs w:val="24"/>
          <w:lang w:eastAsia="en-US"/>
        </w:rPr>
        <w:t>речевого развития при наличии развернутой фразовой речи наблюдаются остаточные проявления недоразвития всех компонентов языковой системы.</w:t>
      </w:r>
    </w:p>
    <w:p w:rsidR="00FF00D8" w:rsidRPr="00950937" w:rsidRDefault="00FF00D8" w:rsidP="001B3894">
      <w:pPr>
        <w:widowControl w:val="0"/>
        <w:spacing w:after="0" w:line="300" w:lineRule="auto"/>
        <w:ind w:right="0" w:firstLine="567"/>
        <w:rPr>
          <w:color w:val="auto"/>
          <w:sz w:val="24"/>
          <w:szCs w:val="24"/>
          <w:lang w:eastAsia="en-US"/>
        </w:rPr>
      </w:pPr>
      <w:r w:rsidRPr="00950937">
        <w:rPr>
          <w:color w:val="auto"/>
          <w:sz w:val="24"/>
          <w:szCs w:val="24"/>
          <w:lang w:eastAsia="en-US"/>
        </w:rPr>
        <w:t xml:space="preserve">Заикание - нарушение </w:t>
      </w:r>
      <w:proofErr w:type="spellStart"/>
      <w:r w:rsidRPr="00950937">
        <w:rPr>
          <w:color w:val="auto"/>
          <w:sz w:val="24"/>
          <w:szCs w:val="24"/>
          <w:lang w:eastAsia="en-US"/>
        </w:rPr>
        <w:t>темпо-ритмической</w:t>
      </w:r>
      <w:proofErr w:type="spellEnd"/>
      <w:r w:rsidRPr="00950937">
        <w:rPr>
          <w:color w:val="auto"/>
          <w:sz w:val="24"/>
          <w:szCs w:val="24"/>
          <w:lang w:eastAsia="en-US"/>
        </w:rPr>
        <w:t xml:space="preserve"> организации речи, обусловленное судорожным состоянием мышц речевого аппарата.</w:t>
      </w:r>
    </w:p>
    <w:p w:rsidR="00FF00D8" w:rsidRPr="00087A01" w:rsidRDefault="00FF00D8" w:rsidP="001B3894">
      <w:pPr>
        <w:widowControl w:val="0"/>
        <w:spacing w:after="0" w:line="300" w:lineRule="auto"/>
        <w:ind w:right="0" w:firstLine="567"/>
        <w:rPr>
          <w:color w:val="auto"/>
          <w:sz w:val="24"/>
          <w:szCs w:val="24"/>
          <w:lang w:eastAsia="en-US"/>
        </w:rPr>
      </w:pPr>
      <w:r w:rsidRPr="00087A01">
        <w:rPr>
          <w:b/>
          <w:i/>
          <w:color w:val="auto"/>
          <w:sz w:val="24"/>
          <w:szCs w:val="24"/>
          <w:lang w:eastAsia="en-US"/>
        </w:rPr>
        <w:lastRenderedPageBreak/>
        <w:t>Дети с ФФНР</w:t>
      </w:r>
      <w:r>
        <w:rPr>
          <w:b/>
          <w:i/>
          <w:color w:val="auto"/>
          <w:sz w:val="24"/>
          <w:szCs w:val="24"/>
          <w:lang w:eastAsia="en-US"/>
        </w:rPr>
        <w:t xml:space="preserve"> </w:t>
      </w:r>
      <w:r>
        <w:rPr>
          <w:color w:val="auto"/>
        </w:rPr>
        <w:t xml:space="preserve">- </w:t>
      </w:r>
      <w:r w:rsidRPr="00087A01">
        <w:rPr>
          <w:color w:val="auto"/>
          <w:sz w:val="24"/>
          <w:szCs w:val="24"/>
          <w:lang w:eastAsia="en-US"/>
        </w:rPr>
        <w:t xml:space="preserve">это дети с </w:t>
      </w:r>
      <w:proofErr w:type="spellStart"/>
      <w:r w:rsidRPr="00087A01">
        <w:rPr>
          <w:color w:val="auto"/>
          <w:sz w:val="24"/>
          <w:szCs w:val="24"/>
          <w:lang w:eastAsia="en-US"/>
        </w:rPr>
        <w:t>ринолалией</w:t>
      </w:r>
      <w:proofErr w:type="spellEnd"/>
      <w:r w:rsidRPr="00087A01">
        <w:rPr>
          <w:color w:val="auto"/>
          <w:sz w:val="24"/>
          <w:szCs w:val="24"/>
          <w:lang w:eastAsia="en-US"/>
        </w:rPr>
        <w:t xml:space="preserve">, дизартрией, </w:t>
      </w:r>
      <w:proofErr w:type="spellStart"/>
      <w:r w:rsidRPr="00087A01">
        <w:rPr>
          <w:color w:val="auto"/>
          <w:sz w:val="24"/>
          <w:szCs w:val="24"/>
          <w:lang w:eastAsia="en-US"/>
        </w:rPr>
        <w:t>дислалией</w:t>
      </w:r>
      <w:proofErr w:type="spellEnd"/>
      <w:r w:rsidRPr="00087A01">
        <w:rPr>
          <w:color w:val="auto"/>
          <w:sz w:val="24"/>
          <w:szCs w:val="24"/>
          <w:lang w:eastAsia="en-US"/>
        </w:rPr>
        <w:t xml:space="preserve"> акустико-фонематической и </w:t>
      </w:r>
      <w:proofErr w:type="spellStart"/>
      <w:r w:rsidRPr="00087A01">
        <w:rPr>
          <w:color w:val="auto"/>
          <w:sz w:val="24"/>
          <w:szCs w:val="24"/>
          <w:lang w:eastAsia="en-US"/>
        </w:rPr>
        <w:t>артикуляторно-фонематической</w:t>
      </w:r>
      <w:proofErr w:type="spellEnd"/>
      <w:r w:rsidRPr="00087A01">
        <w:rPr>
          <w:color w:val="auto"/>
          <w:sz w:val="24"/>
          <w:szCs w:val="24"/>
          <w:lang w:eastAsia="en-US"/>
        </w:rPr>
        <w:t xml:space="preserve"> формы.</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FF00D8" w:rsidRPr="00087A01" w:rsidRDefault="00FF00D8" w:rsidP="001B3894">
      <w:pPr>
        <w:widowControl w:val="0"/>
        <w:spacing w:after="0" w:line="300" w:lineRule="auto"/>
        <w:ind w:right="0" w:firstLine="567"/>
        <w:rPr>
          <w:color w:val="auto"/>
          <w:sz w:val="24"/>
          <w:szCs w:val="24"/>
          <w:lang w:eastAsia="en-US"/>
        </w:rPr>
      </w:pP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1. 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 недостаточно.</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 xml:space="preserve">2. Вторичный уровень. Фонематическое восприятие нарушено вторично. Наблюдаются нарушения речевых кинестезии вследствие анатомических и двигательных дефектов органов речи. Нарушено нормальное </w:t>
      </w:r>
      <w:proofErr w:type="spellStart"/>
      <w:r w:rsidRPr="00087A01">
        <w:rPr>
          <w:color w:val="auto"/>
          <w:sz w:val="24"/>
          <w:szCs w:val="24"/>
          <w:lang w:eastAsia="en-US"/>
        </w:rPr>
        <w:t>слухопроизносительное</w:t>
      </w:r>
      <w:proofErr w:type="spellEnd"/>
      <w:r w:rsidRPr="00087A01">
        <w:rPr>
          <w:color w:val="auto"/>
          <w:sz w:val="24"/>
          <w:szCs w:val="24"/>
          <w:lang w:eastAsia="en-US"/>
        </w:rPr>
        <w:t xml:space="preserve"> взаимодействие </w:t>
      </w:r>
      <w:proofErr w:type="gramStart"/>
      <w:r w:rsidRPr="00087A01">
        <w:rPr>
          <w:color w:val="auto"/>
          <w:sz w:val="24"/>
          <w:szCs w:val="24"/>
          <w:lang w:eastAsia="en-US"/>
        </w:rPr>
        <w:t>-в</w:t>
      </w:r>
      <w:proofErr w:type="gramEnd"/>
      <w:r w:rsidRPr="00087A01">
        <w:rPr>
          <w:color w:val="auto"/>
          <w:sz w:val="24"/>
          <w:szCs w:val="24"/>
          <w:lang w:eastAsia="en-US"/>
        </w:rPr>
        <w:t xml:space="preserve">ажнейший </w:t>
      </w:r>
      <w:r>
        <w:rPr>
          <w:color w:val="auto"/>
          <w:sz w:val="24"/>
          <w:szCs w:val="24"/>
          <w:lang w:eastAsia="en-US"/>
        </w:rPr>
        <w:t>механизм развития произношения.</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В фонетико-фонематическом недоразвитии детей выявляется несколько состояний:</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 трудности в анализе нарушенных в произношении звуков;</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 xml:space="preserve">- при сформированной артикуляции </w:t>
      </w:r>
      <w:proofErr w:type="spellStart"/>
      <w:r w:rsidRPr="00087A01">
        <w:rPr>
          <w:color w:val="auto"/>
          <w:sz w:val="24"/>
          <w:szCs w:val="24"/>
          <w:lang w:eastAsia="en-US"/>
        </w:rPr>
        <w:t>неразличение</w:t>
      </w:r>
      <w:proofErr w:type="spellEnd"/>
      <w:r w:rsidRPr="00087A01">
        <w:rPr>
          <w:color w:val="auto"/>
          <w:sz w:val="24"/>
          <w:szCs w:val="24"/>
          <w:lang w:eastAsia="en-US"/>
        </w:rPr>
        <w:t xml:space="preserve"> звуков, относящихся к разным фонетическим группам;</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 невозможность определить наличие и последовательность звуков в слове.</w:t>
      </w:r>
    </w:p>
    <w:p w:rsidR="00FF00D8" w:rsidRPr="00087A01" w:rsidRDefault="00FF00D8" w:rsidP="001B3894">
      <w:pPr>
        <w:widowControl w:val="0"/>
        <w:spacing w:after="0" w:line="300" w:lineRule="auto"/>
        <w:ind w:right="0" w:firstLine="567"/>
        <w:rPr>
          <w:b/>
          <w:color w:val="auto"/>
          <w:sz w:val="24"/>
          <w:szCs w:val="24"/>
          <w:lang w:eastAsia="en-US"/>
        </w:rPr>
      </w:pPr>
      <w:r w:rsidRPr="00087A01">
        <w:rPr>
          <w:b/>
          <w:color w:val="auto"/>
          <w:sz w:val="24"/>
          <w:szCs w:val="24"/>
          <w:lang w:eastAsia="en-US"/>
        </w:rPr>
        <w:t>Особенности речи детей с ФФНР.</w:t>
      </w:r>
    </w:p>
    <w:p w:rsidR="00FF00D8" w:rsidRPr="00087A01" w:rsidRDefault="00FF00D8" w:rsidP="001B3894">
      <w:pPr>
        <w:widowControl w:val="0"/>
        <w:spacing w:after="0" w:line="300" w:lineRule="auto"/>
        <w:ind w:right="0" w:firstLine="567"/>
        <w:rPr>
          <w:color w:val="auto"/>
          <w:sz w:val="24"/>
          <w:szCs w:val="24"/>
          <w:lang w:eastAsia="en-US"/>
        </w:rPr>
      </w:pPr>
      <w:r w:rsidRPr="00087A01">
        <w:rPr>
          <w:color w:val="auto"/>
          <w:sz w:val="24"/>
          <w:szCs w:val="24"/>
          <w:lang w:eastAsia="en-US"/>
        </w:rPr>
        <w:t xml:space="preserve">Дети с фонетико-фонематическим недоразвитием речи (ФФНР) – самая распространенная категория детей с отклонениями речевого развития. Основная причина – недостатки в развитии процессов звукобуквенного анализа и синтеза. Известно, что звукобуквенный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w:t>
      </w:r>
      <w:proofErr w:type="spellStart"/>
      <w:r w:rsidRPr="00087A01">
        <w:rPr>
          <w:color w:val="auto"/>
          <w:sz w:val="24"/>
          <w:szCs w:val="24"/>
          <w:lang w:eastAsia="en-US"/>
        </w:rPr>
        <w:t>слухо</w:t>
      </w:r>
      <w:r w:rsidR="001F3A27">
        <w:rPr>
          <w:color w:val="auto"/>
          <w:sz w:val="24"/>
          <w:szCs w:val="24"/>
          <w:lang w:eastAsia="en-US"/>
        </w:rPr>
        <w:t>-</w:t>
      </w:r>
      <w:r w:rsidRPr="00087A01">
        <w:rPr>
          <w:color w:val="auto"/>
          <w:sz w:val="24"/>
          <w:szCs w:val="24"/>
          <w:lang w:eastAsia="en-US"/>
        </w:rPr>
        <w:t>речедвигательного</w:t>
      </w:r>
      <w:proofErr w:type="spellEnd"/>
      <w:r w:rsidRPr="00087A01">
        <w:rPr>
          <w:color w:val="auto"/>
          <w:sz w:val="24"/>
          <w:szCs w:val="24"/>
          <w:lang w:eastAsia="en-US"/>
        </w:rPr>
        <w:t xml:space="preserve"> взаимодействия, которое выражается в правильной артикуляции звуков и их тонкой дифференциации на слух. Недостатки произношения являются часто индикатором недостаточной готовности к усвоению звукобуквенного анализа. Под ФФНР принято понимать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Раннее выявление детей с нарушенным фонетико-фонематическим восприятием и оказание им необходимой помощи - залог успешного дальнейшего овладения чтением и письмом.</w:t>
      </w:r>
    </w:p>
    <w:p w:rsidR="00FF00D8" w:rsidRPr="00087A01" w:rsidRDefault="00FF00D8" w:rsidP="001B3894">
      <w:pPr>
        <w:widowControl w:val="0"/>
        <w:spacing w:after="0" w:line="300" w:lineRule="auto"/>
        <w:ind w:right="0" w:firstLine="567"/>
        <w:rPr>
          <w:color w:val="auto"/>
          <w:sz w:val="24"/>
          <w:szCs w:val="24"/>
          <w:lang w:eastAsia="en-US"/>
        </w:rPr>
      </w:pPr>
    </w:p>
    <w:p w:rsidR="00FF00D8" w:rsidRDefault="00FF00D8" w:rsidP="001B3894">
      <w:pPr>
        <w:widowControl w:val="0"/>
        <w:spacing w:after="0" w:line="300" w:lineRule="auto"/>
        <w:ind w:right="0" w:firstLine="567"/>
        <w:rPr>
          <w:color w:val="auto"/>
          <w:sz w:val="24"/>
          <w:szCs w:val="24"/>
          <w:lang w:eastAsia="en-US"/>
        </w:rPr>
      </w:pPr>
      <w:r w:rsidRPr="00950937">
        <w:rPr>
          <w:color w:val="auto"/>
          <w:sz w:val="24"/>
          <w:szCs w:val="24"/>
          <w:lang w:eastAsia="en-US"/>
        </w:rPr>
        <w:t xml:space="preserve">Таким образом, ТНР выявляется у детей дошкольного возраста со следующими речевыми нарушениями – </w:t>
      </w:r>
      <w:proofErr w:type="spellStart"/>
      <w:r w:rsidRPr="00950937">
        <w:rPr>
          <w:color w:val="auto"/>
          <w:sz w:val="24"/>
          <w:szCs w:val="24"/>
          <w:lang w:eastAsia="en-US"/>
        </w:rPr>
        <w:t>дислалия</w:t>
      </w:r>
      <w:proofErr w:type="spellEnd"/>
      <w:r w:rsidRPr="00950937">
        <w:rPr>
          <w:color w:val="auto"/>
          <w:sz w:val="24"/>
          <w:szCs w:val="24"/>
          <w:lang w:eastAsia="en-US"/>
        </w:rPr>
        <w:t xml:space="preserve">, </w:t>
      </w:r>
      <w:proofErr w:type="spellStart"/>
      <w:r w:rsidRPr="00950937">
        <w:rPr>
          <w:color w:val="auto"/>
          <w:sz w:val="24"/>
          <w:szCs w:val="24"/>
          <w:lang w:eastAsia="en-US"/>
        </w:rPr>
        <w:t>ринолалия</w:t>
      </w:r>
      <w:proofErr w:type="spellEnd"/>
      <w:r w:rsidRPr="00950937">
        <w:rPr>
          <w:color w:val="auto"/>
          <w:sz w:val="24"/>
          <w:szCs w:val="24"/>
          <w:lang w:eastAsia="en-US"/>
        </w:rPr>
        <w:t xml:space="preserve">, дизартрия, алалия, детская афазия, </w:t>
      </w:r>
      <w:proofErr w:type="spellStart"/>
      <w:r w:rsidRPr="00950937">
        <w:rPr>
          <w:color w:val="auto"/>
          <w:sz w:val="24"/>
          <w:szCs w:val="24"/>
          <w:lang w:eastAsia="en-US"/>
        </w:rPr>
        <w:t>неврозоподобное</w:t>
      </w:r>
      <w:proofErr w:type="spellEnd"/>
      <w:r w:rsidRPr="00950937">
        <w:rPr>
          <w:color w:val="auto"/>
          <w:sz w:val="24"/>
          <w:szCs w:val="24"/>
          <w:lang w:eastAsia="en-US"/>
        </w:rPr>
        <w:t xml:space="preserve"> заикание (по клинико-педагогической классификации речевых нарушений).</w:t>
      </w:r>
    </w:p>
    <w:p w:rsidR="009F58ED" w:rsidRPr="001F3A27" w:rsidRDefault="009F58ED" w:rsidP="001F3A27">
      <w:pPr>
        <w:widowControl w:val="0"/>
        <w:tabs>
          <w:tab w:val="left" w:pos="1068"/>
        </w:tabs>
        <w:autoSpaceDE w:val="0"/>
        <w:autoSpaceDN w:val="0"/>
        <w:spacing w:before="4" w:after="0" w:line="300" w:lineRule="auto"/>
        <w:ind w:right="658" w:firstLine="0"/>
        <w:rPr>
          <w:b/>
          <w:sz w:val="24"/>
          <w:szCs w:val="24"/>
        </w:rPr>
      </w:pPr>
      <w:r w:rsidRPr="001F3A27">
        <w:rPr>
          <w:b/>
          <w:sz w:val="24"/>
          <w:szCs w:val="24"/>
        </w:rPr>
        <w:t>1.5.</w:t>
      </w:r>
      <w:r w:rsidR="009C459C">
        <w:rPr>
          <w:b/>
          <w:sz w:val="24"/>
          <w:szCs w:val="24"/>
        </w:rPr>
        <w:t xml:space="preserve"> </w:t>
      </w:r>
      <w:r w:rsidRPr="001F3A27">
        <w:rPr>
          <w:b/>
          <w:sz w:val="24"/>
          <w:szCs w:val="24"/>
        </w:rPr>
        <w:t>Планируемые результаты освоения обязательной части Программы и части, формируемой участниками</w:t>
      </w:r>
      <w:r w:rsidRPr="001F3A27">
        <w:rPr>
          <w:b/>
          <w:spacing w:val="-9"/>
          <w:sz w:val="24"/>
          <w:szCs w:val="24"/>
        </w:rPr>
        <w:t xml:space="preserve"> </w:t>
      </w:r>
      <w:r w:rsidRPr="001F3A27">
        <w:rPr>
          <w:b/>
          <w:sz w:val="24"/>
          <w:szCs w:val="24"/>
        </w:rPr>
        <w:t>образовательных</w:t>
      </w:r>
      <w:r w:rsidRPr="001F3A27">
        <w:rPr>
          <w:b/>
          <w:spacing w:val="-5"/>
          <w:sz w:val="24"/>
          <w:szCs w:val="24"/>
        </w:rPr>
        <w:t xml:space="preserve"> </w:t>
      </w:r>
      <w:r w:rsidRPr="001F3A27">
        <w:rPr>
          <w:b/>
          <w:sz w:val="24"/>
          <w:szCs w:val="24"/>
        </w:rPr>
        <w:t>отношений,</w:t>
      </w:r>
      <w:r w:rsidRPr="001F3A27">
        <w:rPr>
          <w:b/>
          <w:spacing w:val="-5"/>
          <w:sz w:val="24"/>
          <w:szCs w:val="24"/>
        </w:rPr>
        <w:t xml:space="preserve"> </w:t>
      </w:r>
      <w:r w:rsidRPr="001F3A27">
        <w:rPr>
          <w:b/>
          <w:sz w:val="24"/>
          <w:szCs w:val="24"/>
        </w:rPr>
        <w:t>с</w:t>
      </w:r>
      <w:r w:rsidRPr="001F3A27">
        <w:rPr>
          <w:b/>
          <w:spacing w:val="-4"/>
          <w:sz w:val="24"/>
          <w:szCs w:val="24"/>
        </w:rPr>
        <w:t xml:space="preserve"> </w:t>
      </w:r>
      <w:r w:rsidRPr="001F3A27">
        <w:rPr>
          <w:b/>
          <w:sz w:val="24"/>
          <w:szCs w:val="24"/>
        </w:rPr>
        <w:t>учетом</w:t>
      </w:r>
      <w:r w:rsidRPr="001F3A27">
        <w:rPr>
          <w:b/>
          <w:spacing w:val="-17"/>
          <w:sz w:val="24"/>
          <w:szCs w:val="24"/>
        </w:rPr>
        <w:t xml:space="preserve"> </w:t>
      </w:r>
      <w:r w:rsidRPr="001F3A27">
        <w:rPr>
          <w:b/>
          <w:sz w:val="24"/>
          <w:szCs w:val="24"/>
        </w:rPr>
        <w:t>индивидуальных</w:t>
      </w:r>
      <w:r w:rsidRPr="001F3A27">
        <w:rPr>
          <w:b/>
          <w:spacing w:val="-6"/>
          <w:sz w:val="24"/>
          <w:szCs w:val="24"/>
        </w:rPr>
        <w:t xml:space="preserve"> </w:t>
      </w:r>
      <w:r w:rsidRPr="001F3A27">
        <w:rPr>
          <w:b/>
          <w:sz w:val="24"/>
          <w:szCs w:val="24"/>
        </w:rPr>
        <w:t>траекторий</w:t>
      </w:r>
      <w:r w:rsidRPr="001F3A27">
        <w:rPr>
          <w:b/>
          <w:spacing w:val="-6"/>
          <w:sz w:val="24"/>
          <w:szCs w:val="24"/>
        </w:rPr>
        <w:t xml:space="preserve"> </w:t>
      </w:r>
      <w:r w:rsidRPr="001F3A27">
        <w:rPr>
          <w:b/>
          <w:sz w:val="24"/>
          <w:szCs w:val="24"/>
        </w:rPr>
        <w:t>развития</w:t>
      </w:r>
      <w:r w:rsidRPr="001F3A27">
        <w:rPr>
          <w:b/>
          <w:spacing w:val="-4"/>
          <w:sz w:val="24"/>
          <w:szCs w:val="24"/>
        </w:rPr>
        <w:t xml:space="preserve"> </w:t>
      </w:r>
      <w:r w:rsidRPr="001F3A27">
        <w:rPr>
          <w:b/>
          <w:sz w:val="24"/>
          <w:szCs w:val="24"/>
        </w:rPr>
        <w:t>детей</w:t>
      </w:r>
      <w:r w:rsidR="00C629CF" w:rsidRPr="001F3A27">
        <w:rPr>
          <w:b/>
          <w:sz w:val="24"/>
          <w:szCs w:val="24"/>
        </w:rPr>
        <w:t xml:space="preserve"> </w:t>
      </w:r>
      <w:r w:rsidRPr="001F3A27">
        <w:rPr>
          <w:b/>
          <w:sz w:val="24"/>
          <w:szCs w:val="24"/>
        </w:rPr>
        <w:t>(целевые</w:t>
      </w:r>
      <w:r w:rsidRPr="001F3A27">
        <w:rPr>
          <w:b/>
          <w:spacing w:val="-3"/>
          <w:sz w:val="24"/>
          <w:szCs w:val="24"/>
        </w:rPr>
        <w:t xml:space="preserve"> </w:t>
      </w:r>
      <w:r w:rsidRPr="001F3A27">
        <w:rPr>
          <w:b/>
          <w:sz w:val="24"/>
          <w:szCs w:val="24"/>
        </w:rPr>
        <w:t>ориентиры)</w:t>
      </w:r>
      <w:r w:rsidRPr="001F3A27">
        <w:rPr>
          <w:b/>
          <w:spacing w:val="-3"/>
          <w:sz w:val="24"/>
          <w:szCs w:val="24"/>
        </w:rPr>
        <w:t xml:space="preserve"> </w:t>
      </w:r>
      <w:r w:rsidRPr="001F3A27">
        <w:rPr>
          <w:b/>
          <w:sz w:val="24"/>
          <w:szCs w:val="24"/>
        </w:rPr>
        <w:t>(п. 10.4</w:t>
      </w:r>
      <w:r w:rsidRPr="001F3A27">
        <w:rPr>
          <w:b/>
          <w:spacing w:val="-1"/>
          <w:sz w:val="24"/>
          <w:szCs w:val="24"/>
        </w:rPr>
        <w:t xml:space="preserve"> </w:t>
      </w:r>
      <w:r w:rsidRPr="001F3A27">
        <w:rPr>
          <w:b/>
          <w:sz w:val="24"/>
          <w:szCs w:val="24"/>
        </w:rPr>
        <w:t xml:space="preserve">ФАОП </w:t>
      </w:r>
      <w:proofErr w:type="gramStart"/>
      <w:r w:rsidRPr="001F3A27">
        <w:rPr>
          <w:b/>
          <w:spacing w:val="-5"/>
          <w:sz w:val="24"/>
          <w:szCs w:val="24"/>
        </w:rPr>
        <w:t>ДО</w:t>
      </w:r>
      <w:proofErr w:type="gramEnd"/>
      <w:r w:rsidRPr="001F3A27">
        <w:rPr>
          <w:b/>
          <w:spacing w:val="-5"/>
          <w:sz w:val="24"/>
          <w:szCs w:val="24"/>
        </w:rPr>
        <w:t>)</w:t>
      </w:r>
    </w:p>
    <w:p w:rsidR="009F58ED" w:rsidRPr="009F58ED" w:rsidRDefault="009F58ED" w:rsidP="001B3894">
      <w:pPr>
        <w:pStyle w:val="af2"/>
        <w:ind w:right="567"/>
        <w:rPr>
          <w:rFonts w:ascii="Times New Roman" w:hAnsi="Times New Roman" w:cs="Times New Roman"/>
          <w:sz w:val="24"/>
          <w:szCs w:val="24"/>
        </w:rPr>
      </w:pPr>
      <w:r w:rsidRPr="009F58ED">
        <w:rPr>
          <w:rFonts w:ascii="Times New Roman" w:hAnsi="Times New Roman" w:cs="Times New Roman"/>
          <w:sz w:val="24"/>
          <w:szCs w:val="24"/>
        </w:rPr>
        <w:lastRenderedPageBreak/>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F58ED" w:rsidRPr="009F58ED" w:rsidRDefault="009F58ED" w:rsidP="001B3894">
      <w:pPr>
        <w:pStyle w:val="af2"/>
        <w:ind w:right="569"/>
        <w:rPr>
          <w:rFonts w:ascii="Times New Roman" w:hAnsi="Times New Roman" w:cs="Times New Roman"/>
          <w:sz w:val="24"/>
          <w:szCs w:val="24"/>
        </w:rPr>
      </w:pPr>
      <w:r w:rsidRPr="009F58ED">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F58ED" w:rsidRPr="009F58ED" w:rsidRDefault="009F58ED" w:rsidP="001F3A27">
      <w:pPr>
        <w:pStyle w:val="310"/>
        <w:spacing w:before="2" w:line="300" w:lineRule="auto"/>
        <w:rPr>
          <w:sz w:val="24"/>
          <w:szCs w:val="24"/>
        </w:rPr>
      </w:pPr>
      <w:r w:rsidRPr="009F58ED">
        <w:rPr>
          <w:sz w:val="24"/>
          <w:szCs w:val="24"/>
        </w:rPr>
        <w:t>Целевые</w:t>
      </w:r>
      <w:r w:rsidRPr="009F58ED">
        <w:rPr>
          <w:spacing w:val="-6"/>
          <w:sz w:val="24"/>
          <w:szCs w:val="24"/>
        </w:rPr>
        <w:t xml:space="preserve"> </w:t>
      </w:r>
      <w:r w:rsidRPr="009F58ED">
        <w:rPr>
          <w:sz w:val="24"/>
          <w:szCs w:val="24"/>
        </w:rPr>
        <w:t>ориентиры</w:t>
      </w:r>
      <w:r w:rsidRPr="009F58ED">
        <w:rPr>
          <w:spacing w:val="-6"/>
          <w:sz w:val="24"/>
          <w:szCs w:val="24"/>
        </w:rPr>
        <w:t xml:space="preserve"> </w:t>
      </w:r>
      <w:r w:rsidRPr="009F58ED">
        <w:rPr>
          <w:sz w:val="24"/>
          <w:szCs w:val="24"/>
        </w:rPr>
        <w:t>реализации</w:t>
      </w:r>
      <w:r w:rsidRPr="009F58ED">
        <w:rPr>
          <w:spacing w:val="-6"/>
          <w:sz w:val="24"/>
          <w:szCs w:val="24"/>
        </w:rPr>
        <w:t xml:space="preserve"> </w:t>
      </w:r>
      <w:r w:rsidRPr="009F58ED">
        <w:rPr>
          <w:sz w:val="24"/>
          <w:szCs w:val="24"/>
        </w:rPr>
        <w:t>АОП</w:t>
      </w:r>
      <w:r w:rsidRPr="009F58ED">
        <w:rPr>
          <w:spacing w:val="-6"/>
          <w:sz w:val="24"/>
          <w:szCs w:val="24"/>
        </w:rPr>
        <w:t xml:space="preserve"> </w:t>
      </w:r>
      <w:r w:rsidRPr="009F58ED">
        <w:rPr>
          <w:sz w:val="24"/>
          <w:szCs w:val="24"/>
        </w:rPr>
        <w:t>ДО</w:t>
      </w:r>
      <w:r w:rsidRPr="009F58ED">
        <w:rPr>
          <w:spacing w:val="-5"/>
          <w:sz w:val="24"/>
          <w:szCs w:val="24"/>
        </w:rPr>
        <w:t xml:space="preserve"> </w:t>
      </w:r>
      <w:r w:rsidRPr="009F58ED">
        <w:rPr>
          <w:sz w:val="24"/>
          <w:szCs w:val="24"/>
        </w:rPr>
        <w:t>для</w:t>
      </w:r>
      <w:r w:rsidRPr="009F58ED">
        <w:rPr>
          <w:spacing w:val="-7"/>
          <w:sz w:val="24"/>
          <w:szCs w:val="24"/>
        </w:rPr>
        <w:t xml:space="preserve"> </w:t>
      </w:r>
      <w:proofErr w:type="gramStart"/>
      <w:r w:rsidRPr="009F58ED">
        <w:rPr>
          <w:sz w:val="24"/>
          <w:szCs w:val="24"/>
        </w:rPr>
        <w:t>обучающихся</w:t>
      </w:r>
      <w:proofErr w:type="gramEnd"/>
      <w:r w:rsidRPr="009F58ED">
        <w:rPr>
          <w:spacing w:val="-6"/>
          <w:sz w:val="24"/>
          <w:szCs w:val="24"/>
        </w:rPr>
        <w:t xml:space="preserve"> </w:t>
      </w:r>
      <w:r w:rsidRPr="009F58ED">
        <w:rPr>
          <w:sz w:val="24"/>
          <w:szCs w:val="24"/>
        </w:rPr>
        <w:t>с</w:t>
      </w:r>
      <w:r w:rsidRPr="009F58ED">
        <w:rPr>
          <w:spacing w:val="-6"/>
          <w:sz w:val="24"/>
          <w:szCs w:val="24"/>
        </w:rPr>
        <w:t xml:space="preserve"> </w:t>
      </w:r>
      <w:r w:rsidRPr="009F58ED">
        <w:rPr>
          <w:spacing w:val="-5"/>
          <w:sz w:val="24"/>
          <w:szCs w:val="24"/>
        </w:rPr>
        <w:t>ТНР</w:t>
      </w:r>
    </w:p>
    <w:p w:rsidR="009F58ED" w:rsidRPr="009F58ED" w:rsidRDefault="009F58ED" w:rsidP="001B3894">
      <w:pPr>
        <w:pStyle w:val="af2"/>
        <w:spacing w:line="300" w:lineRule="auto"/>
        <w:ind w:right="568"/>
        <w:rPr>
          <w:rFonts w:ascii="Times New Roman" w:hAnsi="Times New Roman" w:cs="Times New Roman"/>
          <w:sz w:val="24"/>
          <w:szCs w:val="24"/>
        </w:rPr>
      </w:pPr>
      <w:r w:rsidRPr="009F58ED">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9F58ED" w:rsidRPr="009F58ED" w:rsidRDefault="009F58ED" w:rsidP="001B3894">
      <w:pPr>
        <w:pStyle w:val="310"/>
        <w:spacing w:before="4" w:line="300" w:lineRule="auto"/>
        <w:ind w:left="1485"/>
        <w:rPr>
          <w:sz w:val="24"/>
          <w:szCs w:val="24"/>
        </w:rPr>
      </w:pPr>
      <w:r w:rsidRPr="009F58ED">
        <w:rPr>
          <w:sz w:val="24"/>
          <w:szCs w:val="24"/>
        </w:rPr>
        <w:t>Целевые</w:t>
      </w:r>
      <w:r w:rsidRPr="009F58ED">
        <w:rPr>
          <w:spacing w:val="-6"/>
          <w:sz w:val="24"/>
          <w:szCs w:val="24"/>
        </w:rPr>
        <w:t xml:space="preserve"> </w:t>
      </w:r>
      <w:r w:rsidRPr="009F58ED">
        <w:rPr>
          <w:sz w:val="24"/>
          <w:szCs w:val="24"/>
        </w:rPr>
        <w:t>ориентиры</w:t>
      </w:r>
      <w:r w:rsidRPr="009F58ED">
        <w:rPr>
          <w:spacing w:val="-5"/>
          <w:sz w:val="24"/>
          <w:szCs w:val="24"/>
        </w:rPr>
        <w:t xml:space="preserve"> </w:t>
      </w:r>
      <w:r w:rsidRPr="009F58ED">
        <w:rPr>
          <w:sz w:val="24"/>
          <w:szCs w:val="24"/>
        </w:rPr>
        <w:t>на</w:t>
      </w:r>
      <w:r w:rsidRPr="009F58ED">
        <w:rPr>
          <w:spacing w:val="-6"/>
          <w:sz w:val="24"/>
          <w:szCs w:val="24"/>
        </w:rPr>
        <w:t xml:space="preserve"> </w:t>
      </w:r>
      <w:r w:rsidRPr="009F58ED">
        <w:rPr>
          <w:sz w:val="24"/>
          <w:szCs w:val="24"/>
        </w:rPr>
        <w:t>этапе</w:t>
      </w:r>
      <w:r w:rsidRPr="009F58ED">
        <w:rPr>
          <w:spacing w:val="-5"/>
          <w:sz w:val="24"/>
          <w:szCs w:val="24"/>
        </w:rPr>
        <w:t xml:space="preserve"> </w:t>
      </w:r>
      <w:r w:rsidRPr="009F58ED">
        <w:rPr>
          <w:sz w:val="24"/>
          <w:szCs w:val="24"/>
        </w:rPr>
        <w:t>завершения</w:t>
      </w:r>
      <w:r w:rsidRPr="009F58ED">
        <w:rPr>
          <w:spacing w:val="-5"/>
          <w:sz w:val="24"/>
          <w:szCs w:val="24"/>
        </w:rPr>
        <w:t xml:space="preserve"> </w:t>
      </w:r>
      <w:r w:rsidRPr="009F58ED">
        <w:rPr>
          <w:sz w:val="24"/>
          <w:szCs w:val="24"/>
        </w:rPr>
        <w:t>освоения</w:t>
      </w:r>
      <w:r w:rsidRPr="009F58ED">
        <w:rPr>
          <w:spacing w:val="-7"/>
          <w:sz w:val="24"/>
          <w:szCs w:val="24"/>
        </w:rPr>
        <w:t xml:space="preserve"> </w:t>
      </w:r>
      <w:r w:rsidRPr="009F58ED">
        <w:rPr>
          <w:sz w:val="24"/>
          <w:szCs w:val="24"/>
        </w:rPr>
        <w:t>Программы</w:t>
      </w:r>
      <w:r w:rsidRPr="009F58ED">
        <w:rPr>
          <w:spacing w:val="-5"/>
          <w:sz w:val="24"/>
          <w:szCs w:val="24"/>
        </w:rPr>
        <w:t xml:space="preserve"> </w:t>
      </w:r>
      <w:r w:rsidRPr="009F58ED">
        <w:rPr>
          <w:sz w:val="24"/>
          <w:szCs w:val="24"/>
        </w:rPr>
        <w:t>(п.10.4.3</w:t>
      </w:r>
      <w:r w:rsidRPr="009F58ED">
        <w:rPr>
          <w:spacing w:val="-5"/>
          <w:sz w:val="24"/>
          <w:szCs w:val="24"/>
        </w:rPr>
        <w:t xml:space="preserve"> </w:t>
      </w:r>
      <w:r w:rsidRPr="009F58ED">
        <w:rPr>
          <w:sz w:val="24"/>
          <w:szCs w:val="24"/>
        </w:rPr>
        <w:t>ФАОП</w:t>
      </w:r>
      <w:r w:rsidRPr="009F58ED">
        <w:rPr>
          <w:spacing w:val="-4"/>
          <w:sz w:val="24"/>
          <w:szCs w:val="24"/>
        </w:rPr>
        <w:t xml:space="preserve"> </w:t>
      </w:r>
      <w:proofErr w:type="gramStart"/>
      <w:r w:rsidRPr="009F58ED">
        <w:rPr>
          <w:spacing w:val="-5"/>
          <w:sz w:val="24"/>
          <w:szCs w:val="24"/>
        </w:rPr>
        <w:t>ДО</w:t>
      </w:r>
      <w:proofErr w:type="gramEnd"/>
      <w:r w:rsidRPr="009F58ED">
        <w:rPr>
          <w:spacing w:val="-5"/>
          <w:sz w:val="24"/>
          <w:szCs w:val="24"/>
        </w:rPr>
        <w:t>)</w:t>
      </w:r>
    </w:p>
    <w:p w:rsidR="009F58ED" w:rsidRPr="009F58ED" w:rsidRDefault="009F58ED" w:rsidP="001B3894">
      <w:pPr>
        <w:pStyle w:val="af2"/>
        <w:spacing w:line="300" w:lineRule="auto"/>
        <w:ind w:left="755" w:firstLine="0"/>
        <w:rPr>
          <w:rFonts w:ascii="Times New Roman" w:hAnsi="Times New Roman" w:cs="Times New Roman"/>
          <w:sz w:val="24"/>
          <w:szCs w:val="24"/>
        </w:rPr>
      </w:pPr>
      <w:r w:rsidRPr="009F58ED">
        <w:rPr>
          <w:rFonts w:ascii="Times New Roman" w:hAnsi="Times New Roman" w:cs="Times New Roman"/>
          <w:sz w:val="24"/>
          <w:szCs w:val="24"/>
        </w:rPr>
        <w:t>К</w:t>
      </w:r>
      <w:r w:rsidRPr="009F58ED">
        <w:rPr>
          <w:rFonts w:ascii="Times New Roman" w:hAnsi="Times New Roman" w:cs="Times New Roman"/>
          <w:spacing w:val="-5"/>
          <w:sz w:val="24"/>
          <w:szCs w:val="24"/>
        </w:rPr>
        <w:t xml:space="preserve"> </w:t>
      </w:r>
      <w:r w:rsidRPr="009F58ED">
        <w:rPr>
          <w:rFonts w:ascii="Times New Roman" w:hAnsi="Times New Roman" w:cs="Times New Roman"/>
          <w:sz w:val="24"/>
          <w:szCs w:val="24"/>
        </w:rPr>
        <w:t>концу</w:t>
      </w:r>
      <w:r w:rsidRPr="009F58ED">
        <w:rPr>
          <w:rFonts w:ascii="Times New Roman" w:hAnsi="Times New Roman" w:cs="Times New Roman"/>
          <w:spacing w:val="-7"/>
          <w:sz w:val="24"/>
          <w:szCs w:val="24"/>
        </w:rPr>
        <w:t xml:space="preserve"> </w:t>
      </w:r>
      <w:r w:rsidRPr="009F58ED">
        <w:rPr>
          <w:rFonts w:ascii="Times New Roman" w:hAnsi="Times New Roman" w:cs="Times New Roman"/>
          <w:sz w:val="24"/>
          <w:szCs w:val="24"/>
        </w:rPr>
        <w:t>данного</w:t>
      </w:r>
      <w:r w:rsidRPr="009F58ED">
        <w:rPr>
          <w:rFonts w:ascii="Times New Roman" w:hAnsi="Times New Roman" w:cs="Times New Roman"/>
          <w:spacing w:val="-4"/>
          <w:sz w:val="24"/>
          <w:szCs w:val="24"/>
        </w:rPr>
        <w:t xml:space="preserve"> </w:t>
      </w:r>
      <w:r w:rsidRPr="009F58ED">
        <w:rPr>
          <w:rFonts w:ascii="Times New Roman" w:hAnsi="Times New Roman" w:cs="Times New Roman"/>
          <w:sz w:val="24"/>
          <w:szCs w:val="24"/>
        </w:rPr>
        <w:t>возрастного</w:t>
      </w:r>
      <w:r w:rsidRPr="009F58ED">
        <w:rPr>
          <w:rFonts w:ascii="Times New Roman" w:hAnsi="Times New Roman" w:cs="Times New Roman"/>
          <w:spacing w:val="-4"/>
          <w:sz w:val="24"/>
          <w:szCs w:val="24"/>
        </w:rPr>
        <w:t xml:space="preserve"> </w:t>
      </w:r>
      <w:r w:rsidRPr="009F58ED">
        <w:rPr>
          <w:rFonts w:ascii="Times New Roman" w:hAnsi="Times New Roman" w:cs="Times New Roman"/>
          <w:sz w:val="24"/>
          <w:szCs w:val="24"/>
        </w:rPr>
        <w:t>этапа</w:t>
      </w:r>
      <w:r w:rsidRPr="009F58ED">
        <w:rPr>
          <w:rFonts w:ascii="Times New Roman" w:hAnsi="Times New Roman" w:cs="Times New Roman"/>
          <w:spacing w:val="-3"/>
          <w:sz w:val="24"/>
          <w:szCs w:val="24"/>
        </w:rPr>
        <w:t xml:space="preserve"> </w:t>
      </w:r>
      <w:r w:rsidRPr="009F58ED">
        <w:rPr>
          <w:rFonts w:ascii="Times New Roman" w:hAnsi="Times New Roman" w:cs="Times New Roman"/>
          <w:spacing w:val="-2"/>
          <w:sz w:val="24"/>
          <w:szCs w:val="24"/>
        </w:rPr>
        <w:t>ребенок:</w:t>
      </w:r>
    </w:p>
    <w:p w:rsidR="009F58ED" w:rsidRPr="009F58ED" w:rsidRDefault="009F58ED" w:rsidP="007147BA">
      <w:pPr>
        <w:pStyle w:val="a8"/>
        <w:widowControl w:val="0"/>
        <w:numPr>
          <w:ilvl w:val="1"/>
          <w:numId w:val="20"/>
        </w:numPr>
        <w:tabs>
          <w:tab w:val="left" w:pos="993"/>
        </w:tabs>
        <w:autoSpaceDE w:val="0"/>
        <w:autoSpaceDN w:val="0"/>
        <w:spacing w:after="0" w:line="300" w:lineRule="auto"/>
        <w:ind w:left="993" w:right="0" w:hanging="238"/>
        <w:contextualSpacing w:val="0"/>
        <w:rPr>
          <w:sz w:val="24"/>
          <w:szCs w:val="24"/>
        </w:rPr>
      </w:pPr>
      <w:r w:rsidRPr="009F58ED">
        <w:rPr>
          <w:sz w:val="24"/>
          <w:szCs w:val="24"/>
        </w:rPr>
        <w:t>обладает</w:t>
      </w:r>
      <w:r w:rsidRPr="009F58ED">
        <w:rPr>
          <w:spacing w:val="-8"/>
          <w:sz w:val="24"/>
          <w:szCs w:val="24"/>
        </w:rPr>
        <w:t xml:space="preserve"> </w:t>
      </w:r>
      <w:r w:rsidRPr="009F58ED">
        <w:rPr>
          <w:sz w:val="24"/>
          <w:szCs w:val="24"/>
        </w:rPr>
        <w:t>сформированной</w:t>
      </w:r>
      <w:r w:rsidRPr="009F58ED">
        <w:rPr>
          <w:spacing w:val="-9"/>
          <w:sz w:val="24"/>
          <w:szCs w:val="24"/>
        </w:rPr>
        <w:t xml:space="preserve"> </w:t>
      </w:r>
      <w:r w:rsidRPr="009F58ED">
        <w:rPr>
          <w:sz w:val="24"/>
          <w:szCs w:val="24"/>
        </w:rPr>
        <w:t>мотивацией</w:t>
      </w:r>
      <w:r w:rsidRPr="009F58ED">
        <w:rPr>
          <w:spacing w:val="-8"/>
          <w:sz w:val="24"/>
          <w:szCs w:val="24"/>
        </w:rPr>
        <w:t xml:space="preserve"> </w:t>
      </w:r>
      <w:r w:rsidRPr="009F58ED">
        <w:rPr>
          <w:sz w:val="24"/>
          <w:szCs w:val="24"/>
        </w:rPr>
        <w:t>к</w:t>
      </w:r>
      <w:r w:rsidRPr="009F58ED">
        <w:rPr>
          <w:spacing w:val="-8"/>
          <w:sz w:val="24"/>
          <w:szCs w:val="24"/>
        </w:rPr>
        <w:t xml:space="preserve"> </w:t>
      </w:r>
      <w:r w:rsidRPr="009F58ED">
        <w:rPr>
          <w:sz w:val="24"/>
          <w:szCs w:val="24"/>
        </w:rPr>
        <w:t>школьному</w:t>
      </w:r>
      <w:r w:rsidRPr="009F58ED">
        <w:rPr>
          <w:spacing w:val="-10"/>
          <w:sz w:val="24"/>
          <w:szCs w:val="24"/>
        </w:rPr>
        <w:t xml:space="preserve"> </w:t>
      </w:r>
      <w:r w:rsidRPr="009F58ED">
        <w:rPr>
          <w:spacing w:val="-2"/>
          <w:sz w:val="24"/>
          <w:szCs w:val="24"/>
        </w:rPr>
        <w:t>обучению;</w:t>
      </w:r>
    </w:p>
    <w:p w:rsidR="009F58ED" w:rsidRPr="009F58ED" w:rsidRDefault="009F58ED" w:rsidP="007147BA">
      <w:pPr>
        <w:pStyle w:val="a8"/>
        <w:widowControl w:val="0"/>
        <w:numPr>
          <w:ilvl w:val="1"/>
          <w:numId w:val="20"/>
        </w:numPr>
        <w:tabs>
          <w:tab w:val="left" w:pos="993"/>
        </w:tabs>
        <w:autoSpaceDE w:val="0"/>
        <w:autoSpaceDN w:val="0"/>
        <w:spacing w:before="2" w:after="0" w:line="300" w:lineRule="auto"/>
        <w:ind w:left="993" w:right="0" w:hanging="238"/>
        <w:contextualSpacing w:val="0"/>
        <w:rPr>
          <w:sz w:val="24"/>
          <w:szCs w:val="24"/>
        </w:rPr>
      </w:pPr>
      <w:r w:rsidRPr="009F58ED">
        <w:rPr>
          <w:sz w:val="24"/>
          <w:szCs w:val="24"/>
        </w:rPr>
        <w:t>усваивает</w:t>
      </w:r>
      <w:r w:rsidRPr="009F58ED">
        <w:rPr>
          <w:spacing w:val="-7"/>
          <w:sz w:val="24"/>
          <w:szCs w:val="24"/>
        </w:rPr>
        <w:t xml:space="preserve"> </w:t>
      </w:r>
      <w:r w:rsidRPr="009F58ED">
        <w:rPr>
          <w:sz w:val="24"/>
          <w:szCs w:val="24"/>
        </w:rPr>
        <w:t>значения</w:t>
      </w:r>
      <w:r w:rsidRPr="009F58ED">
        <w:rPr>
          <w:spacing w:val="-5"/>
          <w:sz w:val="24"/>
          <w:szCs w:val="24"/>
        </w:rPr>
        <w:t xml:space="preserve"> </w:t>
      </w:r>
      <w:r w:rsidRPr="009F58ED">
        <w:rPr>
          <w:sz w:val="24"/>
          <w:szCs w:val="24"/>
        </w:rPr>
        <w:t>новых</w:t>
      </w:r>
      <w:r w:rsidRPr="009F58ED">
        <w:rPr>
          <w:spacing w:val="-4"/>
          <w:sz w:val="24"/>
          <w:szCs w:val="24"/>
        </w:rPr>
        <w:t xml:space="preserve"> </w:t>
      </w:r>
      <w:r w:rsidRPr="009F58ED">
        <w:rPr>
          <w:sz w:val="24"/>
          <w:szCs w:val="24"/>
        </w:rPr>
        <w:t>слов</w:t>
      </w:r>
      <w:r w:rsidRPr="009F58ED">
        <w:rPr>
          <w:spacing w:val="-5"/>
          <w:sz w:val="24"/>
          <w:szCs w:val="24"/>
        </w:rPr>
        <w:t xml:space="preserve"> </w:t>
      </w:r>
      <w:r w:rsidRPr="009F58ED">
        <w:rPr>
          <w:sz w:val="24"/>
          <w:szCs w:val="24"/>
        </w:rPr>
        <w:t>на</w:t>
      </w:r>
      <w:r w:rsidRPr="009F58ED">
        <w:rPr>
          <w:spacing w:val="-7"/>
          <w:sz w:val="24"/>
          <w:szCs w:val="24"/>
        </w:rPr>
        <w:t xml:space="preserve"> </w:t>
      </w:r>
      <w:r w:rsidRPr="009F58ED">
        <w:rPr>
          <w:sz w:val="24"/>
          <w:szCs w:val="24"/>
        </w:rPr>
        <w:t>основе</w:t>
      </w:r>
      <w:r w:rsidRPr="009F58ED">
        <w:rPr>
          <w:spacing w:val="-4"/>
          <w:sz w:val="24"/>
          <w:szCs w:val="24"/>
        </w:rPr>
        <w:t xml:space="preserve"> </w:t>
      </w:r>
      <w:r w:rsidRPr="009F58ED">
        <w:rPr>
          <w:sz w:val="24"/>
          <w:szCs w:val="24"/>
        </w:rPr>
        <w:t>знаний</w:t>
      </w:r>
      <w:r w:rsidRPr="009F58ED">
        <w:rPr>
          <w:spacing w:val="-7"/>
          <w:sz w:val="24"/>
          <w:szCs w:val="24"/>
        </w:rPr>
        <w:t xml:space="preserve"> </w:t>
      </w:r>
      <w:r w:rsidRPr="009F58ED">
        <w:rPr>
          <w:sz w:val="24"/>
          <w:szCs w:val="24"/>
        </w:rPr>
        <w:t>о</w:t>
      </w:r>
      <w:r w:rsidRPr="009F58ED">
        <w:rPr>
          <w:spacing w:val="-5"/>
          <w:sz w:val="24"/>
          <w:szCs w:val="24"/>
        </w:rPr>
        <w:t xml:space="preserve"> </w:t>
      </w:r>
      <w:r w:rsidRPr="009F58ED">
        <w:rPr>
          <w:sz w:val="24"/>
          <w:szCs w:val="24"/>
        </w:rPr>
        <w:t>предметах</w:t>
      </w:r>
      <w:r w:rsidRPr="009F58ED">
        <w:rPr>
          <w:spacing w:val="-4"/>
          <w:sz w:val="24"/>
          <w:szCs w:val="24"/>
        </w:rPr>
        <w:t xml:space="preserve"> </w:t>
      </w:r>
      <w:r w:rsidRPr="009F58ED">
        <w:rPr>
          <w:sz w:val="24"/>
          <w:szCs w:val="24"/>
        </w:rPr>
        <w:t>и</w:t>
      </w:r>
      <w:r w:rsidRPr="009F58ED">
        <w:rPr>
          <w:spacing w:val="-4"/>
          <w:sz w:val="24"/>
          <w:szCs w:val="24"/>
        </w:rPr>
        <w:t xml:space="preserve"> </w:t>
      </w:r>
      <w:r w:rsidRPr="009F58ED">
        <w:rPr>
          <w:sz w:val="24"/>
          <w:szCs w:val="24"/>
        </w:rPr>
        <w:t>явлениях</w:t>
      </w:r>
      <w:r w:rsidRPr="009F58ED">
        <w:rPr>
          <w:spacing w:val="-4"/>
          <w:sz w:val="24"/>
          <w:szCs w:val="24"/>
        </w:rPr>
        <w:t xml:space="preserve"> </w:t>
      </w:r>
      <w:r w:rsidRPr="009F58ED">
        <w:rPr>
          <w:sz w:val="24"/>
          <w:szCs w:val="24"/>
        </w:rPr>
        <w:t>окружающего</w:t>
      </w:r>
      <w:r w:rsidRPr="009F58ED">
        <w:rPr>
          <w:spacing w:val="-4"/>
          <w:sz w:val="24"/>
          <w:szCs w:val="24"/>
        </w:rPr>
        <w:t xml:space="preserve"> </w:t>
      </w:r>
      <w:r w:rsidRPr="009F58ED">
        <w:rPr>
          <w:spacing w:val="-2"/>
          <w:sz w:val="24"/>
          <w:szCs w:val="24"/>
        </w:rPr>
        <w:t>мира;</w:t>
      </w:r>
    </w:p>
    <w:p w:rsidR="009F58ED" w:rsidRPr="009F58ED" w:rsidRDefault="009F58ED" w:rsidP="007147BA">
      <w:pPr>
        <w:pStyle w:val="a8"/>
        <w:widowControl w:val="0"/>
        <w:numPr>
          <w:ilvl w:val="1"/>
          <w:numId w:val="20"/>
        </w:numPr>
        <w:tabs>
          <w:tab w:val="left" w:pos="993"/>
        </w:tabs>
        <w:autoSpaceDE w:val="0"/>
        <w:autoSpaceDN w:val="0"/>
        <w:spacing w:after="0" w:line="300" w:lineRule="auto"/>
        <w:ind w:left="993" w:right="0" w:hanging="238"/>
        <w:contextualSpacing w:val="0"/>
        <w:rPr>
          <w:sz w:val="24"/>
          <w:szCs w:val="24"/>
        </w:rPr>
      </w:pPr>
      <w:r w:rsidRPr="009F58ED">
        <w:rPr>
          <w:sz w:val="24"/>
          <w:szCs w:val="24"/>
        </w:rPr>
        <w:t>употребляет</w:t>
      </w:r>
      <w:r w:rsidRPr="009F58ED">
        <w:rPr>
          <w:spacing w:val="-11"/>
          <w:sz w:val="24"/>
          <w:szCs w:val="24"/>
        </w:rPr>
        <w:t xml:space="preserve"> </w:t>
      </w:r>
      <w:r w:rsidRPr="009F58ED">
        <w:rPr>
          <w:sz w:val="24"/>
          <w:szCs w:val="24"/>
        </w:rPr>
        <w:t>слова,</w:t>
      </w:r>
      <w:r w:rsidRPr="009F58ED">
        <w:rPr>
          <w:spacing w:val="-7"/>
          <w:sz w:val="24"/>
          <w:szCs w:val="24"/>
        </w:rPr>
        <w:t xml:space="preserve"> </w:t>
      </w:r>
      <w:r w:rsidRPr="009F58ED">
        <w:rPr>
          <w:sz w:val="24"/>
          <w:szCs w:val="24"/>
        </w:rPr>
        <w:t>обозначающие</w:t>
      </w:r>
      <w:r w:rsidRPr="009F58ED">
        <w:rPr>
          <w:spacing w:val="-10"/>
          <w:sz w:val="24"/>
          <w:szCs w:val="24"/>
        </w:rPr>
        <w:t xml:space="preserve"> </w:t>
      </w:r>
      <w:r w:rsidRPr="009F58ED">
        <w:rPr>
          <w:sz w:val="24"/>
          <w:szCs w:val="24"/>
        </w:rPr>
        <w:t>личностные</w:t>
      </w:r>
      <w:r w:rsidRPr="009F58ED">
        <w:rPr>
          <w:spacing w:val="-7"/>
          <w:sz w:val="24"/>
          <w:szCs w:val="24"/>
        </w:rPr>
        <w:t xml:space="preserve"> </w:t>
      </w:r>
      <w:r w:rsidRPr="009F58ED">
        <w:rPr>
          <w:sz w:val="24"/>
          <w:szCs w:val="24"/>
        </w:rPr>
        <w:t>характеристики,</w:t>
      </w:r>
      <w:r w:rsidRPr="009F58ED">
        <w:rPr>
          <w:spacing w:val="-7"/>
          <w:sz w:val="24"/>
          <w:szCs w:val="24"/>
        </w:rPr>
        <w:t xml:space="preserve"> </w:t>
      </w:r>
      <w:r w:rsidRPr="009F58ED">
        <w:rPr>
          <w:spacing w:val="-2"/>
          <w:sz w:val="24"/>
          <w:szCs w:val="24"/>
        </w:rPr>
        <w:t>многозначные;</w:t>
      </w:r>
    </w:p>
    <w:p w:rsidR="009F58ED" w:rsidRPr="009F58ED" w:rsidRDefault="009F58ED" w:rsidP="007147BA">
      <w:pPr>
        <w:pStyle w:val="a8"/>
        <w:widowControl w:val="0"/>
        <w:numPr>
          <w:ilvl w:val="1"/>
          <w:numId w:val="20"/>
        </w:numPr>
        <w:tabs>
          <w:tab w:val="left" w:pos="993"/>
        </w:tabs>
        <w:autoSpaceDE w:val="0"/>
        <w:autoSpaceDN w:val="0"/>
        <w:spacing w:before="1" w:after="0" w:line="300" w:lineRule="auto"/>
        <w:ind w:left="993" w:right="0" w:hanging="238"/>
        <w:contextualSpacing w:val="0"/>
        <w:rPr>
          <w:sz w:val="24"/>
          <w:szCs w:val="24"/>
        </w:rPr>
      </w:pPr>
      <w:r w:rsidRPr="009F58ED">
        <w:rPr>
          <w:sz w:val="24"/>
          <w:szCs w:val="24"/>
        </w:rPr>
        <w:t>умеет</w:t>
      </w:r>
      <w:r w:rsidRPr="009F58ED">
        <w:rPr>
          <w:spacing w:val="-7"/>
          <w:sz w:val="24"/>
          <w:szCs w:val="24"/>
        </w:rPr>
        <w:t xml:space="preserve"> </w:t>
      </w:r>
      <w:r w:rsidRPr="009F58ED">
        <w:rPr>
          <w:sz w:val="24"/>
          <w:szCs w:val="24"/>
        </w:rPr>
        <w:t>подбирать</w:t>
      </w:r>
      <w:r w:rsidRPr="009F58ED">
        <w:rPr>
          <w:spacing w:val="-4"/>
          <w:sz w:val="24"/>
          <w:szCs w:val="24"/>
        </w:rPr>
        <w:t xml:space="preserve"> </w:t>
      </w:r>
      <w:r w:rsidRPr="009F58ED">
        <w:rPr>
          <w:sz w:val="24"/>
          <w:szCs w:val="24"/>
        </w:rPr>
        <w:t>слова</w:t>
      </w:r>
      <w:r w:rsidRPr="009F58ED">
        <w:rPr>
          <w:spacing w:val="-7"/>
          <w:sz w:val="24"/>
          <w:szCs w:val="24"/>
        </w:rPr>
        <w:t xml:space="preserve"> </w:t>
      </w:r>
      <w:r w:rsidRPr="009F58ED">
        <w:rPr>
          <w:sz w:val="24"/>
          <w:szCs w:val="24"/>
        </w:rPr>
        <w:t>с</w:t>
      </w:r>
      <w:r w:rsidRPr="009F58ED">
        <w:rPr>
          <w:spacing w:val="-4"/>
          <w:sz w:val="24"/>
          <w:szCs w:val="24"/>
        </w:rPr>
        <w:t xml:space="preserve"> </w:t>
      </w:r>
      <w:r w:rsidRPr="009F58ED">
        <w:rPr>
          <w:sz w:val="24"/>
          <w:szCs w:val="24"/>
        </w:rPr>
        <w:t>противоположным</w:t>
      </w:r>
      <w:r w:rsidRPr="009F58ED">
        <w:rPr>
          <w:spacing w:val="-6"/>
          <w:sz w:val="24"/>
          <w:szCs w:val="24"/>
        </w:rPr>
        <w:t xml:space="preserve"> </w:t>
      </w:r>
      <w:r w:rsidRPr="009F58ED">
        <w:rPr>
          <w:sz w:val="24"/>
          <w:szCs w:val="24"/>
        </w:rPr>
        <w:t>и</w:t>
      </w:r>
      <w:r w:rsidRPr="009F58ED">
        <w:rPr>
          <w:spacing w:val="-4"/>
          <w:sz w:val="24"/>
          <w:szCs w:val="24"/>
        </w:rPr>
        <w:t xml:space="preserve"> </w:t>
      </w:r>
      <w:r w:rsidRPr="009F58ED">
        <w:rPr>
          <w:sz w:val="24"/>
          <w:szCs w:val="24"/>
        </w:rPr>
        <w:t>сходным</w:t>
      </w:r>
      <w:r w:rsidRPr="009F58ED">
        <w:rPr>
          <w:spacing w:val="-4"/>
          <w:sz w:val="24"/>
          <w:szCs w:val="24"/>
        </w:rPr>
        <w:t xml:space="preserve"> </w:t>
      </w:r>
      <w:r w:rsidRPr="009F58ED">
        <w:rPr>
          <w:spacing w:val="-2"/>
          <w:sz w:val="24"/>
          <w:szCs w:val="24"/>
        </w:rPr>
        <w:t>значением;</w:t>
      </w:r>
    </w:p>
    <w:p w:rsidR="009F58ED" w:rsidRPr="009F58ED" w:rsidRDefault="009F58ED" w:rsidP="007147BA">
      <w:pPr>
        <w:pStyle w:val="a8"/>
        <w:widowControl w:val="0"/>
        <w:numPr>
          <w:ilvl w:val="1"/>
          <w:numId w:val="20"/>
        </w:numPr>
        <w:tabs>
          <w:tab w:val="left" w:pos="993"/>
        </w:tabs>
        <w:autoSpaceDE w:val="0"/>
        <w:autoSpaceDN w:val="0"/>
        <w:spacing w:after="0" w:line="300" w:lineRule="auto"/>
        <w:ind w:left="993" w:right="0" w:hanging="238"/>
        <w:contextualSpacing w:val="0"/>
        <w:rPr>
          <w:sz w:val="24"/>
          <w:szCs w:val="24"/>
        </w:rPr>
      </w:pPr>
      <w:r w:rsidRPr="009F58ED">
        <w:rPr>
          <w:sz w:val="24"/>
          <w:szCs w:val="24"/>
        </w:rPr>
        <w:t>правильно</w:t>
      </w:r>
      <w:r w:rsidRPr="009F58ED">
        <w:rPr>
          <w:spacing w:val="-7"/>
          <w:sz w:val="24"/>
          <w:szCs w:val="24"/>
        </w:rPr>
        <w:t xml:space="preserve"> </w:t>
      </w:r>
      <w:r w:rsidRPr="009F58ED">
        <w:rPr>
          <w:sz w:val="24"/>
          <w:szCs w:val="24"/>
        </w:rPr>
        <w:t>употребляет</w:t>
      </w:r>
      <w:r w:rsidRPr="009F58ED">
        <w:rPr>
          <w:spacing w:val="-9"/>
          <w:sz w:val="24"/>
          <w:szCs w:val="24"/>
        </w:rPr>
        <w:t xml:space="preserve"> </w:t>
      </w:r>
      <w:r w:rsidRPr="009F58ED">
        <w:rPr>
          <w:sz w:val="24"/>
          <w:szCs w:val="24"/>
        </w:rPr>
        <w:t>основные</w:t>
      </w:r>
      <w:r w:rsidRPr="009F58ED">
        <w:rPr>
          <w:spacing w:val="-8"/>
          <w:sz w:val="24"/>
          <w:szCs w:val="24"/>
        </w:rPr>
        <w:t xml:space="preserve"> </w:t>
      </w:r>
      <w:r w:rsidRPr="009F58ED">
        <w:rPr>
          <w:sz w:val="24"/>
          <w:szCs w:val="24"/>
        </w:rPr>
        <w:t>грамматические</w:t>
      </w:r>
      <w:r w:rsidRPr="009F58ED">
        <w:rPr>
          <w:spacing w:val="-6"/>
          <w:sz w:val="24"/>
          <w:szCs w:val="24"/>
        </w:rPr>
        <w:t xml:space="preserve"> </w:t>
      </w:r>
      <w:r w:rsidRPr="009F58ED">
        <w:rPr>
          <w:sz w:val="24"/>
          <w:szCs w:val="24"/>
        </w:rPr>
        <w:t>формы</w:t>
      </w:r>
      <w:r w:rsidRPr="009F58ED">
        <w:rPr>
          <w:spacing w:val="-6"/>
          <w:sz w:val="24"/>
          <w:szCs w:val="24"/>
        </w:rPr>
        <w:t xml:space="preserve"> </w:t>
      </w:r>
      <w:r w:rsidRPr="009F58ED">
        <w:rPr>
          <w:spacing w:val="-2"/>
          <w:sz w:val="24"/>
          <w:szCs w:val="24"/>
        </w:rPr>
        <w:t>слова;</w:t>
      </w:r>
    </w:p>
    <w:p w:rsidR="009F58ED" w:rsidRPr="009F58ED" w:rsidRDefault="009F58ED" w:rsidP="007147BA">
      <w:pPr>
        <w:pStyle w:val="a8"/>
        <w:widowControl w:val="0"/>
        <w:numPr>
          <w:ilvl w:val="1"/>
          <w:numId w:val="20"/>
        </w:numPr>
        <w:tabs>
          <w:tab w:val="left" w:pos="1092"/>
        </w:tabs>
        <w:autoSpaceDE w:val="0"/>
        <w:autoSpaceDN w:val="0"/>
        <w:spacing w:after="0" w:line="300" w:lineRule="auto"/>
        <w:ind w:left="472" w:right="573" w:firstLine="283"/>
        <w:contextualSpacing w:val="0"/>
        <w:rPr>
          <w:sz w:val="24"/>
          <w:szCs w:val="24"/>
        </w:rPr>
      </w:pPr>
      <w:r w:rsidRPr="009F58ED">
        <w:rPr>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F58ED" w:rsidRPr="009F58ED" w:rsidRDefault="009F58ED" w:rsidP="007147BA">
      <w:pPr>
        <w:pStyle w:val="a8"/>
        <w:widowControl w:val="0"/>
        <w:numPr>
          <w:ilvl w:val="1"/>
          <w:numId w:val="20"/>
        </w:numPr>
        <w:tabs>
          <w:tab w:val="left" w:pos="1068"/>
        </w:tabs>
        <w:autoSpaceDE w:val="0"/>
        <w:autoSpaceDN w:val="0"/>
        <w:spacing w:after="0" w:line="300" w:lineRule="auto"/>
        <w:ind w:left="472" w:right="568" w:firstLine="283"/>
        <w:contextualSpacing w:val="0"/>
        <w:rPr>
          <w:sz w:val="24"/>
          <w:szCs w:val="24"/>
        </w:rPr>
      </w:pPr>
      <w:proofErr w:type="gramStart"/>
      <w:r w:rsidRPr="009F58ED">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9F58ED" w:rsidRPr="009F58ED" w:rsidRDefault="009F58ED" w:rsidP="007147BA">
      <w:pPr>
        <w:pStyle w:val="a8"/>
        <w:widowControl w:val="0"/>
        <w:numPr>
          <w:ilvl w:val="1"/>
          <w:numId w:val="20"/>
        </w:numPr>
        <w:tabs>
          <w:tab w:val="left" w:pos="1046"/>
        </w:tabs>
        <w:autoSpaceDE w:val="0"/>
        <w:autoSpaceDN w:val="0"/>
        <w:spacing w:after="0" w:line="300" w:lineRule="auto"/>
        <w:ind w:left="1046" w:right="0" w:hanging="291"/>
        <w:contextualSpacing w:val="0"/>
        <w:rPr>
          <w:sz w:val="24"/>
          <w:szCs w:val="24"/>
        </w:rPr>
      </w:pPr>
      <w:r w:rsidRPr="009F58ED">
        <w:rPr>
          <w:sz w:val="24"/>
          <w:szCs w:val="24"/>
        </w:rPr>
        <w:t>осознает</w:t>
      </w:r>
      <w:r w:rsidRPr="009F58ED">
        <w:rPr>
          <w:spacing w:val="48"/>
          <w:sz w:val="24"/>
          <w:szCs w:val="24"/>
        </w:rPr>
        <w:t xml:space="preserve"> </w:t>
      </w:r>
      <w:r w:rsidRPr="009F58ED">
        <w:rPr>
          <w:sz w:val="24"/>
          <w:szCs w:val="24"/>
        </w:rPr>
        <w:t>слоговое</w:t>
      </w:r>
      <w:r w:rsidRPr="009F58ED">
        <w:rPr>
          <w:spacing w:val="49"/>
          <w:sz w:val="24"/>
          <w:szCs w:val="24"/>
        </w:rPr>
        <w:t xml:space="preserve"> </w:t>
      </w:r>
      <w:r w:rsidRPr="009F58ED">
        <w:rPr>
          <w:sz w:val="24"/>
          <w:szCs w:val="24"/>
        </w:rPr>
        <w:t>строение</w:t>
      </w:r>
      <w:r w:rsidRPr="009F58ED">
        <w:rPr>
          <w:spacing w:val="50"/>
          <w:sz w:val="24"/>
          <w:szCs w:val="24"/>
        </w:rPr>
        <w:t xml:space="preserve"> </w:t>
      </w:r>
      <w:r w:rsidRPr="009F58ED">
        <w:rPr>
          <w:sz w:val="24"/>
          <w:szCs w:val="24"/>
        </w:rPr>
        <w:t>слова,</w:t>
      </w:r>
      <w:r w:rsidRPr="009F58ED">
        <w:rPr>
          <w:spacing w:val="48"/>
          <w:sz w:val="24"/>
          <w:szCs w:val="24"/>
        </w:rPr>
        <w:t xml:space="preserve"> </w:t>
      </w:r>
      <w:r w:rsidRPr="009F58ED">
        <w:rPr>
          <w:sz w:val="24"/>
          <w:szCs w:val="24"/>
        </w:rPr>
        <w:t>осуществляет</w:t>
      </w:r>
      <w:r w:rsidRPr="009F58ED">
        <w:rPr>
          <w:spacing w:val="49"/>
          <w:sz w:val="24"/>
          <w:szCs w:val="24"/>
        </w:rPr>
        <w:t xml:space="preserve"> </w:t>
      </w:r>
      <w:r w:rsidRPr="009F58ED">
        <w:rPr>
          <w:sz w:val="24"/>
          <w:szCs w:val="24"/>
        </w:rPr>
        <w:t>слоговой</w:t>
      </w:r>
      <w:r w:rsidRPr="009F58ED">
        <w:rPr>
          <w:spacing w:val="48"/>
          <w:sz w:val="24"/>
          <w:szCs w:val="24"/>
        </w:rPr>
        <w:t xml:space="preserve"> </w:t>
      </w:r>
      <w:r w:rsidRPr="009F58ED">
        <w:rPr>
          <w:sz w:val="24"/>
          <w:szCs w:val="24"/>
        </w:rPr>
        <w:t>анализ</w:t>
      </w:r>
      <w:r w:rsidRPr="009F58ED">
        <w:rPr>
          <w:spacing w:val="48"/>
          <w:sz w:val="24"/>
          <w:szCs w:val="24"/>
        </w:rPr>
        <w:t xml:space="preserve"> </w:t>
      </w:r>
      <w:r w:rsidRPr="009F58ED">
        <w:rPr>
          <w:sz w:val="24"/>
          <w:szCs w:val="24"/>
        </w:rPr>
        <w:t>и</w:t>
      </w:r>
      <w:r w:rsidRPr="009F58ED">
        <w:rPr>
          <w:spacing w:val="48"/>
          <w:sz w:val="24"/>
          <w:szCs w:val="24"/>
        </w:rPr>
        <w:t xml:space="preserve"> </w:t>
      </w:r>
      <w:r w:rsidRPr="009F58ED">
        <w:rPr>
          <w:sz w:val="24"/>
          <w:szCs w:val="24"/>
        </w:rPr>
        <w:t>синтез</w:t>
      </w:r>
      <w:r w:rsidRPr="009F58ED">
        <w:rPr>
          <w:spacing w:val="48"/>
          <w:sz w:val="24"/>
          <w:szCs w:val="24"/>
        </w:rPr>
        <w:t xml:space="preserve"> </w:t>
      </w:r>
      <w:r w:rsidRPr="009F58ED">
        <w:rPr>
          <w:sz w:val="24"/>
          <w:szCs w:val="24"/>
        </w:rPr>
        <w:t>слов</w:t>
      </w:r>
      <w:r w:rsidRPr="009F58ED">
        <w:rPr>
          <w:spacing w:val="47"/>
          <w:sz w:val="24"/>
          <w:szCs w:val="24"/>
        </w:rPr>
        <w:t xml:space="preserve"> </w:t>
      </w:r>
      <w:r w:rsidRPr="009F58ED">
        <w:rPr>
          <w:sz w:val="24"/>
          <w:szCs w:val="24"/>
        </w:rPr>
        <w:t>(двухсложных</w:t>
      </w:r>
      <w:r w:rsidRPr="009F58ED">
        <w:rPr>
          <w:spacing w:val="49"/>
          <w:sz w:val="24"/>
          <w:szCs w:val="24"/>
        </w:rPr>
        <w:t xml:space="preserve"> </w:t>
      </w:r>
      <w:r w:rsidRPr="009F58ED">
        <w:rPr>
          <w:spacing w:val="-10"/>
          <w:sz w:val="24"/>
          <w:szCs w:val="24"/>
        </w:rPr>
        <w:t>с</w:t>
      </w:r>
      <w:r>
        <w:rPr>
          <w:spacing w:val="-10"/>
          <w:sz w:val="24"/>
          <w:szCs w:val="24"/>
        </w:rPr>
        <w:t xml:space="preserve"> </w:t>
      </w:r>
      <w:r w:rsidRPr="009F58ED">
        <w:rPr>
          <w:sz w:val="24"/>
          <w:szCs w:val="24"/>
        </w:rPr>
        <w:t>открытыми,</w:t>
      </w:r>
      <w:r w:rsidRPr="009F58ED">
        <w:rPr>
          <w:spacing w:val="-9"/>
          <w:sz w:val="24"/>
          <w:szCs w:val="24"/>
        </w:rPr>
        <w:t xml:space="preserve"> </w:t>
      </w:r>
      <w:r w:rsidRPr="009F58ED">
        <w:rPr>
          <w:sz w:val="24"/>
          <w:szCs w:val="24"/>
        </w:rPr>
        <w:t>закрытыми</w:t>
      </w:r>
      <w:r w:rsidRPr="009F58ED">
        <w:rPr>
          <w:spacing w:val="-6"/>
          <w:sz w:val="24"/>
          <w:szCs w:val="24"/>
        </w:rPr>
        <w:t xml:space="preserve"> </w:t>
      </w:r>
      <w:r w:rsidRPr="009F58ED">
        <w:rPr>
          <w:sz w:val="24"/>
          <w:szCs w:val="24"/>
        </w:rPr>
        <w:t>слогами,</w:t>
      </w:r>
      <w:r w:rsidRPr="009F58ED">
        <w:rPr>
          <w:spacing w:val="-5"/>
          <w:sz w:val="24"/>
          <w:szCs w:val="24"/>
        </w:rPr>
        <w:t xml:space="preserve"> </w:t>
      </w:r>
      <w:r w:rsidRPr="009F58ED">
        <w:rPr>
          <w:sz w:val="24"/>
          <w:szCs w:val="24"/>
        </w:rPr>
        <w:t>трехсложных</w:t>
      </w:r>
      <w:r w:rsidRPr="009F58ED">
        <w:rPr>
          <w:spacing w:val="-6"/>
          <w:sz w:val="24"/>
          <w:szCs w:val="24"/>
        </w:rPr>
        <w:t xml:space="preserve"> </w:t>
      </w:r>
      <w:r w:rsidRPr="009F58ED">
        <w:rPr>
          <w:sz w:val="24"/>
          <w:szCs w:val="24"/>
        </w:rPr>
        <w:t>с</w:t>
      </w:r>
      <w:r w:rsidRPr="009F58ED">
        <w:rPr>
          <w:spacing w:val="-5"/>
          <w:sz w:val="24"/>
          <w:szCs w:val="24"/>
        </w:rPr>
        <w:t xml:space="preserve"> </w:t>
      </w:r>
      <w:r w:rsidRPr="009F58ED">
        <w:rPr>
          <w:sz w:val="24"/>
          <w:szCs w:val="24"/>
        </w:rPr>
        <w:t>открытыми</w:t>
      </w:r>
      <w:r w:rsidRPr="009F58ED">
        <w:rPr>
          <w:spacing w:val="-8"/>
          <w:sz w:val="24"/>
          <w:szCs w:val="24"/>
        </w:rPr>
        <w:t xml:space="preserve"> </w:t>
      </w:r>
      <w:r w:rsidRPr="009F58ED">
        <w:rPr>
          <w:sz w:val="24"/>
          <w:szCs w:val="24"/>
        </w:rPr>
        <w:t>слогами,</w:t>
      </w:r>
      <w:r w:rsidRPr="009F58ED">
        <w:rPr>
          <w:spacing w:val="-5"/>
          <w:sz w:val="24"/>
          <w:szCs w:val="24"/>
        </w:rPr>
        <w:t xml:space="preserve"> </w:t>
      </w:r>
      <w:r w:rsidRPr="009F58ED">
        <w:rPr>
          <w:spacing w:val="-2"/>
          <w:sz w:val="24"/>
          <w:szCs w:val="24"/>
        </w:rPr>
        <w:t>односложных);</w:t>
      </w:r>
    </w:p>
    <w:p w:rsidR="009F58ED" w:rsidRPr="009F58ED" w:rsidRDefault="009F58ED" w:rsidP="007147BA">
      <w:pPr>
        <w:pStyle w:val="a8"/>
        <w:widowControl w:val="0"/>
        <w:numPr>
          <w:ilvl w:val="0"/>
          <w:numId w:val="21"/>
        </w:numPr>
        <w:tabs>
          <w:tab w:val="left" w:pos="993"/>
        </w:tabs>
        <w:autoSpaceDE w:val="0"/>
        <w:autoSpaceDN w:val="0"/>
        <w:spacing w:before="1" w:after="0" w:line="300" w:lineRule="auto"/>
        <w:ind w:right="0"/>
        <w:contextualSpacing w:val="0"/>
        <w:rPr>
          <w:sz w:val="24"/>
          <w:szCs w:val="24"/>
        </w:rPr>
      </w:pPr>
      <w:r w:rsidRPr="009F58ED">
        <w:rPr>
          <w:sz w:val="24"/>
          <w:szCs w:val="24"/>
        </w:rPr>
        <w:t>правильно</w:t>
      </w:r>
      <w:r w:rsidRPr="009F58ED">
        <w:rPr>
          <w:spacing w:val="-7"/>
          <w:sz w:val="24"/>
          <w:szCs w:val="24"/>
        </w:rPr>
        <w:t xml:space="preserve"> </w:t>
      </w:r>
      <w:r w:rsidRPr="009F58ED">
        <w:rPr>
          <w:sz w:val="24"/>
          <w:szCs w:val="24"/>
        </w:rPr>
        <w:t>произносит</w:t>
      </w:r>
      <w:r w:rsidRPr="009F58ED">
        <w:rPr>
          <w:spacing w:val="-9"/>
          <w:sz w:val="24"/>
          <w:szCs w:val="24"/>
        </w:rPr>
        <w:t xml:space="preserve"> </w:t>
      </w:r>
      <w:r w:rsidRPr="009F58ED">
        <w:rPr>
          <w:sz w:val="24"/>
          <w:szCs w:val="24"/>
        </w:rPr>
        <w:t>звуки</w:t>
      </w:r>
      <w:r w:rsidRPr="009F58ED">
        <w:rPr>
          <w:spacing w:val="-6"/>
          <w:sz w:val="24"/>
          <w:szCs w:val="24"/>
        </w:rPr>
        <w:t xml:space="preserve"> </w:t>
      </w:r>
      <w:r w:rsidRPr="009F58ED">
        <w:rPr>
          <w:sz w:val="24"/>
          <w:szCs w:val="24"/>
        </w:rPr>
        <w:t>(в</w:t>
      </w:r>
      <w:r w:rsidRPr="009F58ED">
        <w:rPr>
          <w:spacing w:val="-8"/>
          <w:sz w:val="24"/>
          <w:szCs w:val="24"/>
        </w:rPr>
        <w:t xml:space="preserve"> </w:t>
      </w:r>
      <w:r w:rsidRPr="009F58ED">
        <w:rPr>
          <w:sz w:val="24"/>
          <w:szCs w:val="24"/>
        </w:rPr>
        <w:t>соответствии</w:t>
      </w:r>
      <w:r w:rsidRPr="009F58ED">
        <w:rPr>
          <w:spacing w:val="-7"/>
          <w:sz w:val="24"/>
          <w:szCs w:val="24"/>
        </w:rPr>
        <w:t xml:space="preserve"> </w:t>
      </w:r>
      <w:r w:rsidRPr="009F58ED">
        <w:rPr>
          <w:sz w:val="24"/>
          <w:szCs w:val="24"/>
        </w:rPr>
        <w:t>с</w:t>
      </w:r>
      <w:r w:rsidRPr="009F58ED">
        <w:rPr>
          <w:spacing w:val="-6"/>
          <w:sz w:val="24"/>
          <w:szCs w:val="24"/>
        </w:rPr>
        <w:t xml:space="preserve"> </w:t>
      </w:r>
      <w:r w:rsidRPr="009F58ED">
        <w:rPr>
          <w:spacing w:val="-2"/>
          <w:sz w:val="24"/>
          <w:szCs w:val="24"/>
        </w:rPr>
        <w:t>онтогенезом);</w:t>
      </w:r>
    </w:p>
    <w:p w:rsidR="009F58ED" w:rsidRPr="009F58ED" w:rsidRDefault="009F58ED" w:rsidP="007147BA">
      <w:pPr>
        <w:pStyle w:val="a8"/>
        <w:widowControl w:val="0"/>
        <w:numPr>
          <w:ilvl w:val="0"/>
          <w:numId w:val="21"/>
        </w:numPr>
        <w:tabs>
          <w:tab w:val="left" w:pos="1111"/>
        </w:tabs>
        <w:autoSpaceDE w:val="0"/>
        <w:autoSpaceDN w:val="0"/>
        <w:spacing w:after="0" w:line="300" w:lineRule="auto"/>
        <w:ind w:right="568"/>
        <w:contextualSpacing w:val="0"/>
        <w:rPr>
          <w:sz w:val="24"/>
          <w:szCs w:val="24"/>
        </w:rPr>
      </w:pPr>
      <w:r w:rsidRPr="009F58ED">
        <w:rPr>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F58ED" w:rsidRPr="009F58ED" w:rsidRDefault="009F58ED" w:rsidP="007147BA">
      <w:pPr>
        <w:pStyle w:val="a8"/>
        <w:widowControl w:val="0"/>
        <w:numPr>
          <w:ilvl w:val="0"/>
          <w:numId w:val="21"/>
        </w:numPr>
        <w:tabs>
          <w:tab w:val="left" w:pos="1205"/>
        </w:tabs>
        <w:autoSpaceDE w:val="0"/>
        <w:autoSpaceDN w:val="0"/>
        <w:spacing w:before="1" w:after="0" w:line="300" w:lineRule="auto"/>
        <w:ind w:right="573"/>
        <w:contextualSpacing w:val="0"/>
        <w:rPr>
          <w:sz w:val="24"/>
          <w:szCs w:val="24"/>
        </w:rPr>
      </w:pPr>
      <w:r w:rsidRPr="009F58ED">
        <w:rPr>
          <w:sz w:val="24"/>
          <w:szCs w:val="24"/>
        </w:rPr>
        <w:t>выбирает род занятий, участников по совместной деятельности, избирательно и устойчиво взаимодействует с детьми;</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r w:rsidRPr="009F58ED">
        <w:rPr>
          <w:sz w:val="24"/>
          <w:szCs w:val="24"/>
        </w:rPr>
        <w:t>участвует</w:t>
      </w:r>
      <w:r w:rsidRPr="009F58ED">
        <w:rPr>
          <w:spacing w:val="-6"/>
          <w:sz w:val="24"/>
          <w:szCs w:val="24"/>
        </w:rPr>
        <w:t xml:space="preserve"> </w:t>
      </w:r>
      <w:r w:rsidRPr="009F58ED">
        <w:rPr>
          <w:sz w:val="24"/>
          <w:szCs w:val="24"/>
        </w:rPr>
        <w:t>в</w:t>
      </w:r>
      <w:r w:rsidRPr="009F58ED">
        <w:rPr>
          <w:spacing w:val="-5"/>
          <w:sz w:val="24"/>
          <w:szCs w:val="24"/>
        </w:rPr>
        <w:t xml:space="preserve"> </w:t>
      </w:r>
      <w:r w:rsidRPr="009F58ED">
        <w:rPr>
          <w:sz w:val="24"/>
          <w:szCs w:val="24"/>
        </w:rPr>
        <w:t>коллективном</w:t>
      </w:r>
      <w:r w:rsidRPr="009F58ED">
        <w:rPr>
          <w:spacing w:val="-4"/>
          <w:sz w:val="24"/>
          <w:szCs w:val="24"/>
        </w:rPr>
        <w:t xml:space="preserve"> </w:t>
      </w:r>
      <w:r w:rsidRPr="009F58ED">
        <w:rPr>
          <w:sz w:val="24"/>
          <w:szCs w:val="24"/>
        </w:rPr>
        <w:t>создании</w:t>
      </w:r>
      <w:r w:rsidRPr="009F58ED">
        <w:rPr>
          <w:spacing w:val="-4"/>
          <w:sz w:val="24"/>
          <w:szCs w:val="24"/>
        </w:rPr>
        <w:t xml:space="preserve"> </w:t>
      </w:r>
      <w:r w:rsidRPr="009F58ED">
        <w:rPr>
          <w:sz w:val="24"/>
          <w:szCs w:val="24"/>
        </w:rPr>
        <w:t>замысла</w:t>
      </w:r>
      <w:r w:rsidRPr="009F58ED">
        <w:rPr>
          <w:spacing w:val="-4"/>
          <w:sz w:val="24"/>
          <w:szCs w:val="24"/>
        </w:rPr>
        <w:t xml:space="preserve"> </w:t>
      </w:r>
      <w:r w:rsidRPr="009F58ED">
        <w:rPr>
          <w:sz w:val="24"/>
          <w:szCs w:val="24"/>
        </w:rPr>
        <w:t>в</w:t>
      </w:r>
      <w:r w:rsidRPr="009F58ED">
        <w:rPr>
          <w:spacing w:val="-4"/>
          <w:sz w:val="24"/>
          <w:szCs w:val="24"/>
        </w:rPr>
        <w:t xml:space="preserve"> </w:t>
      </w:r>
      <w:r w:rsidRPr="009F58ED">
        <w:rPr>
          <w:sz w:val="24"/>
          <w:szCs w:val="24"/>
        </w:rPr>
        <w:t>игре</w:t>
      </w:r>
      <w:r w:rsidRPr="009F58ED">
        <w:rPr>
          <w:spacing w:val="-4"/>
          <w:sz w:val="24"/>
          <w:szCs w:val="24"/>
        </w:rPr>
        <w:t xml:space="preserve"> </w:t>
      </w:r>
      <w:r w:rsidRPr="009F58ED">
        <w:rPr>
          <w:sz w:val="24"/>
          <w:szCs w:val="24"/>
        </w:rPr>
        <w:t>и</w:t>
      </w:r>
      <w:r w:rsidRPr="009F58ED">
        <w:rPr>
          <w:spacing w:val="-4"/>
          <w:sz w:val="24"/>
          <w:szCs w:val="24"/>
        </w:rPr>
        <w:t xml:space="preserve"> </w:t>
      </w:r>
      <w:r w:rsidRPr="009F58ED">
        <w:rPr>
          <w:sz w:val="24"/>
          <w:szCs w:val="24"/>
        </w:rPr>
        <w:t>на</w:t>
      </w:r>
      <w:r w:rsidRPr="009F58ED">
        <w:rPr>
          <w:spacing w:val="-3"/>
          <w:sz w:val="24"/>
          <w:szCs w:val="24"/>
        </w:rPr>
        <w:t xml:space="preserve"> </w:t>
      </w:r>
      <w:r w:rsidRPr="009F58ED">
        <w:rPr>
          <w:spacing w:val="-2"/>
          <w:sz w:val="24"/>
          <w:szCs w:val="24"/>
        </w:rPr>
        <w:t>занятиях;</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proofErr w:type="gramStart"/>
      <w:r w:rsidRPr="009F58ED">
        <w:rPr>
          <w:sz w:val="24"/>
          <w:szCs w:val="24"/>
        </w:rPr>
        <w:t>передает</w:t>
      </w:r>
      <w:r w:rsidRPr="009F58ED">
        <w:rPr>
          <w:spacing w:val="-7"/>
          <w:sz w:val="24"/>
          <w:szCs w:val="24"/>
        </w:rPr>
        <w:t xml:space="preserve"> </w:t>
      </w:r>
      <w:r w:rsidRPr="009F58ED">
        <w:rPr>
          <w:sz w:val="24"/>
          <w:szCs w:val="24"/>
        </w:rPr>
        <w:t>как</w:t>
      </w:r>
      <w:r w:rsidRPr="009F58ED">
        <w:rPr>
          <w:spacing w:val="-4"/>
          <w:sz w:val="24"/>
          <w:szCs w:val="24"/>
        </w:rPr>
        <w:t xml:space="preserve"> </w:t>
      </w:r>
      <w:r w:rsidRPr="009F58ED">
        <w:rPr>
          <w:sz w:val="24"/>
          <w:szCs w:val="24"/>
        </w:rPr>
        <w:t>можно</w:t>
      </w:r>
      <w:r w:rsidRPr="009F58ED">
        <w:rPr>
          <w:spacing w:val="-5"/>
          <w:sz w:val="24"/>
          <w:szCs w:val="24"/>
        </w:rPr>
        <w:t xml:space="preserve"> </w:t>
      </w:r>
      <w:r w:rsidRPr="009F58ED">
        <w:rPr>
          <w:sz w:val="24"/>
          <w:szCs w:val="24"/>
        </w:rPr>
        <w:t>более</w:t>
      </w:r>
      <w:r w:rsidRPr="009F58ED">
        <w:rPr>
          <w:spacing w:val="-4"/>
          <w:sz w:val="24"/>
          <w:szCs w:val="24"/>
        </w:rPr>
        <w:t xml:space="preserve"> </w:t>
      </w:r>
      <w:r w:rsidRPr="009F58ED">
        <w:rPr>
          <w:sz w:val="24"/>
          <w:szCs w:val="24"/>
        </w:rPr>
        <w:t>точное</w:t>
      </w:r>
      <w:r w:rsidRPr="009F58ED">
        <w:rPr>
          <w:spacing w:val="-5"/>
          <w:sz w:val="24"/>
          <w:szCs w:val="24"/>
        </w:rPr>
        <w:t xml:space="preserve"> </w:t>
      </w:r>
      <w:r w:rsidRPr="009F58ED">
        <w:rPr>
          <w:sz w:val="24"/>
          <w:szCs w:val="24"/>
        </w:rPr>
        <w:t>сообщение</w:t>
      </w:r>
      <w:r w:rsidRPr="009F58ED">
        <w:rPr>
          <w:spacing w:val="-4"/>
          <w:sz w:val="24"/>
          <w:szCs w:val="24"/>
        </w:rPr>
        <w:t xml:space="preserve"> </w:t>
      </w:r>
      <w:r w:rsidRPr="009F58ED">
        <w:rPr>
          <w:sz w:val="24"/>
          <w:szCs w:val="24"/>
        </w:rPr>
        <w:t>другому,</w:t>
      </w:r>
      <w:r w:rsidRPr="009F58ED">
        <w:rPr>
          <w:spacing w:val="-4"/>
          <w:sz w:val="24"/>
          <w:szCs w:val="24"/>
        </w:rPr>
        <w:t xml:space="preserve"> </w:t>
      </w:r>
      <w:r w:rsidRPr="009F58ED">
        <w:rPr>
          <w:sz w:val="24"/>
          <w:szCs w:val="24"/>
        </w:rPr>
        <w:t>проявляя</w:t>
      </w:r>
      <w:r w:rsidRPr="009F58ED">
        <w:rPr>
          <w:spacing w:val="-7"/>
          <w:sz w:val="24"/>
          <w:szCs w:val="24"/>
        </w:rPr>
        <w:t xml:space="preserve"> </w:t>
      </w:r>
      <w:r w:rsidRPr="009F58ED">
        <w:rPr>
          <w:sz w:val="24"/>
          <w:szCs w:val="24"/>
        </w:rPr>
        <w:t>внимание</w:t>
      </w:r>
      <w:r w:rsidRPr="009F58ED">
        <w:rPr>
          <w:spacing w:val="-4"/>
          <w:sz w:val="24"/>
          <w:szCs w:val="24"/>
        </w:rPr>
        <w:t xml:space="preserve"> </w:t>
      </w:r>
      <w:r w:rsidRPr="009F58ED">
        <w:rPr>
          <w:sz w:val="24"/>
          <w:szCs w:val="24"/>
        </w:rPr>
        <w:t>к</w:t>
      </w:r>
      <w:r w:rsidRPr="009F58ED">
        <w:rPr>
          <w:spacing w:val="-4"/>
          <w:sz w:val="24"/>
          <w:szCs w:val="24"/>
        </w:rPr>
        <w:t xml:space="preserve"> </w:t>
      </w:r>
      <w:r w:rsidRPr="009F58ED">
        <w:rPr>
          <w:spacing w:val="-2"/>
          <w:sz w:val="24"/>
          <w:szCs w:val="24"/>
        </w:rPr>
        <w:lastRenderedPageBreak/>
        <w:t>собеседнику;</w:t>
      </w:r>
      <w:proofErr w:type="gramEnd"/>
    </w:p>
    <w:p w:rsidR="009F58ED" w:rsidRPr="009F58ED" w:rsidRDefault="009F58ED" w:rsidP="007147BA">
      <w:pPr>
        <w:pStyle w:val="a8"/>
        <w:widowControl w:val="0"/>
        <w:numPr>
          <w:ilvl w:val="0"/>
          <w:numId w:val="21"/>
        </w:numPr>
        <w:tabs>
          <w:tab w:val="left" w:pos="1198"/>
        </w:tabs>
        <w:autoSpaceDE w:val="0"/>
        <w:autoSpaceDN w:val="0"/>
        <w:spacing w:before="2" w:after="0" w:line="300" w:lineRule="auto"/>
        <w:ind w:right="564"/>
        <w:contextualSpacing w:val="0"/>
        <w:rPr>
          <w:sz w:val="24"/>
          <w:szCs w:val="24"/>
        </w:rPr>
      </w:pPr>
      <w:r w:rsidRPr="009F58ED">
        <w:rPr>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w:t>
      </w:r>
      <w:r w:rsidRPr="009F58ED">
        <w:rPr>
          <w:spacing w:val="-2"/>
          <w:sz w:val="24"/>
          <w:szCs w:val="24"/>
        </w:rPr>
        <w:t>поддержки;</w:t>
      </w:r>
    </w:p>
    <w:p w:rsidR="009F58ED" w:rsidRPr="009F58ED" w:rsidRDefault="009F58ED" w:rsidP="007147BA">
      <w:pPr>
        <w:pStyle w:val="a8"/>
        <w:widowControl w:val="0"/>
        <w:numPr>
          <w:ilvl w:val="0"/>
          <w:numId w:val="21"/>
        </w:numPr>
        <w:tabs>
          <w:tab w:val="left" w:pos="1107"/>
        </w:tabs>
        <w:autoSpaceDE w:val="0"/>
        <w:autoSpaceDN w:val="0"/>
        <w:spacing w:after="0" w:line="300" w:lineRule="auto"/>
        <w:ind w:right="573"/>
        <w:contextualSpacing w:val="0"/>
        <w:rPr>
          <w:sz w:val="24"/>
          <w:szCs w:val="24"/>
        </w:rPr>
      </w:pPr>
      <w:r w:rsidRPr="009F58ED">
        <w:rPr>
          <w:sz w:val="24"/>
          <w:szCs w:val="24"/>
        </w:rPr>
        <w:t>отстаивает</w:t>
      </w:r>
      <w:r w:rsidRPr="009F58ED">
        <w:rPr>
          <w:spacing w:val="-4"/>
          <w:sz w:val="24"/>
          <w:szCs w:val="24"/>
        </w:rPr>
        <w:t xml:space="preserve"> </w:t>
      </w:r>
      <w:r w:rsidRPr="009F58ED">
        <w:rPr>
          <w:sz w:val="24"/>
          <w:szCs w:val="24"/>
        </w:rPr>
        <w:t>усвоенные</w:t>
      </w:r>
      <w:r w:rsidRPr="009F58ED">
        <w:rPr>
          <w:spacing w:val="-3"/>
          <w:sz w:val="24"/>
          <w:szCs w:val="24"/>
        </w:rPr>
        <w:t xml:space="preserve"> </w:t>
      </w:r>
      <w:r w:rsidRPr="009F58ED">
        <w:rPr>
          <w:sz w:val="24"/>
          <w:szCs w:val="24"/>
        </w:rPr>
        <w:t>нормы</w:t>
      </w:r>
      <w:r w:rsidRPr="009F58ED">
        <w:rPr>
          <w:spacing w:val="-3"/>
          <w:sz w:val="24"/>
          <w:szCs w:val="24"/>
        </w:rPr>
        <w:t xml:space="preserve"> </w:t>
      </w:r>
      <w:r w:rsidRPr="009F58ED">
        <w:rPr>
          <w:sz w:val="24"/>
          <w:szCs w:val="24"/>
        </w:rPr>
        <w:t>и</w:t>
      </w:r>
      <w:r w:rsidRPr="009F58ED">
        <w:rPr>
          <w:spacing w:val="-2"/>
          <w:sz w:val="24"/>
          <w:szCs w:val="24"/>
        </w:rPr>
        <w:t xml:space="preserve"> </w:t>
      </w:r>
      <w:r w:rsidRPr="009F58ED">
        <w:rPr>
          <w:sz w:val="24"/>
          <w:szCs w:val="24"/>
        </w:rPr>
        <w:t>правила</w:t>
      </w:r>
      <w:r w:rsidRPr="009F58ED">
        <w:rPr>
          <w:spacing w:val="-2"/>
          <w:sz w:val="24"/>
          <w:szCs w:val="24"/>
        </w:rPr>
        <w:t xml:space="preserve"> </w:t>
      </w:r>
      <w:r w:rsidRPr="009F58ED">
        <w:rPr>
          <w:sz w:val="24"/>
          <w:szCs w:val="24"/>
        </w:rPr>
        <w:t>перед</w:t>
      </w:r>
      <w:r w:rsidRPr="009F58ED">
        <w:rPr>
          <w:spacing w:val="-3"/>
          <w:sz w:val="24"/>
          <w:szCs w:val="24"/>
        </w:rPr>
        <w:t xml:space="preserve"> </w:t>
      </w:r>
      <w:r w:rsidRPr="009F58ED">
        <w:rPr>
          <w:sz w:val="24"/>
          <w:szCs w:val="24"/>
        </w:rPr>
        <w:t>ровесниками</w:t>
      </w:r>
      <w:r w:rsidRPr="009F58ED">
        <w:rPr>
          <w:spacing w:val="-4"/>
          <w:sz w:val="24"/>
          <w:szCs w:val="24"/>
        </w:rPr>
        <w:t xml:space="preserve"> </w:t>
      </w:r>
      <w:r w:rsidRPr="009F58ED">
        <w:rPr>
          <w:sz w:val="24"/>
          <w:szCs w:val="24"/>
        </w:rPr>
        <w:t>и</w:t>
      </w:r>
      <w:r w:rsidRPr="009F58ED">
        <w:rPr>
          <w:spacing w:val="-2"/>
          <w:sz w:val="24"/>
          <w:szCs w:val="24"/>
        </w:rPr>
        <w:t xml:space="preserve"> </w:t>
      </w:r>
      <w:r w:rsidRPr="009F58ED">
        <w:rPr>
          <w:sz w:val="24"/>
          <w:szCs w:val="24"/>
        </w:rPr>
        <w:t>педагогическим</w:t>
      </w:r>
      <w:r w:rsidRPr="009F58ED">
        <w:rPr>
          <w:spacing w:val="-2"/>
          <w:sz w:val="24"/>
          <w:szCs w:val="24"/>
        </w:rPr>
        <w:t xml:space="preserve"> </w:t>
      </w:r>
      <w:r w:rsidRPr="009F58ED">
        <w:rPr>
          <w:sz w:val="24"/>
          <w:szCs w:val="24"/>
        </w:rPr>
        <w:t>работником,</w:t>
      </w:r>
      <w:r w:rsidRPr="009F58ED">
        <w:rPr>
          <w:spacing w:val="-2"/>
          <w:sz w:val="24"/>
          <w:szCs w:val="24"/>
        </w:rPr>
        <w:t xml:space="preserve"> </w:t>
      </w:r>
      <w:r w:rsidRPr="009F58ED">
        <w:rPr>
          <w:sz w:val="24"/>
          <w:szCs w:val="24"/>
        </w:rPr>
        <w:t>стремится к самостоятельности, проявляет относительную независимость от педагогического работника;</w:t>
      </w:r>
    </w:p>
    <w:p w:rsidR="009F58ED" w:rsidRPr="009F58ED" w:rsidRDefault="009F58ED" w:rsidP="007147BA">
      <w:pPr>
        <w:pStyle w:val="a8"/>
        <w:widowControl w:val="0"/>
        <w:numPr>
          <w:ilvl w:val="0"/>
          <w:numId w:val="21"/>
        </w:numPr>
        <w:tabs>
          <w:tab w:val="left" w:pos="1251"/>
        </w:tabs>
        <w:autoSpaceDE w:val="0"/>
        <w:autoSpaceDN w:val="0"/>
        <w:spacing w:after="0" w:line="300" w:lineRule="auto"/>
        <w:ind w:right="565"/>
        <w:contextualSpacing w:val="0"/>
        <w:rPr>
          <w:sz w:val="24"/>
          <w:szCs w:val="24"/>
        </w:rPr>
      </w:pPr>
      <w:r w:rsidRPr="009F58ED">
        <w:rPr>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w:t>
      </w:r>
      <w:r w:rsidRPr="009F58ED">
        <w:rPr>
          <w:spacing w:val="-2"/>
          <w:sz w:val="24"/>
          <w:szCs w:val="24"/>
        </w:rPr>
        <w:t>мультфильмами;</w:t>
      </w:r>
    </w:p>
    <w:p w:rsidR="009F58ED" w:rsidRPr="009F58ED" w:rsidRDefault="009F58ED" w:rsidP="007147BA">
      <w:pPr>
        <w:pStyle w:val="a8"/>
        <w:widowControl w:val="0"/>
        <w:numPr>
          <w:ilvl w:val="0"/>
          <w:numId w:val="21"/>
        </w:numPr>
        <w:tabs>
          <w:tab w:val="left" w:pos="1171"/>
        </w:tabs>
        <w:autoSpaceDE w:val="0"/>
        <w:autoSpaceDN w:val="0"/>
        <w:spacing w:after="0" w:line="300" w:lineRule="auto"/>
        <w:ind w:right="570"/>
        <w:contextualSpacing w:val="0"/>
        <w:rPr>
          <w:sz w:val="24"/>
          <w:szCs w:val="24"/>
        </w:rPr>
      </w:pPr>
      <w:r w:rsidRPr="009F58ED">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F58ED" w:rsidRPr="009F58ED" w:rsidRDefault="009F58ED" w:rsidP="007147BA">
      <w:pPr>
        <w:pStyle w:val="a8"/>
        <w:widowControl w:val="0"/>
        <w:numPr>
          <w:ilvl w:val="0"/>
          <w:numId w:val="21"/>
        </w:numPr>
        <w:tabs>
          <w:tab w:val="left" w:pos="1315"/>
        </w:tabs>
        <w:autoSpaceDE w:val="0"/>
        <w:autoSpaceDN w:val="0"/>
        <w:spacing w:after="0" w:line="300" w:lineRule="auto"/>
        <w:ind w:right="570"/>
        <w:contextualSpacing w:val="0"/>
        <w:rPr>
          <w:sz w:val="24"/>
          <w:szCs w:val="24"/>
        </w:rPr>
      </w:pPr>
      <w:r w:rsidRPr="009F58ED">
        <w:rPr>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w:t>
      </w:r>
      <w:r w:rsidRPr="009F58ED">
        <w:rPr>
          <w:spacing w:val="-2"/>
          <w:sz w:val="24"/>
          <w:szCs w:val="24"/>
        </w:rPr>
        <w:t>экспериментирования;</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r w:rsidRPr="009F58ED">
        <w:rPr>
          <w:sz w:val="24"/>
          <w:szCs w:val="24"/>
        </w:rPr>
        <w:t>определяет</w:t>
      </w:r>
      <w:r w:rsidRPr="009F58ED">
        <w:rPr>
          <w:spacing w:val="-10"/>
          <w:sz w:val="24"/>
          <w:szCs w:val="24"/>
        </w:rPr>
        <w:t xml:space="preserve"> </w:t>
      </w:r>
      <w:r w:rsidRPr="009F58ED">
        <w:rPr>
          <w:sz w:val="24"/>
          <w:szCs w:val="24"/>
        </w:rPr>
        <w:t>пространственное</w:t>
      </w:r>
      <w:r w:rsidRPr="009F58ED">
        <w:rPr>
          <w:spacing w:val="-8"/>
          <w:sz w:val="24"/>
          <w:szCs w:val="24"/>
        </w:rPr>
        <w:t xml:space="preserve"> </w:t>
      </w:r>
      <w:r w:rsidRPr="009F58ED">
        <w:rPr>
          <w:sz w:val="24"/>
          <w:szCs w:val="24"/>
        </w:rPr>
        <w:t>расположение</w:t>
      </w:r>
      <w:r w:rsidRPr="009F58ED">
        <w:rPr>
          <w:spacing w:val="-8"/>
          <w:sz w:val="24"/>
          <w:szCs w:val="24"/>
        </w:rPr>
        <w:t xml:space="preserve"> </w:t>
      </w:r>
      <w:r w:rsidRPr="009F58ED">
        <w:rPr>
          <w:sz w:val="24"/>
          <w:szCs w:val="24"/>
        </w:rPr>
        <w:t>предметов</w:t>
      </w:r>
      <w:r w:rsidRPr="009F58ED">
        <w:rPr>
          <w:spacing w:val="-9"/>
          <w:sz w:val="24"/>
          <w:szCs w:val="24"/>
        </w:rPr>
        <w:t xml:space="preserve"> </w:t>
      </w:r>
      <w:r w:rsidRPr="009F58ED">
        <w:rPr>
          <w:sz w:val="24"/>
          <w:szCs w:val="24"/>
        </w:rPr>
        <w:t>относительно</w:t>
      </w:r>
      <w:r w:rsidRPr="009F58ED">
        <w:rPr>
          <w:spacing w:val="-11"/>
          <w:sz w:val="24"/>
          <w:szCs w:val="24"/>
        </w:rPr>
        <w:t xml:space="preserve"> </w:t>
      </w:r>
      <w:r w:rsidRPr="009F58ED">
        <w:rPr>
          <w:sz w:val="24"/>
          <w:szCs w:val="24"/>
        </w:rPr>
        <w:t>себя,</w:t>
      </w:r>
      <w:r w:rsidRPr="009F58ED">
        <w:rPr>
          <w:spacing w:val="-8"/>
          <w:sz w:val="24"/>
          <w:szCs w:val="24"/>
        </w:rPr>
        <w:t xml:space="preserve"> </w:t>
      </w:r>
      <w:r w:rsidRPr="009F58ED">
        <w:rPr>
          <w:sz w:val="24"/>
          <w:szCs w:val="24"/>
        </w:rPr>
        <w:t>геометрические</w:t>
      </w:r>
      <w:r w:rsidRPr="009F58ED">
        <w:rPr>
          <w:spacing w:val="-10"/>
          <w:sz w:val="24"/>
          <w:szCs w:val="24"/>
        </w:rPr>
        <w:t xml:space="preserve"> </w:t>
      </w:r>
      <w:r w:rsidRPr="009F58ED">
        <w:rPr>
          <w:spacing w:val="-2"/>
          <w:sz w:val="24"/>
          <w:szCs w:val="24"/>
        </w:rPr>
        <w:t>фигуры;</w:t>
      </w:r>
    </w:p>
    <w:p w:rsidR="009F58ED" w:rsidRPr="009F58ED" w:rsidRDefault="009F58ED" w:rsidP="007147BA">
      <w:pPr>
        <w:pStyle w:val="a8"/>
        <w:widowControl w:val="0"/>
        <w:numPr>
          <w:ilvl w:val="0"/>
          <w:numId w:val="21"/>
        </w:numPr>
        <w:tabs>
          <w:tab w:val="left" w:pos="1147"/>
        </w:tabs>
        <w:autoSpaceDE w:val="0"/>
        <w:autoSpaceDN w:val="0"/>
        <w:spacing w:after="0" w:line="300" w:lineRule="auto"/>
        <w:ind w:right="567"/>
        <w:contextualSpacing w:val="0"/>
        <w:rPr>
          <w:sz w:val="24"/>
          <w:szCs w:val="24"/>
        </w:rPr>
      </w:pPr>
      <w:r w:rsidRPr="009F58ED">
        <w:rPr>
          <w:sz w:val="24"/>
          <w:szCs w:val="24"/>
        </w:rPr>
        <w:t>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F58ED" w:rsidRPr="009F58ED" w:rsidRDefault="009F58ED" w:rsidP="007147BA">
      <w:pPr>
        <w:pStyle w:val="a8"/>
        <w:widowControl w:val="0"/>
        <w:numPr>
          <w:ilvl w:val="0"/>
          <w:numId w:val="21"/>
        </w:numPr>
        <w:tabs>
          <w:tab w:val="left" w:pos="1104"/>
        </w:tabs>
        <w:autoSpaceDE w:val="0"/>
        <w:autoSpaceDN w:val="0"/>
        <w:spacing w:before="1" w:after="0" w:line="300" w:lineRule="auto"/>
        <w:ind w:right="0"/>
        <w:contextualSpacing w:val="0"/>
        <w:rPr>
          <w:sz w:val="24"/>
          <w:szCs w:val="24"/>
        </w:rPr>
      </w:pPr>
      <w:r w:rsidRPr="009F58ED">
        <w:rPr>
          <w:sz w:val="24"/>
          <w:szCs w:val="24"/>
        </w:rPr>
        <w:t>определяет</w:t>
      </w:r>
      <w:r w:rsidRPr="009F58ED">
        <w:rPr>
          <w:spacing w:val="-4"/>
          <w:sz w:val="24"/>
          <w:szCs w:val="24"/>
        </w:rPr>
        <w:t xml:space="preserve"> </w:t>
      </w:r>
      <w:r w:rsidRPr="009F58ED">
        <w:rPr>
          <w:sz w:val="24"/>
          <w:szCs w:val="24"/>
        </w:rPr>
        <w:t>времена</w:t>
      </w:r>
      <w:r w:rsidRPr="009F58ED">
        <w:rPr>
          <w:spacing w:val="-7"/>
          <w:sz w:val="24"/>
          <w:szCs w:val="24"/>
        </w:rPr>
        <w:t xml:space="preserve"> </w:t>
      </w:r>
      <w:r w:rsidRPr="009F58ED">
        <w:rPr>
          <w:sz w:val="24"/>
          <w:szCs w:val="24"/>
        </w:rPr>
        <w:t>года,</w:t>
      </w:r>
      <w:r w:rsidRPr="009F58ED">
        <w:rPr>
          <w:spacing w:val="-4"/>
          <w:sz w:val="24"/>
          <w:szCs w:val="24"/>
        </w:rPr>
        <w:t xml:space="preserve"> </w:t>
      </w:r>
      <w:r w:rsidRPr="009F58ED">
        <w:rPr>
          <w:sz w:val="24"/>
          <w:szCs w:val="24"/>
        </w:rPr>
        <w:t>части</w:t>
      </w:r>
      <w:r w:rsidRPr="009F58ED">
        <w:rPr>
          <w:spacing w:val="-3"/>
          <w:sz w:val="24"/>
          <w:szCs w:val="24"/>
        </w:rPr>
        <w:t xml:space="preserve"> </w:t>
      </w:r>
      <w:r w:rsidRPr="009F58ED">
        <w:rPr>
          <w:spacing w:val="-2"/>
          <w:sz w:val="24"/>
          <w:szCs w:val="24"/>
        </w:rPr>
        <w:t>суток;</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r w:rsidRPr="009F58ED">
        <w:rPr>
          <w:sz w:val="24"/>
          <w:szCs w:val="24"/>
        </w:rPr>
        <w:t>самостоятельно</w:t>
      </w:r>
      <w:r w:rsidRPr="009F58ED">
        <w:rPr>
          <w:spacing w:val="-9"/>
          <w:sz w:val="24"/>
          <w:szCs w:val="24"/>
        </w:rPr>
        <w:t xml:space="preserve"> </w:t>
      </w:r>
      <w:r w:rsidRPr="009F58ED">
        <w:rPr>
          <w:sz w:val="24"/>
          <w:szCs w:val="24"/>
        </w:rPr>
        <w:t>получает</w:t>
      </w:r>
      <w:r w:rsidRPr="009F58ED">
        <w:rPr>
          <w:spacing w:val="-6"/>
          <w:sz w:val="24"/>
          <w:szCs w:val="24"/>
        </w:rPr>
        <w:t xml:space="preserve"> </w:t>
      </w:r>
      <w:r w:rsidRPr="009F58ED">
        <w:rPr>
          <w:sz w:val="24"/>
          <w:szCs w:val="24"/>
        </w:rPr>
        <w:t>новую</w:t>
      </w:r>
      <w:r w:rsidRPr="009F58ED">
        <w:rPr>
          <w:spacing w:val="-7"/>
          <w:sz w:val="24"/>
          <w:szCs w:val="24"/>
        </w:rPr>
        <w:t xml:space="preserve"> </w:t>
      </w:r>
      <w:r w:rsidRPr="009F58ED">
        <w:rPr>
          <w:sz w:val="24"/>
          <w:szCs w:val="24"/>
        </w:rPr>
        <w:t>информацию</w:t>
      </w:r>
      <w:r w:rsidRPr="009F58ED">
        <w:rPr>
          <w:spacing w:val="-6"/>
          <w:sz w:val="24"/>
          <w:szCs w:val="24"/>
        </w:rPr>
        <w:t xml:space="preserve"> </w:t>
      </w:r>
      <w:r w:rsidRPr="009F58ED">
        <w:rPr>
          <w:sz w:val="24"/>
          <w:szCs w:val="24"/>
        </w:rPr>
        <w:t>(задает</w:t>
      </w:r>
      <w:r w:rsidRPr="009F58ED">
        <w:rPr>
          <w:spacing w:val="-7"/>
          <w:sz w:val="24"/>
          <w:szCs w:val="24"/>
        </w:rPr>
        <w:t xml:space="preserve"> </w:t>
      </w:r>
      <w:r w:rsidRPr="009F58ED">
        <w:rPr>
          <w:sz w:val="24"/>
          <w:szCs w:val="24"/>
        </w:rPr>
        <w:t>вопросы,</w:t>
      </w:r>
      <w:r w:rsidRPr="009F58ED">
        <w:rPr>
          <w:spacing w:val="-6"/>
          <w:sz w:val="24"/>
          <w:szCs w:val="24"/>
        </w:rPr>
        <w:t xml:space="preserve"> </w:t>
      </w:r>
      <w:r w:rsidRPr="009F58ED">
        <w:rPr>
          <w:spacing w:val="-2"/>
          <w:sz w:val="24"/>
          <w:szCs w:val="24"/>
        </w:rPr>
        <w:t>экспериментирует);</w:t>
      </w:r>
    </w:p>
    <w:p w:rsidR="009F58ED" w:rsidRPr="009F58ED" w:rsidRDefault="009F58ED" w:rsidP="007147BA">
      <w:pPr>
        <w:pStyle w:val="a8"/>
        <w:widowControl w:val="0"/>
        <w:numPr>
          <w:ilvl w:val="0"/>
          <w:numId w:val="21"/>
        </w:numPr>
        <w:tabs>
          <w:tab w:val="left" w:pos="1176"/>
        </w:tabs>
        <w:autoSpaceDE w:val="0"/>
        <w:autoSpaceDN w:val="0"/>
        <w:spacing w:before="2" w:after="0" w:line="300" w:lineRule="auto"/>
        <w:ind w:right="570"/>
        <w:contextualSpacing w:val="0"/>
        <w:rPr>
          <w:sz w:val="24"/>
          <w:szCs w:val="24"/>
        </w:rPr>
      </w:pPr>
      <w:r w:rsidRPr="009F58ED">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F58ED" w:rsidRPr="009F58ED" w:rsidRDefault="009F58ED" w:rsidP="007147BA">
      <w:pPr>
        <w:pStyle w:val="a8"/>
        <w:widowControl w:val="0"/>
        <w:numPr>
          <w:ilvl w:val="0"/>
          <w:numId w:val="21"/>
        </w:numPr>
        <w:tabs>
          <w:tab w:val="left" w:pos="1212"/>
        </w:tabs>
        <w:autoSpaceDE w:val="0"/>
        <w:autoSpaceDN w:val="0"/>
        <w:spacing w:after="0" w:line="300" w:lineRule="auto"/>
        <w:ind w:right="570"/>
        <w:contextualSpacing w:val="0"/>
        <w:rPr>
          <w:sz w:val="24"/>
          <w:szCs w:val="24"/>
        </w:rPr>
      </w:pPr>
      <w:r w:rsidRPr="009F58ED">
        <w:rPr>
          <w:sz w:val="24"/>
          <w:szCs w:val="24"/>
        </w:rPr>
        <w:t>составляет рассказы по сюжетным картинкам и по серии сюжетных картинок, используя графические схемы, наглядные опоры;</w:t>
      </w:r>
    </w:p>
    <w:p w:rsidR="009F58ED" w:rsidRPr="009F58ED" w:rsidRDefault="009F58ED" w:rsidP="007147BA">
      <w:pPr>
        <w:pStyle w:val="a8"/>
        <w:widowControl w:val="0"/>
        <w:numPr>
          <w:ilvl w:val="0"/>
          <w:numId w:val="21"/>
        </w:numPr>
        <w:tabs>
          <w:tab w:val="left" w:pos="1164"/>
        </w:tabs>
        <w:autoSpaceDE w:val="0"/>
        <w:autoSpaceDN w:val="0"/>
        <w:spacing w:after="0" w:line="300" w:lineRule="auto"/>
        <w:ind w:right="569"/>
        <w:contextualSpacing w:val="0"/>
        <w:rPr>
          <w:sz w:val="24"/>
          <w:szCs w:val="24"/>
        </w:rPr>
      </w:pPr>
      <w:r w:rsidRPr="009F58ED">
        <w:rPr>
          <w:sz w:val="24"/>
          <w:szCs w:val="24"/>
        </w:rPr>
        <w:t xml:space="preserve">составляет с помощью педагогического работника небольшие сообщения, рассказы из личного </w:t>
      </w:r>
      <w:r w:rsidRPr="009F58ED">
        <w:rPr>
          <w:spacing w:val="-2"/>
          <w:sz w:val="24"/>
          <w:szCs w:val="24"/>
        </w:rPr>
        <w:t>опыта;</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r w:rsidRPr="009F58ED">
        <w:rPr>
          <w:sz w:val="24"/>
          <w:szCs w:val="24"/>
        </w:rPr>
        <w:t>владеет</w:t>
      </w:r>
      <w:r w:rsidRPr="009F58ED">
        <w:rPr>
          <w:spacing w:val="-8"/>
          <w:sz w:val="24"/>
          <w:szCs w:val="24"/>
        </w:rPr>
        <w:t xml:space="preserve"> </w:t>
      </w:r>
      <w:r w:rsidRPr="009F58ED">
        <w:rPr>
          <w:sz w:val="24"/>
          <w:szCs w:val="24"/>
        </w:rPr>
        <w:t>предпосылками</w:t>
      </w:r>
      <w:r w:rsidRPr="009F58ED">
        <w:rPr>
          <w:spacing w:val="-8"/>
          <w:sz w:val="24"/>
          <w:szCs w:val="24"/>
        </w:rPr>
        <w:t xml:space="preserve"> </w:t>
      </w:r>
      <w:r w:rsidRPr="009F58ED">
        <w:rPr>
          <w:sz w:val="24"/>
          <w:szCs w:val="24"/>
        </w:rPr>
        <w:t>овладения</w:t>
      </w:r>
      <w:r w:rsidRPr="009F58ED">
        <w:rPr>
          <w:spacing w:val="-8"/>
          <w:sz w:val="24"/>
          <w:szCs w:val="24"/>
        </w:rPr>
        <w:t xml:space="preserve"> </w:t>
      </w:r>
      <w:r w:rsidRPr="009F58ED">
        <w:rPr>
          <w:spacing w:val="-2"/>
          <w:sz w:val="24"/>
          <w:szCs w:val="24"/>
        </w:rPr>
        <w:t>грамотой;</w:t>
      </w:r>
    </w:p>
    <w:p w:rsidR="009F58ED" w:rsidRPr="009F58ED" w:rsidRDefault="009F58ED" w:rsidP="007147BA">
      <w:pPr>
        <w:pStyle w:val="a8"/>
        <w:widowControl w:val="0"/>
        <w:numPr>
          <w:ilvl w:val="0"/>
          <w:numId w:val="21"/>
        </w:numPr>
        <w:tabs>
          <w:tab w:val="left" w:pos="1215"/>
        </w:tabs>
        <w:autoSpaceDE w:val="0"/>
        <w:autoSpaceDN w:val="0"/>
        <w:spacing w:before="1" w:after="0" w:line="300" w:lineRule="auto"/>
        <w:ind w:right="571"/>
        <w:contextualSpacing w:val="0"/>
        <w:rPr>
          <w:sz w:val="24"/>
          <w:szCs w:val="24"/>
        </w:rPr>
      </w:pPr>
      <w:r w:rsidRPr="009F58ED">
        <w:rPr>
          <w:sz w:val="24"/>
          <w:szCs w:val="24"/>
        </w:rPr>
        <w:t xml:space="preserve">стремится к использованию различных средств и материалов в процессе изобразительной </w:t>
      </w:r>
      <w:r w:rsidRPr="009F58ED">
        <w:rPr>
          <w:spacing w:val="-2"/>
          <w:sz w:val="24"/>
          <w:szCs w:val="24"/>
        </w:rPr>
        <w:t>деятельности;</w:t>
      </w:r>
    </w:p>
    <w:p w:rsidR="009F58ED" w:rsidRPr="009F58ED" w:rsidRDefault="009F58ED" w:rsidP="007147BA">
      <w:pPr>
        <w:pStyle w:val="a8"/>
        <w:widowControl w:val="0"/>
        <w:numPr>
          <w:ilvl w:val="0"/>
          <w:numId w:val="21"/>
        </w:numPr>
        <w:tabs>
          <w:tab w:val="left" w:pos="1111"/>
        </w:tabs>
        <w:autoSpaceDE w:val="0"/>
        <w:autoSpaceDN w:val="0"/>
        <w:spacing w:before="1" w:after="0" w:line="300" w:lineRule="auto"/>
        <w:ind w:right="567"/>
        <w:contextualSpacing w:val="0"/>
        <w:rPr>
          <w:sz w:val="24"/>
          <w:szCs w:val="24"/>
        </w:rPr>
      </w:pPr>
      <w:r w:rsidRPr="009F58ED">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F58ED" w:rsidRPr="009F58ED" w:rsidRDefault="009F58ED" w:rsidP="007147BA">
      <w:pPr>
        <w:pStyle w:val="a8"/>
        <w:widowControl w:val="0"/>
        <w:numPr>
          <w:ilvl w:val="0"/>
          <w:numId w:val="21"/>
        </w:numPr>
        <w:tabs>
          <w:tab w:val="left" w:pos="1111"/>
        </w:tabs>
        <w:autoSpaceDE w:val="0"/>
        <w:autoSpaceDN w:val="0"/>
        <w:spacing w:after="0" w:line="300" w:lineRule="auto"/>
        <w:ind w:right="572"/>
        <w:contextualSpacing w:val="0"/>
        <w:rPr>
          <w:sz w:val="24"/>
          <w:szCs w:val="24"/>
        </w:rPr>
      </w:pPr>
      <w:r w:rsidRPr="009F58ED">
        <w:rPr>
          <w:sz w:val="24"/>
          <w:szCs w:val="24"/>
        </w:rPr>
        <w:t xml:space="preserve">проявляет интерес к произведениям народной, классической и </w:t>
      </w:r>
      <w:r w:rsidRPr="009F58ED">
        <w:rPr>
          <w:sz w:val="24"/>
          <w:szCs w:val="24"/>
        </w:rPr>
        <w:lastRenderedPageBreak/>
        <w:t xml:space="preserve">современной музыки, к музыкальным </w:t>
      </w:r>
      <w:r w:rsidRPr="009F58ED">
        <w:rPr>
          <w:spacing w:val="-2"/>
          <w:sz w:val="24"/>
          <w:szCs w:val="24"/>
        </w:rPr>
        <w:t>инструментам;</w:t>
      </w:r>
    </w:p>
    <w:p w:rsidR="009F58ED" w:rsidRPr="009F58ED" w:rsidRDefault="009F58ED" w:rsidP="007147BA">
      <w:pPr>
        <w:pStyle w:val="a8"/>
        <w:widowControl w:val="0"/>
        <w:numPr>
          <w:ilvl w:val="0"/>
          <w:numId w:val="21"/>
        </w:numPr>
        <w:tabs>
          <w:tab w:val="left" w:pos="1104"/>
        </w:tabs>
        <w:autoSpaceDE w:val="0"/>
        <w:autoSpaceDN w:val="0"/>
        <w:spacing w:after="0" w:line="300" w:lineRule="auto"/>
        <w:ind w:right="0"/>
        <w:contextualSpacing w:val="0"/>
        <w:rPr>
          <w:sz w:val="24"/>
          <w:szCs w:val="24"/>
        </w:rPr>
      </w:pPr>
      <w:r w:rsidRPr="009F58ED">
        <w:rPr>
          <w:sz w:val="24"/>
          <w:szCs w:val="24"/>
        </w:rPr>
        <w:t>сопереживает</w:t>
      </w:r>
      <w:r w:rsidRPr="009F58ED">
        <w:rPr>
          <w:spacing w:val="-10"/>
          <w:sz w:val="24"/>
          <w:szCs w:val="24"/>
        </w:rPr>
        <w:t xml:space="preserve"> </w:t>
      </w:r>
      <w:r w:rsidRPr="009F58ED">
        <w:rPr>
          <w:sz w:val="24"/>
          <w:szCs w:val="24"/>
        </w:rPr>
        <w:t>персонажам</w:t>
      </w:r>
      <w:r w:rsidRPr="009F58ED">
        <w:rPr>
          <w:spacing w:val="-10"/>
          <w:sz w:val="24"/>
          <w:szCs w:val="24"/>
        </w:rPr>
        <w:t xml:space="preserve"> </w:t>
      </w:r>
      <w:r w:rsidRPr="009F58ED">
        <w:rPr>
          <w:sz w:val="24"/>
          <w:szCs w:val="24"/>
        </w:rPr>
        <w:t>художественных</w:t>
      </w:r>
      <w:r w:rsidRPr="009F58ED">
        <w:rPr>
          <w:spacing w:val="-10"/>
          <w:sz w:val="24"/>
          <w:szCs w:val="24"/>
        </w:rPr>
        <w:t xml:space="preserve"> </w:t>
      </w:r>
      <w:r w:rsidRPr="009F58ED">
        <w:rPr>
          <w:spacing w:val="-2"/>
          <w:sz w:val="24"/>
          <w:szCs w:val="24"/>
        </w:rPr>
        <w:t>произведений;</w:t>
      </w:r>
    </w:p>
    <w:p w:rsidR="009F58ED" w:rsidRPr="009F58ED" w:rsidRDefault="009F58ED" w:rsidP="007147BA">
      <w:pPr>
        <w:pStyle w:val="a8"/>
        <w:widowControl w:val="0"/>
        <w:numPr>
          <w:ilvl w:val="0"/>
          <w:numId w:val="21"/>
        </w:numPr>
        <w:tabs>
          <w:tab w:val="left" w:pos="1176"/>
        </w:tabs>
        <w:autoSpaceDE w:val="0"/>
        <w:autoSpaceDN w:val="0"/>
        <w:spacing w:after="0" w:line="300" w:lineRule="auto"/>
        <w:ind w:right="568"/>
        <w:contextualSpacing w:val="0"/>
        <w:rPr>
          <w:sz w:val="24"/>
          <w:szCs w:val="24"/>
        </w:rPr>
      </w:pPr>
      <w:r w:rsidRPr="009F58ED">
        <w:rPr>
          <w:sz w:val="24"/>
          <w:szCs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F58ED" w:rsidRPr="009F58ED" w:rsidRDefault="009F58ED" w:rsidP="007147BA">
      <w:pPr>
        <w:pStyle w:val="a8"/>
        <w:widowControl w:val="0"/>
        <w:numPr>
          <w:ilvl w:val="0"/>
          <w:numId w:val="21"/>
        </w:numPr>
        <w:tabs>
          <w:tab w:val="left" w:pos="1140"/>
        </w:tabs>
        <w:autoSpaceDE w:val="0"/>
        <w:autoSpaceDN w:val="0"/>
        <w:spacing w:after="0" w:line="300" w:lineRule="auto"/>
        <w:ind w:right="572"/>
        <w:contextualSpacing w:val="0"/>
        <w:rPr>
          <w:sz w:val="24"/>
          <w:szCs w:val="24"/>
        </w:rPr>
      </w:pPr>
      <w:r w:rsidRPr="009F58ED">
        <w:rPr>
          <w:sz w:val="24"/>
          <w:szCs w:val="24"/>
        </w:rPr>
        <w:t xml:space="preserve">осуществляет элементарное двигательное и словесное планирование действий в ходе спортивных </w:t>
      </w:r>
      <w:r w:rsidRPr="009F58ED">
        <w:rPr>
          <w:spacing w:val="-2"/>
          <w:sz w:val="24"/>
          <w:szCs w:val="24"/>
        </w:rPr>
        <w:t>упражнений;</w:t>
      </w:r>
    </w:p>
    <w:p w:rsidR="009F58ED" w:rsidRPr="009F58ED" w:rsidRDefault="009F58ED" w:rsidP="007147BA">
      <w:pPr>
        <w:pStyle w:val="a8"/>
        <w:widowControl w:val="0"/>
        <w:numPr>
          <w:ilvl w:val="0"/>
          <w:numId w:val="21"/>
        </w:numPr>
        <w:tabs>
          <w:tab w:val="left" w:pos="1104"/>
        </w:tabs>
        <w:autoSpaceDE w:val="0"/>
        <w:autoSpaceDN w:val="0"/>
        <w:spacing w:before="1" w:after="0" w:line="300" w:lineRule="auto"/>
        <w:ind w:right="0"/>
        <w:contextualSpacing w:val="0"/>
        <w:rPr>
          <w:sz w:val="24"/>
          <w:szCs w:val="24"/>
        </w:rPr>
      </w:pPr>
      <w:r w:rsidRPr="009F58ED">
        <w:rPr>
          <w:sz w:val="24"/>
          <w:szCs w:val="24"/>
        </w:rPr>
        <w:t>знает</w:t>
      </w:r>
      <w:r w:rsidRPr="009F58ED">
        <w:rPr>
          <w:spacing w:val="-5"/>
          <w:sz w:val="24"/>
          <w:szCs w:val="24"/>
        </w:rPr>
        <w:t xml:space="preserve"> </w:t>
      </w:r>
      <w:r w:rsidRPr="009F58ED">
        <w:rPr>
          <w:sz w:val="24"/>
          <w:szCs w:val="24"/>
        </w:rPr>
        <w:t>и</w:t>
      </w:r>
      <w:r w:rsidRPr="009F58ED">
        <w:rPr>
          <w:spacing w:val="-4"/>
          <w:sz w:val="24"/>
          <w:szCs w:val="24"/>
        </w:rPr>
        <w:t xml:space="preserve"> </w:t>
      </w:r>
      <w:r w:rsidRPr="009F58ED">
        <w:rPr>
          <w:sz w:val="24"/>
          <w:szCs w:val="24"/>
        </w:rPr>
        <w:t>подчиняется</w:t>
      </w:r>
      <w:r w:rsidRPr="009F58ED">
        <w:rPr>
          <w:spacing w:val="-5"/>
          <w:sz w:val="24"/>
          <w:szCs w:val="24"/>
        </w:rPr>
        <w:t xml:space="preserve"> </w:t>
      </w:r>
      <w:r w:rsidRPr="009F58ED">
        <w:rPr>
          <w:sz w:val="24"/>
          <w:szCs w:val="24"/>
        </w:rPr>
        <w:t>правилам</w:t>
      </w:r>
      <w:r w:rsidRPr="009F58ED">
        <w:rPr>
          <w:spacing w:val="-4"/>
          <w:sz w:val="24"/>
          <w:szCs w:val="24"/>
        </w:rPr>
        <w:t xml:space="preserve"> </w:t>
      </w:r>
      <w:r w:rsidRPr="009F58ED">
        <w:rPr>
          <w:sz w:val="24"/>
          <w:szCs w:val="24"/>
        </w:rPr>
        <w:t>подвижных</w:t>
      </w:r>
      <w:r w:rsidRPr="009F58ED">
        <w:rPr>
          <w:spacing w:val="-5"/>
          <w:sz w:val="24"/>
          <w:szCs w:val="24"/>
        </w:rPr>
        <w:t xml:space="preserve"> </w:t>
      </w:r>
      <w:r w:rsidRPr="009F58ED">
        <w:rPr>
          <w:sz w:val="24"/>
          <w:szCs w:val="24"/>
        </w:rPr>
        <w:t>игр,</w:t>
      </w:r>
      <w:r w:rsidRPr="009F58ED">
        <w:rPr>
          <w:spacing w:val="-7"/>
          <w:sz w:val="24"/>
          <w:szCs w:val="24"/>
        </w:rPr>
        <w:t xml:space="preserve"> </w:t>
      </w:r>
      <w:r w:rsidRPr="009F58ED">
        <w:rPr>
          <w:sz w:val="24"/>
          <w:szCs w:val="24"/>
        </w:rPr>
        <w:t>эстафет,</w:t>
      </w:r>
      <w:r w:rsidRPr="009F58ED">
        <w:rPr>
          <w:spacing w:val="-4"/>
          <w:sz w:val="24"/>
          <w:szCs w:val="24"/>
        </w:rPr>
        <w:t xml:space="preserve"> </w:t>
      </w:r>
      <w:r w:rsidRPr="009F58ED">
        <w:rPr>
          <w:sz w:val="24"/>
          <w:szCs w:val="24"/>
        </w:rPr>
        <w:t>игр</w:t>
      </w:r>
      <w:r w:rsidRPr="009F58ED">
        <w:rPr>
          <w:spacing w:val="-5"/>
          <w:sz w:val="24"/>
          <w:szCs w:val="24"/>
        </w:rPr>
        <w:t xml:space="preserve"> </w:t>
      </w:r>
      <w:r w:rsidRPr="009F58ED">
        <w:rPr>
          <w:sz w:val="24"/>
          <w:szCs w:val="24"/>
        </w:rPr>
        <w:t>с</w:t>
      </w:r>
      <w:r w:rsidRPr="009F58ED">
        <w:rPr>
          <w:spacing w:val="-4"/>
          <w:sz w:val="24"/>
          <w:szCs w:val="24"/>
        </w:rPr>
        <w:t xml:space="preserve"> </w:t>
      </w:r>
      <w:r w:rsidRPr="009F58ED">
        <w:rPr>
          <w:sz w:val="24"/>
          <w:szCs w:val="24"/>
        </w:rPr>
        <w:t>элементами</w:t>
      </w:r>
      <w:r w:rsidRPr="009F58ED">
        <w:rPr>
          <w:spacing w:val="-4"/>
          <w:sz w:val="24"/>
          <w:szCs w:val="24"/>
        </w:rPr>
        <w:t xml:space="preserve"> </w:t>
      </w:r>
      <w:r w:rsidRPr="009F58ED">
        <w:rPr>
          <w:spacing w:val="-2"/>
          <w:sz w:val="24"/>
          <w:szCs w:val="24"/>
        </w:rPr>
        <w:t>спорта;</w:t>
      </w:r>
    </w:p>
    <w:p w:rsidR="009F58ED" w:rsidRPr="009F58ED" w:rsidRDefault="009F58ED" w:rsidP="007147BA">
      <w:pPr>
        <w:pStyle w:val="a8"/>
        <w:widowControl w:val="0"/>
        <w:numPr>
          <w:ilvl w:val="0"/>
          <w:numId w:val="21"/>
        </w:numPr>
        <w:tabs>
          <w:tab w:val="left" w:pos="1140"/>
        </w:tabs>
        <w:autoSpaceDE w:val="0"/>
        <w:autoSpaceDN w:val="0"/>
        <w:spacing w:after="0" w:line="300" w:lineRule="auto"/>
        <w:ind w:right="568"/>
        <w:contextualSpacing w:val="0"/>
        <w:rPr>
          <w:sz w:val="24"/>
          <w:szCs w:val="24"/>
        </w:rPr>
      </w:pPr>
      <w:r w:rsidRPr="009F58ED">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F58ED" w:rsidRPr="009F58ED" w:rsidRDefault="009F58ED" w:rsidP="00E00790">
      <w:pPr>
        <w:pStyle w:val="310"/>
        <w:spacing w:before="5" w:line="300" w:lineRule="auto"/>
        <w:rPr>
          <w:sz w:val="24"/>
          <w:szCs w:val="24"/>
        </w:rPr>
      </w:pPr>
      <w:r w:rsidRPr="009F58ED">
        <w:rPr>
          <w:sz w:val="24"/>
          <w:szCs w:val="24"/>
        </w:rPr>
        <w:t>Планируемые</w:t>
      </w:r>
      <w:r w:rsidRPr="009F58ED">
        <w:rPr>
          <w:spacing w:val="-6"/>
          <w:sz w:val="24"/>
          <w:szCs w:val="24"/>
        </w:rPr>
        <w:t xml:space="preserve"> </w:t>
      </w:r>
      <w:r w:rsidRPr="009F58ED">
        <w:rPr>
          <w:sz w:val="24"/>
          <w:szCs w:val="24"/>
        </w:rPr>
        <w:t>результаты</w:t>
      </w:r>
      <w:r w:rsidRPr="009F58ED">
        <w:rPr>
          <w:spacing w:val="-5"/>
          <w:sz w:val="24"/>
          <w:szCs w:val="24"/>
        </w:rPr>
        <w:t xml:space="preserve"> </w:t>
      </w:r>
      <w:r w:rsidRPr="009F58ED">
        <w:rPr>
          <w:sz w:val="24"/>
          <w:szCs w:val="24"/>
        </w:rPr>
        <w:t>освоения</w:t>
      </w:r>
      <w:r w:rsidRPr="009F58ED">
        <w:rPr>
          <w:spacing w:val="-3"/>
          <w:sz w:val="24"/>
          <w:szCs w:val="24"/>
        </w:rPr>
        <w:t xml:space="preserve"> </w:t>
      </w:r>
      <w:r w:rsidRPr="009F58ED">
        <w:rPr>
          <w:sz w:val="24"/>
          <w:szCs w:val="24"/>
        </w:rPr>
        <w:t>Программы</w:t>
      </w:r>
      <w:r w:rsidRPr="009F58ED">
        <w:rPr>
          <w:spacing w:val="-7"/>
          <w:sz w:val="24"/>
          <w:szCs w:val="24"/>
        </w:rPr>
        <w:t xml:space="preserve"> </w:t>
      </w:r>
      <w:r w:rsidRPr="009F58ED">
        <w:rPr>
          <w:sz w:val="24"/>
          <w:szCs w:val="24"/>
        </w:rPr>
        <w:t>детьми</w:t>
      </w:r>
      <w:r w:rsidRPr="009F58ED">
        <w:rPr>
          <w:spacing w:val="-8"/>
          <w:sz w:val="24"/>
          <w:szCs w:val="24"/>
        </w:rPr>
        <w:t xml:space="preserve"> </w:t>
      </w:r>
      <w:r w:rsidRPr="009F58ED">
        <w:rPr>
          <w:sz w:val="24"/>
          <w:szCs w:val="24"/>
        </w:rPr>
        <w:t>с</w:t>
      </w:r>
      <w:r w:rsidRPr="009F58ED">
        <w:rPr>
          <w:spacing w:val="-5"/>
          <w:sz w:val="24"/>
          <w:szCs w:val="24"/>
        </w:rPr>
        <w:t xml:space="preserve"> ТНР</w:t>
      </w:r>
    </w:p>
    <w:p w:rsidR="009F58ED" w:rsidRPr="009F58ED" w:rsidRDefault="009F58ED" w:rsidP="001B3894">
      <w:pPr>
        <w:pStyle w:val="af2"/>
        <w:spacing w:line="300" w:lineRule="auto"/>
        <w:ind w:right="568" w:firstLine="0"/>
        <w:rPr>
          <w:rFonts w:ascii="Times New Roman" w:hAnsi="Times New Roman" w:cs="Times New Roman"/>
          <w:sz w:val="24"/>
          <w:szCs w:val="24"/>
        </w:rPr>
      </w:pPr>
      <w:r w:rsidRPr="009F58ED">
        <w:rPr>
          <w:rFonts w:ascii="Times New Roman" w:hAnsi="Times New Roman" w:cs="Times New Roman"/>
          <w:b/>
          <w:sz w:val="24"/>
          <w:szCs w:val="24"/>
        </w:rPr>
        <w:t xml:space="preserve">Дети с 1 уровнем </w:t>
      </w:r>
      <w:r w:rsidRPr="009F58ED">
        <w:rPr>
          <w:rFonts w:ascii="Times New Roman" w:hAnsi="Times New Roman" w:cs="Times New Roman"/>
          <w:sz w:val="24"/>
          <w:szCs w:val="24"/>
        </w:rPr>
        <w:t xml:space="preserve">речевого недоразвития и моторной алалией после года коррекционного обучения переходят на 2 уровень речевого недоразвития. У детей возрастает речевая активность. Общение осуществляется посредством использования постоянного, но еще искаженного и ограниченного запаса </w:t>
      </w:r>
      <w:proofErr w:type="spellStart"/>
      <w:r w:rsidRPr="009F58ED">
        <w:rPr>
          <w:rFonts w:ascii="Times New Roman" w:hAnsi="Times New Roman" w:cs="Times New Roman"/>
          <w:sz w:val="24"/>
          <w:szCs w:val="24"/>
        </w:rPr>
        <w:t>общеупотребляемых</w:t>
      </w:r>
      <w:proofErr w:type="spellEnd"/>
      <w:r w:rsidRPr="009F58ED">
        <w:rPr>
          <w:rFonts w:ascii="Times New Roman" w:hAnsi="Times New Roman" w:cs="Times New Roman"/>
          <w:sz w:val="24"/>
          <w:szCs w:val="24"/>
        </w:rPr>
        <w:t xml:space="preserve"> слов. Фонетическая сторона речи характеризуется наличием искажений звуков, замен и смешений. У детей наблюдается положительная динамика в развитии артикуляционной моторики. Фонематическая</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недостаточность</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восприятия</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звуков</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у</w:t>
      </w:r>
      <w:r w:rsidRPr="009F58ED">
        <w:rPr>
          <w:rFonts w:ascii="Times New Roman" w:hAnsi="Times New Roman" w:cs="Times New Roman"/>
          <w:spacing w:val="67"/>
          <w:w w:val="150"/>
          <w:sz w:val="24"/>
          <w:szCs w:val="24"/>
        </w:rPr>
        <w:t xml:space="preserve"> </w:t>
      </w:r>
      <w:r w:rsidRPr="009F58ED">
        <w:rPr>
          <w:rFonts w:ascii="Times New Roman" w:hAnsi="Times New Roman" w:cs="Times New Roman"/>
          <w:sz w:val="24"/>
          <w:szCs w:val="24"/>
        </w:rPr>
        <w:t>детей</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еще</w:t>
      </w:r>
      <w:r w:rsidRPr="009F58ED">
        <w:rPr>
          <w:rFonts w:ascii="Times New Roman" w:hAnsi="Times New Roman" w:cs="Times New Roman"/>
          <w:spacing w:val="69"/>
          <w:w w:val="150"/>
          <w:sz w:val="24"/>
          <w:szCs w:val="24"/>
        </w:rPr>
        <w:t xml:space="preserve"> </w:t>
      </w:r>
      <w:r w:rsidRPr="009F58ED">
        <w:rPr>
          <w:rFonts w:ascii="Times New Roman" w:hAnsi="Times New Roman" w:cs="Times New Roman"/>
          <w:sz w:val="24"/>
          <w:szCs w:val="24"/>
        </w:rPr>
        <w:t>остается.</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Неречевые</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z w:val="24"/>
          <w:szCs w:val="24"/>
        </w:rPr>
        <w:t>звуки</w:t>
      </w:r>
      <w:r w:rsidRPr="009F58ED">
        <w:rPr>
          <w:rFonts w:ascii="Times New Roman" w:hAnsi="Times New Roman" w:cs="Times New Roman"/>
          <w:spacing w:val="68"/>
          <w:w w:val="150"/>
          <w:sz w:val="24"/>
          <w:szCs w:val="24"/>
        </w:rPr>
        <w:t xml:space="preserve"> </w:t>
      </w:r>
      <w:r w:rsidRPr="009F58ED">
        <w:rPr>
          <w:rFonts w:ascii="Times New Roman" w:hAnsi="Times New Roman" w:cs="Times New Roman"/>
          <w:spacing w:val="-4"/>
          <w:sz w:val="24"/>
          <w:szCs w:val="24"/>
        </w:rPr>
        <w:t>дети</w:t>
      </w:r>
      <w:r>
        <w:rPr>
          <w:rFonts w:ascii="Times New Roman" w:hAnsi="Times New Roman" w:cs="Times New Roman"/>
          <w:spacing w:val="-4"/>
          <w:sz w:val="24"/>
          <w:szCs w:val="24"/>
        </w:rPr>
        <w:t xml:space="preserve"> </w:t>
      </w:r>
      <w:r w:rsidRPr="009F58ED">
        <w:rPr>
          <w:rFonts w:ascii="Times New Roman" w:hAnsi="Times New Roman" w:cs="Times New Roman"/>
          <w:sz w:val="24"/>
          <w:szCs w:val="24"/>
        </w:rPr>
        <w:t>различают</w:t>
      </w:r>
      <w:r w:rsidRPr="009F58ED">
        <w:rPr>
          <w:rFonts w:ascii="Times New Roman" w:hAnsi="Times New Roman" w:cs="Times New Roman"/>
          <w:spacing w:val="-7"/>
          <w:sz w:val="24"/>
          <w:szCs w:val="24"/>
        </w:rPr>
        <w:t xml:space="preserve"> </w:t>
      </w:r>
      <w:r w:rsidRPr="009F58ED">
        <w:rPr>
          <w:rFonts w:ascii="Times New Roman" w:hAnsi="Times New Roman" w:cs="Times New Roman"/>
          <w:spacing w:val="-2"/>
          <w:sz w:val="24"/>
          <w:szCs w:val="24"/>
        </w:rPr>
        <w:t>хорошо.</w:t>
      </w:r>
    </w:p>
    <w:p w:rsidR="009F58ED" w:rsidRPr="009F58ED" w:rsidRDefault="009F58ED" w:rsidP="001B3894">
      <w:pPr>
        <w:pStyle w:val="af2"/>
        <w:spacing w:before="1" w:line="300" w:lineRule="auto"/>
        <w:ind w:right="566" w:firstLine="0"/>
        <w:rPr>
          <w:rFonts w:ascii="Times New Roman" w:hAnsi="Times New Roman" w:cs="Times New Roman"/>
          <w:sz w:val="24"/>
          <w:szCs w:val="24"/>
        </w:rPr>
      </w:pPr>
      <w:r w:rsidRPr="009F58ED">
        <w:rPr>
          <w:rFonts w:ascii="Times New Roman" w:hAnsi="Times New Roman" w:cs="Times New Roman"/>
          <w:b/>
          <w:sz w:val="24"/>
          <w:szCs w:val="24"/>
        </w:rPr>
        <w:t xml:space="preserve">Дети со 2 уровнем </w:t>
      </w:r>
      <w:r w:rsidRPr="009F58ED">
        <w:rPr>
          <w:rFonts w:ascii="Times New Roman" w:hAnsi="Times New Roman" w:cs="Times New Roman"/>
          <w:sz w:val="24"/>
          <w:szCs w:val="24"/>
        </w:rPr>
        <w:t>речевого недоразвития переходят на 3 уровень речевого недоразвития. У детей появляется развернутая фразовая речь. Понимание обращенной речи приближается к норме. В фонетическом плане дети произносят изолированно определенные звуки правильно, а в словах и предложениях их заменяют. Фонематическая сторона речи развита достаточно, дети умеют различать гласные и согласные звуки, имеют понятие о твердости и мягкости звука, о звонкости и глухости</w:t>
      </w:r>
      <w:r w:rsidRPr="009F58ED">
        <w:rPr>
          <w:rFonts w:ascii="Times New Roman" w:hAnsi="Times New Roman" w:cs="Times New Roman"/>
          <w:spacing w:val="80"/>
          <w:sz w:val="24"/>
          <w:szCs w:val="24"/>
        </w:rPr>
        <w:t xml:space="preserve"> </w:t>
      </w:r>
      <w:r w:rsidRPr="009F58ED">
        <w:rPr>
          <w:rFonts w:ascii="Times New Roman" w:hAnsi="Times New Roman" w:cs="Times New Roman"/>
          <w:sz w:val="24"/>
          <w:szCs w:val="24"/>
        </w:rPr>
        <w:t>согласных звуках, дифференцируют их, допуская единичные ошибки.</w:t>
      </w:r>
    </w:p>
    <w:p w:rsidR="009F58ED" w:rsidRPr="009F58ED" w:rsidRDefault="009F58ED" w:rsidP="001B3894">
      <w:pPr>
        <w:pStyle w:val="af2"/>
        <w:spacing w:line="300" w:lineRule="auto"/>
        <w:ind w:right="565" w:firstLine="0"/>
        <w:rPr>
          <w:rFonts w:ascii="Times New Roman" w:hAnsi="Times New Roman" w:cs="Times New Roman"/>
          <w:sz w:val="24"/>
          <w:szCs w:val="24"/>
        </w:rPr>
      </w:pPr>
      <w:r w:rsidRPr="009F58ED">
        <w:rPr>
          <w:rFonts w:ascii="Times New Roman" w:hAnsi="Times New Roman" w:cs="Times New Roman"/>
          <w:b/>
          <w:sz w:val="24"/>
          <w:szCs w:val="24"/>
        </w:rPr>
        <w:t>Дети</w:t>
      </w:r>
      <w:r w:rsidRPr="009F58ED">
        <w:rPr>
          <w:rFonts w:ascii="Times New Roman" w:hAnsi="Times New Roman" w:cs="Times New Roman"/>
          <w:b/>
          <w:spacing w:val="-3"/>
          <w:sz w:val="24"/>
          <w:szCs w:val="24"/>
        </w:rPr>
        <w:t xml:space="preserve"> </w:t>
      </w:r>
      <w:r w:rsidRPr="009F58ED">
        <w:rPr>
          <w:rFonts w:ascii="Times New Roman" w:hAnsi="Times New Roman" w:cs="Times New Roman"/>
          <w:b/>
          <w:sz w:val="24"/>
          <w:szCs w:val="24"/>
        </w:rPr>
        <w:t>с</w:t>
      </w:r>
      <w:r w:rsidRPr="009F58ED">
        <w:rPr>
          <w:rFonts w:ascii="Times New Roman" w:hAnsi="Times New Roman" w:cs="Times New Roman"/>
          <w:b/>
          <w:spacing w:val="-3"/>
          <w:sz w:val="24"/>
          <w:szCs w:val="24"/>
        </w:rPr>
        <w:t xml:space="preserve"> </w:t>
      </w:r>
      <w:r w:rsidRPr="009F58ED">
        <w:rPr>
          <w:rFonts w:ascii="Times New Roman" w:hAnsi="Times New Roman" w:cs="Times New Roman"/>
          <w:b/>
          <w:sz w:val="24"/>
          <w:szCs w:val="24"/>
        </w:rPr>
        <w:t>3</w:t>
      </w:r>
      <w:r w:rsidRPr="009F58ED">
        <w:rPr>
          <w:rFonts w:ascii="Times New Roman" w:hAnsi="Times New Roman" w:cs="Times New Roman"/>
          <w:b/>
          <w:spacing w:val="-3"/>
          <w:sz w:val="24"/>
          <w:szCs w:val="24"/>
        </w:rPr>
        <w:t xml:space="preserve"> </w:t>
      </w:r>
      <w:r w:rsidRPr="009F58ED">
        <w:rPr>
          <w:rFonts w:ascii="Times New Roman" w:hAnsi="Times New Roman" w:cs="Times New Roman"/>
          <w:b/>
          <w:sz w:val="24"/>
          <w:szCs w:val="24"/>
        </w:rPr>
        <w:t>уровнем</w:t>
      </w:r>
      <w:r w:rsidRPr="009F58ED">
        <w:rPr>
          <w:rFonts w:ascii="Times New Roman" w:hAnsi="Times New Roman" w:cs="Times New Roman"/>
          <w:b/>
          <w:spacing w:val="-2"/>
          <w:sz w:val="24"/>
          <w:szCs w:val="24"/>
        </w:rPr>
        <w:t xml:space="preserve"> </w:t>
      </w:r>
      <w:r w:rsidRPr="009F58ED">
        <w:rPr>
          <w:rFonts w:ascii="Times New Roman" w:hAnsi="Times New Roman" w:cs="Times New Roman"/>
          <w:sz w:val="24"/>
          <w:szCs w:val="24"/>
        </w:rPr>
        <w:t>речевого</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недоразвития</w:t>
      </w:r>
      <w:r w:rsidRPr="009F58ED">
        <w:rPr>
          <w:rFonts w:ascii="Times New Roman" w:hAnsi="Times New Roman" w:cs="Times New Roman"/>
          <w:spacing w:val="-5"/>
          <w:sz w:val="24"/>
          <w:szCs w:val="24"/>
        </w:rPr>
        <w:t xml:space="preserve"> </w:t>
      </w:r>
      <w:r w:rsidRPr="009F58ED">
        <w:rPr>
          <w:rFonts w:ascii="Times New Roman" w:hAnsi="Times New Roman" w:cs="Times New Roman"/>
          <w:sz w:val="24"/>
          <w:szCs w:val="24"/>
        </w:rPr>
        <w:t>переходят</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на</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4</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уровень</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речевого</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недоразвития.</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Объем</w:t>
      </w:r>
      <w:r w:rsidRPr="009F58ED">
        <w:rPr>
          <w:rFonts w:ascii="Times New Roman" w:hAnsi="Times New Roman" w:cs="Times New Roman"/>
          <w:spacing w:val="-3"/>
          <w:sz w:val="24"/>
          <w:szCs w:val="24"/>
        </w:rPr>
        <w:t xml:space="preserve"> </w:t>
      </w:r>
      <w:r w:rsidRPr="009F58ED">
        <w:rPr>
          <w:rFonts w:ascii="Times New Roman" w:hAnsi="Times New Roman" w:cs="Times New Roman"/>
          <w:sz w:val="24"/>
          <w:szCs w:val="24"/>
        </w:rPr>
        <w:t xml:space="preserve">пассивного и активного словаря соответствует возрастной норме. 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имеют понятие о твердости и мягкости звука, о звонкости и глухости согласных звуках, дифференцируют их, допуская единичные ошибки. Дети овладевают звуковым анализом и синтезом слова, составляют соответствующие схемы, в которых обозначают слова, слоги и звуки допуская единичные ошибки. Дети практически усваивают термины: слог, предложение, гласные и согласные звуки, твердые и </w:t>
      </w:r>
      <w:r w:rsidRPr="009F58ED">
        <w:rPr>
          <w:rFonts w:ascii="Times New Roman" w:hAnsi="Times New Roman" w:cs="Times New Roman"/>
          <w:sz w:val="24"/>
          <w:szCs w:val="24"/>
        </w:rPr>
        <w:lastRenderedPageBreak/>
        <w:t xml:space="preserve">мягкие, звонкие и глухие согласных звуки. Дети овладевают сознательным </w:t>
      </w:r>
      <w:proofErr w:type="spellStart"/>
      <w:r w:rsidRPr="009F58ED">
        <w:rPr>
          <w:rFonts w:ascii="Times New Roman" w:hAnsi="Times New Roman" w:cs="Times New Roman"/>
          <w:sz w:val="24"/>
          <w:szCs w:val="24"/>
        </w:rPr>
        <w:t>послоговым</w:t>
      </w:r>
      <w:proofErr w:type="spellEnd"/>
      <w:r w:rsidRPr="009F58ED">
        <w:rPr>
          <w:rFonts w:ascii="Times New Roman" w:hAnsi="Times New Roman" w:cs="Times New Roman"/>
          <w:sz w:val="24"/>
          <w:szCs w:val="24"/>
        </w:rPr>
        <w:t xml:space="preserve"> чтением, умеют читать слова, простые предложения и отдельные тексты.</w:t>
      </w:r>
    </w:p>
    <w:p w:rsidR="009F58ED" w:rsidRPr="009F58ED" w:rsidRDefault="009F58ED" w:rsidP="001B3894">
      <w:pPr>
        <w:pStyle w:val="af2"/>
        <w:spacing w:line="300" w:lineRule="auto"/>
        <w:ind w:right="562" w:firstLine="0"/>
        <w:rPr>
          <w:rFonts w:ascii="Times New Roman" w:hAnsi="Times New Roman" w:cs="Times New Roman"/>
          <w:sz w:val="24"/>
          <w:szCs w:val="24"/>
        </w:rPr>
      </w:pPr>
      <w:r w:rsidRPr="009F58ED">
        <w:rPr>
          <w:rFonts w:ascii="Times New Roman" w:hAnsi="Times New Roman" w:cs="Times New Roman"/>
          <w:b/>
          <w:sz w:val="24"/>
          <w:szCs w:val="24"/>
        </w:rPr>
        <w:t xml:space="preserve">У детей с дизартрией </w:t>
      </w:r>
      <w:r w:rsidRPr="009F58ED">
        <w:rPr>
          <w:rFonts w:ascii="Times New Roman" w:hAnsi="Times New Roman" w:cs="Times New Roman"/>
          <w:sz w:val="24"/>
          <w:szCs w:val="24"/>
        </w:rPr>
        <w:t xml:space="preserve">улучшается подвижность речевой и мимической мускулатуры. В фонетическом плане дети произносят звуки правильно в словах и предложениях, в связной речи, но у некоторых детей остаются минимальные </w:t>
      </w:r>
      <w:proofErr w:type="spellStart"/>
      <w:r w:rsidRPr="009F58ED">
        <w:rPr>
          <w:rFonts w:ascii="Times New Roman" w:hAnsi="Times New Roman" w:cs="Times New Roman"/>
          <w:sz w:val="24"/>
          <w:szCs w:val="24"/>
        </w:rPr>
        <w:t>дизартрические</w:t>
      </w:r>
      <w:proofErr w:type="spellEnd"/>
      <w:r w:rsidRPr="009F58ED">
        <w:rPr>
          <w:rFonts w:ascii="Times New Roman" w:hAnsi="Times New Roman" w:cs="Times New Roman"/>
          <w:sz w:val="24"/>
          <w:szCs w:val="24"/>
        </w:rPr>
        <w:t xml:space="preserve"> расстройства. Фонематическая сторона речи развита достаточно, дети умеют различать гласные и согласные звуки, имеют понятия о твердости и мягкости звука, о</w:t>
      </w:r>
      <w:r w:rsidRPr="009F58ED">
        <w:rPr>
          <w:rFonts w:ascii="Times New Roman" w:hAnsi="Times New Roman" w:cs="Times New Roman"/>
          <w:spacing w:val="40"/>
          <w:sz w:val="24"/>
          <w:szCs w:val="24"/>
        </w:rPr>
        <w:t xml:space="preserve"> </w:t>
      </w:r>
      <w:r w:rsidRPr="009F58ED">
        <w:rPr>
          <w:rFonts w:ascii="Times New Roman" w:hAnsi="Times New Roman" w:cs="Times New Roman"/>
          <w:sz w:val="24"/>
          <w:szCs w:val="24"/>
        </w:rPr>
        <w:t>звонкости и глухости согласных звуках, допуская единичные ошибки. Просодические компоненты речи имеют положительную динамику развития.</w:t>
      </w:r>
    </w:p>
    <w:p w:rsidR="001F3A27" w:rsidRDefault="00E00790" w:rsidP="00CA3C7C">
      <w:pPr>
        <w:pStyle w:val="a8"/>
        <w:numPr>
          <w:ilvl w:val="1"/>
          <w:numId w:val="88"/>
        </w:numPr>
        <w:spacing w:line="300" w:lineRule="auto"/>
      </w:pPr>
      <w:r w:rsidRPr="00CA3C7C">
        <w:rPr>
          <w:b/>
          <w:sz w:val="24"/>
          <w:szCs w:val="24"/>
        </w:rPr>
        <w:t>Часть, формируемая участниками образовательных отношений</w:t>
      </w:r>
      <w:r>
        <w:t xml:space="preserve"> </w:t>
      </w:r>
      <w:r w:rsidR="001F3A27">
        <w:t xml:space="preserve">  </w:t>
      </w:r>
    </w:p>
    <w:p w:rsidR="00E00790" w:rsidRPr="0094365F" w:rsidRDefault="001F3A27" w:rsidP="00E00790">
      <w:pPr>
        <w:spacing w:line="300" w:lineRule="auto"/>
        <w:ind w:firstLine="0"/>
        <w:rPr>
          <w:sz w:val="24"/>
          <w:szCs w:val="24"/>
        </w:rPr>
      </w:pPr>
      <w:r>
        <w:t xml:space="preserve">     </w:t>
      </w:r>
      <w:r w:rsidR="00E00790" w:rsidRPr="00EA4E13">
        <w:rPr>
          <w:sz w:val="24"/>
          <w:szCs w:val="24"/>
        </w:rPr>
        <w:t xml:space="preserve">Образовательная деятельность с учетом специфики национальных, этнокультурных, демографических, климатических и иных условий Республики Бурятия Особое внимание в данном разделе вариативной части Программы уделяется возможности реализации принципа приобщения детей к </w:t>
      </w:r>
      <w:proofErr w:type="spellStart"/>
      <w:r w:rsidR="00E00790" w:rsidRPr="00EA4E13">
        <w:rPr>
          <w:sz w:val="24"/>
          <w:szCs w:val="24"/>
        </w:rPr>
        <w:t>социокультурным</w:t>
      </w:r>
      <w:proofErr w:type="spellEnd"/>
      <w:r w:rsidR="00E00790" w:rsidRPr="00EA4E13">
        <w:rPr>
          <w:sz w:val="24"/>
          <w:szCs w:val="24"/>
        </w:rPr>
        <w:t xml:space="preserve"> нормам, традициям семьи, ближайшего окружения, городского общества и т.д. Ближайшее окружение - та общественная среда, в которой живут дети, является основой для расширения детского кругозора и для приобщения детей к </w:t>
      </w:r>
      <w:proofErr w:type="spellStart"/>
      <w:r w:rsidR="00E00790" w:rsidRPr="00EA4E13">
        <w:rPr>
          <w:sz w:val="24"/>
          <w:szCs w:val="24"/>
        </w:rPr>
        <w:t>социокультурным</w:t>
      </w:r>
      <w:proofErr w:type="spellEnd"/>
      <w:r w:rsidR="00E00790" w:rsidRPr="00EA4E13">
        <w:rPr>
          <w:sz w:val="24"/>
          <w:szCs w:val="24"/>
        </w:rPr>
        <w:t xml:space="preserve"> нормам, традициям семьи, общества, государства. </w:t>
      </w:r>
      <w:r w:rsidR="00E00790" w:rsidRPr="00EA4E13">
        <w:rPr>
          <w:b/>
          <w:sz w:val="24"/>
          <w:szCs w:val="24"/>
        </w:rPr>
        <w:t>Цель:</w:t>
      </w:r>
      <w:r w:rsidR="00E00790" w:rsidRPr="00EA4E13">
        <w:rPr>
          <w:sz w:val="24"/>
          <w:szCs w:val="24"/>
        </w:rPr>
        <w:t xml:space="preserve"> </w:t>
      </w:r>
      <w:r w:rsidR="00E00790" w:rsidRPr="0094365F">
        <w:rPr>
          <w:sz w:val="24"/>
          <w:szCs w:val="24"/>
        </w:rPr>
        <w:t>Обеспечение коррекции нарушений развития у различных категорий детей дошкольного возраста с ОВЗ, 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00E00790">
        <w:rPr>
          <w:sz w:val="24"/>
          <w:szCs w:val="24"/>
        </w:rPr>
        <w:t>.</w:t>
      </w:r>
    </w:p>
    <w:p w:rsidR="00E00790" w:rsidRPr="00EA4E13" w:rsidRDefault="00E00790" w:rsidP="00E00790">
      <w:pPr>
        <w:spacing w:line="300" w:lineRule="auto"/>
        <w:ind w:firstLine="0"/>
        <w:rPr>
          <w:b/>
          <w:sz w:val="24"/>
          <w:szCs w:val="24"/>
        </w:rPr>
      </w:pPr>
      <w:r w:rsidRPr="00EA4E13">
        <w:rPr>
          <w:b/>
          <w:sz w:val="24"/>
          <w:szCs w:val="24"/>
        </w:rPr>
        <w:t xml:space="preserve">Задачи: </w:t>
      </w:r>
    </w:p>
    <w:p w:rsidR="00E00790" w:rsidRDefault="00E00790" w:rsidP="00E00790">
      <w:pPr>
        <w:spacing w:line="300" w:lineRule="auto"/>
        <w:rPr>
          <w:sz w:val="24"/>
          <w:szCs w:val="24"/>
        </w:rPr>
      </w:pPr>
      <w:r>
        <w:rPr>
          <w:sz w:val="24"/>
          <w:szCs w:val="24"/>
        </w:rPr>
        <w:t>1.</w:t>
      </w:r>
      <w:r w:rsidRPr="0094365F">
        <w:rPr>
          <w:sz w:val="24"/>
          <w:szCs w:val="24"/>
        </w:rPr>
        <w:t xml:space="preserve">Создать условия для всестороннего развития ребенка с ОВЗ в целях обогащения его социального опыта и гармоничного включения в коллектив сверстников. </w:t>
      </w:r>
    </w:p>
    <w:p w:rsidR="00E00790" w:rsidRDefault="00E00790" w:rsidP="00E00790">
      <w:pPr>
        <w:spacing w:line="300" w:lineRule="auto"/>
        <w:rPr>
          <w:sz w:val="24"/>
          <w:szCs w:val="24"/>
        </w:rPr>
      </w:pPr>
      <w:r w:rsidRPr="0094365F">
        <w:rPr>
          <w:sz w:val="24"/>
          <w:szCs w:val="24"/>
        </w:rPr>
        <w:t>2. Создать условия, обеспечивающие механизм компенсации дефектов речи детей, способствующих развитию личности ребенка, эффективному усвоению содержания Программы.</w:t>
      </w:r>
    </w:p>
    <w:p w:rsidR="00E00790" w:rsidRPr="00A0371C" w:rsidRDefault="00E00790" w:rsidP="00E00790">
      <w:pPr>
        <w:pStyle w:val="a8"/>
        <w:spacing w:line="300" w:lineRule="auto"/>
        <w:ind w:left="360" w:firstLine="0"/>
        <w:rPr>
          <w:b/>
          <w:sz w:val="24"/>
          <w:szCs w:val="24"/>
        </w:rPr>
      </w:pPr>
      <w:r w:rsidRPr="00A0371C">
        <w:rPr>
          <w:b/>
          <w:sz w:val="24"/>
          <w:szCs w:val="24"/>
        </w:rPr>
        <w:t>Значимые для разработки и реализации Программы характеристики</w:t>
      </w:r>
    </w:p>
    <w:p w:rsidR="00E00790" w:rsidRPr="00C629CF" w:rsidRDefault="00E00790" w:rsidP="007147BA">
      <w:pPr>
        <w:pStyle w:val="a8"/>
        <w:numPr>
          <w:ilvl w:val="0"/>
          <w:numId w:val="1"/>
        </w:numPr>
        <w:spacing w:line="300" w:lineRule="auto"/>
        <w:rPr>
          <w:sz w:val="24"/>
          <w:szCs w:val="24"/>
        </w:rPr>
      </w:pPr>
      <w:r w:rsidRPr="00C629CF">
        <w:rPr>
          <w:sz w:val="24"/>
          <w:szCs w:val="24"/>
        </w:rPr>
        <w:t>Основные участники реализации Программы: педагоги, обучающиеся, родители (законные представители).</w:t>
      </w:r>
    </w:p>
    <w:p w:rsidR="00E00790" w:rsidRPr="00C629CF" w:rsidRDefault="00E00790" w:rsidP="007147BA">
      <w:pPr>
        <w:pStyle w:val="a8"/>
        <w:numPr>
          <w:ilvl w:val="0"/>
          <w:numId w:val="1"/>
        </w:numPr>
        <w:spacing w:line="300" w:lineRule="auto"/>
        <w:rPr>
          <w:sz w:val="24"/>
          <w:szCs w:val="24"/>
        </w:rPr>
      </w:pPr>
      <w:r w:rsidRPr="00C629CF">
        <w:rPr>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E00790" w:rsidRPr="00C629CF" w:rsidRDefault="00E00790" w:rsidP="007147BA">
      <w:pPr>
        <w:pStyle w:val="a8"/>
        <w:numPr>
          <w:ilvl w:val="0"/>
          <w:numId w:val="1"/>
        </w:numPr>
        <w:spacing w:line="300" w:lineRule="auto"/>
        <w:rPr>
          <w:sz w:val="24"/>
          <w:szCs w:val="24"/>
        </w:rPr>
      </w:pPr>
      <w:r w:rsidRPr="00C629CF">
        <w:rPr>
          <w:sz w:val="24"/>
          <w:szCs w:val="24"/>
        </w:rPr>
        <w:t>Особенности разработки Программы:</w:t>
      </w:r>
    </w:p>
    <w:p w:rsidR="00E00790" w:rsidRPr="00C629CF" w:rsidRDefault="00E00790" w:rsidP="007147BA">
      <w:pPr>
        <w:pStyle w:val="a8"/>
        <w:numPr>
          <w:ilvl w:val="0"/>
          <w:numId w:val="1"/>
        </w:numPr>
        <w:spacing w:line="300" w:lineRule="auto"/>
        <w:rPr>
          <w:sz w:val="24"/>
          <w:szCs w:val="24"/>
        </w:rPr>
      </w:pPr>
      <w:r w:rsidRPr="00C629CF">
        <w:rPr>
          <w:sz w:val="24"/>
          <w:szCs w:val="24"/>
        </w:rPr>
        <w:t>- условия, созданные в ДОО для реализации целей и задач Программы;</w:t>
      </w:r>
    </w:p>
    <w:p w:rsidR="00E00790" w:rsidRPr="00C629CF" w:rsidRDefault="00E00790" w:rsidP="007147BA">
      <w:pPr>
        <w:pStyle w:val="a8"/>
        <w:numPr>
          <w:ilvl w:val="0"/>
          <w:numId w:val="1"/>
        </w:numPr>
        <w:spacing w:line="300" w:lineRule="auto"/>
        <w:rPr>
          <w:sz w:val="24"/>
          <w:szCs w:val="24"/>
        </w:rPr>
      </w:pPr>
      <w:r w:rsidRPr="00C629CF">
        <w:rPr>
          <w:sz w:val="24"/>
          <w:szCs w:val="24"/>
        </w:rPr>
        <w:t>- социальный заказ родителей (законных представителей);</w:t>
      </w:r>
    </w:p>
    <w:p w:rsidR="00E00790" w:rsidRPr="00C629CF" w:rsidRDefault="00E00790" w:rsidP="007147BA">
      <w:pPr>
        <w:pStyle w:val="a8"/>
        <w:numPr>
          <w:ilvl w:val="0"/>
          <w:numId w:val="1"/>
        </w:numPr>
        <w:spacing w:line="300" w:lineRule="auto"/>
        <w:rPr>
          <w:sz w:val="24"/>
          <w:szCs w:val="24"/>
        </w:rPr>
      </w:pPr>
      <w:r w:rsidRPr="00C629CF">
        <w:rPr>
          <w:sz w:val="24"/>
          <w:szCs w:val="24"/>
        </w:rPr>
        <w:t>- детский контингент;</w:t>
      </w:r>
    </w:p>
    <w:p w:rsidR="00E00790" w:rsidRPr="00C629CF" w:rsidRDefault="00E00790" w:rsidP="007147BA">
      <w:pPr>
        <w:pStyle w:val="a8"/>
        <w:numPr>
          <w:ilvl w:val="0"/>
          <w:numId w:val="1"/>
        </w:numPr>
        <w:spacing w:line="300" w:lineRule="auto"/>
        <w:rPr>
          <w:sz w:val="24"/>
          <w:szCs w:val="24"/>
        </w:rPr>
      </w:pPr>
      <w:r w:rsidRPr="00C629CF">
        <w:rPr>
          <w:sz w:val="24"/>
          <w:szCs w:val="24"/>
        </w:rPr>
        <w:t>- кадровый состав педагогических работников;</w:t>
      </w:r>
    </w:p>
    <w:p w:rsidR="00E00790" w:rsidRPr="00C629CF" w:rsidRDefault="00E00790" w:rsidP="007147BA">
      <w:pPr>
        <w:pStyle w:val="a8"/>
        <w:numPr>
          <w:ilvl w:val="0"/>
          <w:numId w:val="1"/>
        </w:numPr>
        <w:spacing w:line="300" w:lineRule="auto"/>
        <w:rPr>
          <w:sz w:val="24"/>
          <w:szCs w:val="24"/>
        </w:rPr>
      </w:pPr>
      <w:r w:rsidRPr="00C629CF">
        <w:rPr>
          <w:sz w:val="24"/>
          <w:szCs w:val="24"/>
        </w:rPr>
        <w:lastRenderedPageBreak/>
        <w:t>- культурно-образовательные особенности ЦРР №91;</w:t>
      </w:r>
    </w:p>
    <w:p w:rsidR="00E00790" w:rsidRPr="00C629CF" w:rsidRDefault="00E00790" w:rsidP="007147BA">
      <w:pPr>
        <w:pStyle w:val="a8"/>
        <w:numPr>
          <w:ilvl w:val="0"/>
          <w:numId w:val="1"/>
        </w:numPr>
        <w:spacing w:line="300" w:lineRule="auto"/>
        <w:rPr>
          <w:sz w:val="24"/>
          <w:szCs w:val="24"/>
        </w:rPr>
      </w:pPr>
      <w:r w:rsidRPr="00C629CF">
        <w:rPr>
          <w:sz w:val="24"/>
          <w:szCs w:val="24"/>
        </w:rPr>
        <w:t>- климатические особенности;</w:t>
      </w:r>
    </w:p>
    <w:p w:rsidR="00E00790" w:rsidRPr="00C629CF" w:rsidRDefault="00E00790" w:rsidP="007147BA">
      <w:pPr>
        <w:pStyle w:val="a8"/>
        <w:numPr>
          <w:ilvl w:val="0"/>
          <w:numId w:val="1"/>
        </w:numPr>
        <w:spacing w:line="300" w:lineRule="auto"/>
        <w:rPr>
          <w:sz w:val="24"/>
          <w:szCs w:val="24"/>
        </w:rPr>
      </w:pPr>
      <w:r w:rsidRPr="00C629CF">
        <w:rPr>
          <w:sz w:val="24"/>
          <w:szCs w:val="24"/>
        </w:rPr>
        <w:t>- взаимодействие с социумом.</w:t>
      </w:r>
    </w:p>
    <w:p w:rsidR="00E00790" w:rsidRDefault="00E00790" w:rsidP="00E00790">
      <w:pPr>
        <w:pStyle w:val="a8"/>
        <w:spacing w:line="300" w:lineRule="auto"/>
        <w:ind w:left="360" w:firstLine="0"/>
        <w:jc w:val="center"/>
        <w:rPr>
          <w:b/>
          <w:sz w:val="24"/>
          <w:szCs w:val="24"/>
        </w:rPr>
      </w:pPr>
      <w:r w:rsidRPr="00C629CF">
        <w:rPr>
          <w:b/>
          <w:sz w:val="24"/>
          <w:szCs w:val="24"/>
        </w:rPr>
        <w:t xml:space="preserve">Контингент воспитанников ЦРР на 2023-24 </w:t>
      </w:r>
      <w:proofErr w:type="spellStart"/>
      <w:r w:rsidRPr="00C629CF">
        <w:rPr>
          <w:b/>
          <w:sz w:val="24"/>
          <w:szCs w:val="24"/>
        </w:rPr>
        <w:t>уч</w:t>
      </w:r>
      <w:proofErr w:type="spellEnd"/>
      <w:r w:rsidRPr="00C629CF">
        <w:rPr>
          <w:b/>
          <w:sz w:val="24"/>
          <w:szCs w:val="24"/>
        </w:rPr>
        <w:t>. г.</w:t>
      </w:r>
    </w:p>
    <w:tbl>
      <w:tblPr>
        <w:tblStyle w:val="ac"/>
        <w:tblW w:w="0" w:type="auto"/>
        <w:tblInd w:w="360" w:type="dxa"/>
        <w:tblLook w:val="04A0"/>
      </w:tblPr>
      <w:tblGrid>
        <w:gridCol w:w="2302"/>
        <w:gridCol w:w="2303"/>
        <w:gridCol w:w="2303"/>
        <w:gridCol w:w="2303"/>
      </w:tblGrid>
      <w:tr w:rsidR="00E00790" w:rsidRPr="001F3A27" w:rsidTr="00CC24D0">
        <w:tc>
          <w:tcPr>
            <w:tcW w:w="2302" w:type="dxa"/>
          </w:tcPr>
          <w:p w:rsidR="00E00790" w:rsidRPr="001F3A27" w:rsidRDefault="00E00790" w:rsidP="00CC24D0">
            <w:pPr>
              <w:pStyle w:val="af6"/>
              <w:rPr>
                <w:b/>
                <w:sz w:val="24"/>
                <w:szCs w:val="24"/>
              </w:rPr>
            </w:pPr>
            <w:r w:rsidRPr="001F3A27">
              <w:rPr>
                <w:b/>
                <w:sz w:val="24"/>
                <w:szCs w:val="24"/>
              </w:rPr>
              <w:t>Возрастная</w:t>
            </w:r>
          </w:p>
          <w:p w:rsidR="00E00790" w:rsidRPr="001F3A27" w:rsidRDefault="00E00790" w:rsidP="00CC24D0">
            <w:pPr>
              <w:pStyle w:val="af6"/>
              <w:rPr>
                <w:b/>
                <w:sz w:val="24"/>
                <w:szCs w:val="24"/>
              </w:rPr>
            </w:pPr>
            <w:r w:rsidRPr="001F3A27">
              <w:rPr>
                <w:b/>
                <w:sz w:val="24"/>
                <w:szCs w:val="24"/>
              </w:rPr>
              <w:t>категория</w:t>
            </w:r>
          </w:p>
        </w:tc>
        <w:tc>
          <w:tcPr>
            <w:tcW w:w="2303" w:type="dxa"/>
          </w:tcPr>
          <w:p w:rsidR="00E00790" w:rsidRPr="001F3A27" w:rsidRDefault="00E00790" w:rsidP="00CC24D0">
            <w:pPr>
              <w:pStyle w:val="af6"/>
              <w:rPr>
                <w:b/>
                <w:sz w:val="24"/>
                <w:szCs w:val="24"/>
              </w:rPr>
            </w:pPr>
            <w:r w:rsidRPr="001F3A27">
              <w:rPr>
                <w:b/>
                <w:sz w:val="24"/>
                <w:szCs w:val="24"/>
              </w:rPr>
              <w:t>Направленность</w:t>
            </w:r>
          </w:p>
          <w:p w:rsidR="00E00790" w:rsidRPr="001F3A27" w:rsidRDefault="00E00790" w:rsidP="00CC24D0">
            <w:pPr>
              <w:pStyle w:val="af6"/>
              <w:rPr>
                <w:b/>
                <w:sz w:val="24"/>
                <w:szCs w:val="24"/>
              </w:rPr>
            </w:pPr>
            <w:r w:rsidRPr="001F3A27">
              <w:rPr>
                <w:b/>
                <w:sz w:val="24"/>
                <w:szCs w:val="24"/>
              </w:rPr>
              <w:t>групп</w:t>
            </w:r>
          </w:p>
        </w:tc>
        <w:tc>
          <w:tcPr>
            <w:tcW w:w="2303" w:type="dxa"/>
          </w:tcPr>
          <w:p w:rsidR="00E00790" w:rsidRPr="001F3A27" w:rsidRDefault="00E00790" w:rsidP="00CC24D0">
            <w:pPr>
              <w:pStyle w:val="af6"/>
              <w:rPr>
                <w:b/>
                <w:sz w:val="24"/>
                <w:szCs w:val="24"/>
              </w:rPr>
            </w:pPr>
            <w:r w:rsidRPr="001F3A27">
              <w:rPr>
                <w:b/>
                <w:sz w:val="24"/>
                <w:szCs w:val="24"/>
              </w:rPr>
              <w:t>Количество</w:t>
            </w:r>
          </w:p>
          <w:p w:rsidR="00E00790" w:rsidRPr="001F3A27" w:rsidRDefault="00E00790" w:rsidP="00CC24D0">
            <w:pPr>
              <w:pStyle w:val="af6"/>
              <w:rPr>
                <w:b/>
                <w:sz w:val="24"/>
                <w:szCs w:val="24"/>
              </w:rPr>
            </w:pPr>
            <w:r w:rsidRPr="001F3A27">
              <w:rPr>
                <w:b/>
                <w:sz w:val="24"/>
                <w:szCs w:val="24"/>
              </w:rPr>
              <w:t>групп</w:t>
            </w:r>
          </w:p>
        </w:tc>
        <w:tc>
          <w:tcPr>
            <w:tcW w:w="2303" w:type="dxa"/>
          </w:tcPr>
          <w:p w:rsidR="00E00790" w:rsidRPr="001F3A27" w:rsidRDefault="00E00790" w:rsidP="00CC24D0">
            <w:pPr>
              <w:pStyle w:val="af6"/>
              <w:rPr>
                <w:b/>
                <w:sz w:val="24"/>
                <w:szCs w:val="24"/>
              </w:rPr>
            </w:pPr>
            <w:r w:rsidRPr="001F3A27">
              <w:rPr>
                <w:b/>
                <w:sz w:val="24"/>
                <w:szCs w:val="24"/>
              </w:rPr>
              <w:t>Количество</w:t>
            </w:r>
          </w:p>
          <w:p w:rsidR="00E00790" w:rsidRPr="001F3A27" w:rsidRDefault="001F3A27" w:rsidP="00CC24D0">
            <w:pPr>
              <w:pStyle w:val="af6"/>
              <w:rPr>
                <w:b/>
                <w:sz w:val="24"/>
                <w:szCs w:val="24"/>
              </w:rPr>
            </w:pPr>
            <w:r w:rsidRPr="001F3A27">
              <w:rPr>
                <w:b/>
                <w:sz w:val="24"/>
                <w:szCs w:val="24"/>
              </w:rPr>
              <w:t>д</w:t>
            </w:r>
            <w:r w:rsidR="00E00790" w:rsidRPr="001F3A27">
              <w:rPr>
                <w:b/>
                <w:sz w:val="24"/>
                <w:szCs w:val="24"/>
              </w:rPr>
              <w:t>етей</w:t>
            </w:r>
          </w:p>
        </w:tc>
      </w:tr>
      <w:tr w:rsidR="00E00790" w:rsidRPr="001F3A27" w:rsidTr="00CC24D0">
        <w:tc>
          <w:tcPr>
            <w:tcW w:w="2302" w:type="dxa"/>
          </w:tcPr>
          <w:p w:rsidR="00E00790" w:rsidRPr="001F3A27" w:rsidRDefault="00E00790" w:rsidP="00CC24D0">
            <w:pPr>
              <w:pStyle w:val="af6"/>
              <w:jc w:val="center"/>
              <w:rPr>
                <w:sz w:val="24"/>
                <w:szCs w:val="24"/>
              </w:rPr>
            </w:pPr>
            <w:r w:rsidRPr="001F3A27">
              <w:rPr>
                <w:sz w:val="24"/>
                <w:szCs w:val="24"/>
              </w:rPr>
              <w:t>от 5 до 6 лет</w:t>
            </w:r>
          </w:p>
        </w:tc>
        <w:tc>
          <w:tcPr>
            <w:tcW w:w="2303" w:type="dxa"/>
          </w:tcPr>
          <w:p w:rsidR="00E00790" w:rsidRPr="001F3A27" w:rsidRDefault="00E00790" w:rsidP="00CC24D0">
            <w:pPr>
              <w:pStyle w:val="af6"/>
              <w:jc w:val="center"/>
              <w:rPr>
                <w:sz w:val="24"/>
                <w:szCs w:val="24"/>
              </w:rPr>
            </w:pPr>
            <w:r w:rsidRPr="001F3A27">
              <w:rPr>
                <w:sz w:val="24"/>
                <w:szCs w:val="24"/>
              </w:rPr>
              <w:t>комбинированная</w:t>
            </w:r>
          </w:p>
        </w:tc>
        <w:tc>
          <w:tcPr>
            <w:tcW w:w="2303" w:type="dxa"/>
          </w:tcPr>
          <w:p w:rsidR="00E00790" w:rsidRPr="001F3A27" w:rsidRDefault="00E00790" w:rsidP="00CC24D0">
            <w:pPr>
              <w:pStyle w:val="af6"/>
              <w:jc w:val="center"/>
              <w:rPr>
                <w:sz w:val="24"/>
                <w:szCs w:val="24"/>
              </w:rPr>
            </w:pPr>
            <w:r w:rsidRPr="001F3A27">
              <w:rPr>
                <w:sz w:val="24"/>
                <w:szCs w:val="24"/>
              </w:rPr>
              <w:t>1</w:t>
            </w:r>
          </w:p>
        </w:tc>
        <w:tc>
          <w:tcPr>
            <w:tcW w:w="2303" w:type="dxa"/>
          </w:tcPr>
          <w:p w:rsidR="00E00790" w:rsidRPr="001F3A27" w:rsidRDefault="001F3A27" w:rsidP="00CC24D0">
            <w:pPr>
              <w:pStyle w:val="af6"/>
              <w:jc w:val="center"/>
              <w:rPr>
                <w:sz w:val="24"/>
                <w:szCs w:val="24"/>
              </w:rPr>
            </w:pPr>
            <w:r>
              <w:rPr>
                <w:sz w:val="24"/>
                <w:szCs w:val="24"/>
              </w:rPr>
              <w:t>16</w:t>
            </w:r>
          </w:p>
        </w:tc>
      </w:tr>
      <w:tr w:rsidR="00E00790" w:rsidRPr="001F3A27" w:rsidTr="00CC24D0">
        <w:tc>
          <w:tcPr>
            <w:tcW w:w="2302" w:type="dxa"/>
          </w:tcPr>
          <w:p w:rsidR="00E00790" w:rsidRPr="001F3A27" w:rsidRDefault="00E00790" w:rsidP="00CC24D0">
            <w:pPr>
              <w:spacing w:line="300" w:lineRule="auto"/>
              <w:ind w:firstLine="0"/>
              <w:jc w:val="center"/>
              <w:rPr>
                <w:sz w:val="24"/>
                <w:szCs w:val="24"/>
              </w:rPr>
            </w:pPr>
            <w:r w:rsidRPr="001F3A27">
              <w:rPr>
                <w:sz w:val="24"/>
                <w:szCs w:val="24"/>
              </w:rPr>
              <w:t>от 6 до 7лет</w:t>
            </w:r>
          </w:p>
        </w:tc>
        <w:tc>
          <w:tcPr>
            <w:tcW w:w="2303" w:type="dxa"/>
          </w:tcPr>
          <w:p w:rsidR="00E00790" w:rsidRPr="001F3A27" w:rsidRDefault="00E00790" w:rsidP="00CC24D0">
            <w:pPr>
              <w:pStyle w:val="af6"/>
              <w:jc w:val="center"/>
              <w:rPr>
                <w:sz w:val="24"/>
                <w:szCs w:val="24"/>
              </w:rPr>
            </w:pPr>
            <w:r w:rsidRPr="001F3A27">
              <w:rPr>
                <w:sz w:val="24"/>
                <w:szCs w:val="24"/>
              </w:rPr>
              <w:t>комбинированная</w:t>
            </w:r>
          </w:p>
        </w:tc>
        <w:tc>
          <w:tcPr>
            <w:tcW w:w="2303" w:type="dxa"/>
          </w:tcPr>
          <w:p w:rsidR="00E00790" w:rsidRPr="001F3A27" w:rsidRDefault="00E00790" w:rsidP="00CC24D0">
            <w:pPr>
              <w:pStyle w:val="af6"/>
              <w:jc w:val="center"/>
              <w:rPr>
                <w:sz w:val="24"/>
                <w:szCs w:val="24"/>
              </w:rPr>
            </w:pPr>
            <w:r w:rsidRPr="001F3A27">
              <w:rPr>
                <w:sz w:val="24"/>
                <w:szCs w:val="24"/>
              </w:rPr>
              <w:t>1</w:t>
            </w:r>
          </w:p>
        </w:tc>
        <w:tc>
          <w:tcPr>
            <w:tcW w:w="2303" w:type="dxa"/>
          </w:tcPr>
          <w:p w:rsidR="00E00790" w:rsidRPr="001F3A27" w:rsidRDefault="001F3A27" w:rsidP="00CC24D0">
            <w:pPr>
              <w:pStyle w:val="af6"/>
              <w:jc w:val="center"/>
              <w:rPr>
                <w:sz w:val="24"/>
                <w:szCs w:val="24"/>
              </w:rPr>
            </w:pPr>
            <w:r>
              <w:rPr>
                <w:sz w:val="24"/>
                <w:szCs w:val="24"/>
              </w:rPr>
              <w:t>19</w:t>
            </w:r>
          </w:p>
        </w:tc>
      </w:tr>
    </w:tbl>
    <w:p w:rsidR="00E00790" w:rsidRDefault="00E00790" w:rsidP="00E00790">
      <w:pPr>
        <w:pStyle w:val="a8"/>
        <w:spacing w:line="300" w:lineRule="auto"/>
        <w:ind w:left="360" w:firstLine="0"/>
        <w:jc w:val="center"/>
        <w:rPr>
          <w:b/>
          <w:sz w:val="24"/>
          <w:szCs w:val="24"/>
        </w:rPr>
      </w:pPr>
    </w:p>
    <w:p w:rsidR="00E00790" w:rsidRPr="00ED0963" w:rsidRDefault="00E00790" w:rsidP="00E00790">
      <w:pPr>
        <w:spacing w:line="300" w:lineRule="auto"/>
        <w:ind w:firstLine="720"/>
        <w:rPr>
          <w:sz w:val="24"/>
          <w:szCs w:val="24"/>
        </w:rPr>
      </w:pPr>
      <w:r w:rsidRPr="00ED0963">
        <w:rPr>
          <w:sz w:val="24"/>
          <w:szCs w:val="24"/>
        </w:rPr>
        <w:t xml:space="preserve">В группах комбинированной направленности реализуются Адаптированная  образовательная программа дошкольного образования для детей с тяжелыми нарушениями речи (ТНР), разработанная на основе ФАОП ДО и методического комплекта комплексной программы дошкольного образования для детей с тяжелыми нарушениями речи (общим недоразвитием речи) с 4 до 7 лет Н.В. </w:t>
      </w:r>
      <w:proofErr w:type="spellStart"/>
      <w:r w:rsidRPr="00ED0963">
        <w:rPr>
          <w:sz w:val="24"/>
          <w:szCs w:val="24"/>
        </w:rPr>
        <w:t>Нищевой</w:t>
      </w:r>
      <w:proofErr w:type="spellEnd"/>
      <w:r w:rsidRPr="00ED0963">
        <w:rPr>
          <w:sz w:val="24"/>
          <w:szCs w:val="24"/>
        </w:rPr>
        <w:t>.</w:t>
      </w:r>
    </w:p>
    <w:p w:rsidR="00E00790" w:rsidRDefault="00E00790" w:rsidP="00E00790">
      <w:pPr>
        <w:widowControl w:val="0"/>
        <w:tabs>
          <w:tab w:val="left" w:pos="1782"/>
        </w:tabs>
        <w:autoSpaceDE w:val="0"/>
        <w:autoSpaceDN w:val="0"/>
        <w:spacing w:after="0" w:line="300" w:lineRule="auto"/>
        <w:ind w:right="0"/>
        <w:rPr>
          <w:b/>
          <w:i/>
          <w:spacing w:val="-5"/>
          <w:sz w:val="24"/>
        </w:rPr>
      </w:pPr>
      <w:r>
        <w:rPr>
          <w:b/>
          <w:sz w:val="24"/>
        </w:rPr>
        <w:t>1.</w:t>
      </w:r>
      <w:r w:rsidR="00CA3C7C">
        <w:rPr>
          <w:b/>
          <w:sz w:val="24"/>
        </w:rPr>
        <w:t>7</w:t>
      </w:r>
      <w:r>
        <w:rPr>
          <w:b/>
          <w:sz w:val="24"/>
        </w:rPr>
        <w:t>.</w:t>
      </w:r>
      <w:r w:rsidR="009C459C">
        <w:rPr>
          <w:b/>
          <w:sz w:val="24"/>
        </w:rPr>
        <w:t xml:space="preserve"> </w:t>
      </w:r>
      <w:r w:rsidRPr="0093390A">
        <w:rPr>
          <w:b/>
          <w:sz w:val="24"/>
        </w:rPr>
        <w:t>Развивающее</w:t>
      </w:r>
      <w:r w:rsidRPr="0093390A">
        <w:rPr>
          <w:b/>
          <w:spacing w:val="-3"/>
          <w:sz w:val="24"/>
        </w:rPr>
        <w:t xml:space="preserve"> </w:t>
      </w:r>
      <w:r w:rsidRPr="0093390A">
        <w:rPr>
          <w:b/>
          <w:sz w:val="24"/>
        </w:rPr>
        <w:t>оценивание</w:t>
      </w:r>
      <w:r w:rsidRPr="0093390A">
        <w:rPr>
          <w:b/>
          <w:spacing w:val="-3"/>
          <w:sz w:val="24"/>
        </w:rPr>
        <w:t xml:space="preserve"> </w:t>
      </w:r>
      <w:r w:rsidRPr="0093390A">
        <w:rPr>
          <w:b/>
          <w:sz w:val="24"/>
        </w:rPr>
        <w:t>качества</w:t>
      </w:r>
      <w:r w:rsidRPr="0093390A">
        <w:rPr>
          <w:b/>
          <w:spacing w:val="-2"/>
          <w:sz w:val="24"/>
        </w:rPr>
        <w:t xml:space="preserve"> </w:t>
      </w:r>
      <w:r w:rsidRPr="0093390A">
        <w:rPr>
          <w:b/>
          <w:sz w:val="24"/>
        </w:rPr>
        <w:t>образовательной</w:t>
      </w:r>
      <w:r w:rsidRPr="0093390A">
        <w:rPr>
          <w:b/>
          <w:spacing w:val="-6"/>
          <w:sz w:val="24"/>
        </w:rPr>
        <w:t xml:space="preserve"> </w:t>
      </w:r>
      <w:r w:rsidRPr="0093390A">
        <w:rPr>
          <w:b/>
          <w:sz w:val="24"/>
        </w:rPr>
        <w:t>деятельности</w:t>
      </w:r>
      <w:r w:rsidRPr="0093390A">
        <w:rPr>
          <w:b/>
          <w:spacing w:val="-2"/>
          <w:sz w:val="24"/>
        </w:rPr>
        <w:t xml:space="preserve"> </w:t>
      </w:r>
      <w:r w:rsidRPr="0093390A">
        <w:rPr>
          <w:b/>
          <w:sz w:val="24"/>
        </w:rPr>
        <w:t>по</w:t>
      </w:r>
      <w:r w:rsidRPr="0093390A">
        <w:rPr>
          <w:b/>
          <w:spacing w:val="-6"/>
          <w:sz w:val="24"/>
        </w:rPr>
        <w:t xml:space="preserve"> </w:t>
      </w:r>
      <w:r w:rsidRPr="0093390A">
        <w:rPr>
          <w:b/>
          <w:sz w:val="24"/>
        </w:rPr>
        <w:t>Программе</w:t>
      </w:r>
      <w:r w:rsidRPr="0093390A">
        <w:rPr>
          <w:b/>
          <w:spacing w:val="5"/>
          <w:sz w:val="24"/>
        </w:rPr>
        <w:t xml:space="preserve"> </w:t>
      </w:r>
      <w:r w:rsidRPr="0093390A">
        <w:rPr>
          <w:b/>
          <w:i/>
          <w:sz w:val="24"/>
        </w:rPr>
        <w:t>(ФАОП</w:t>
      </w:r>
      <w:r w:rsidRPr="0093390A">
        <w:rPr>
          <w:b/>
          <w:i/>
          <w:spacing w:val="-2"/>
          <w:sz w:val="24"/>
        </w:rPr>
        <w:t xml:space="preserve"> </w:t>
      </w:r>
      <w:r w:rsidRPr="0093390A">
        <w:rPr>
          <w:b/>
          <w:i/>
          <w:sz w:val="24"/>
        </w:rPr>
        <w:t>ДО,</w:t>
      </w:r>
      <w:r w:rsidRPr="0093390A">
        <w:rPr>
          <w:b/>
          <w:i/>
          <w:spacing w:val="-1"/>
          <w:sz w:val="24"/>
        </w:rPr>
        <w:t xml:space="preserve"> </w:t>
      </w:r>
      <w:r w:rsidRPr="0093390A">
        <w:rPr>
          <w:b/>
          <w:i/>
          <w:sz w:val="24"/>
        </w:rPr>
        <w:t>п. 10.5,</w:t>
      </w:r>
      <w:r w:rsidRPr="0093390A">
        <w:rPr>
          <w:b/>
          <w:i/>
          <w:spacing w:val="-5"/>
          <w:sz w:val="24"/>
        </w:rPr>
        <w:t xml:space="preserve"> </w:t>
      </w:r>
      <w:r w:rsidRPr="0093390A">
        <w:rPr>
          <w:b/>
          <w:i/>
          <w:sz w:val="24"/>
        </w:rPr>
        <w:t>стр.</w:t>
      </w:r>
      <w:r w:rsidRPr="0093390A">
        <w:rPr>
          <w:b/>
          <w:i/>
          <w:spacing w:val="-4"/>
          <w:sz w:val="24"/>
        </w:rPr>
        <w:t xml:space="preserve"> </w:t>
      </w:r>
      <w:r w:rsidRPr="0093390A">
        <w:rPr>
          <w:b/>
          <w:i/>
          <w:sz w:val="24"/>
        </w:rPr>
        <w:t>78-</w:t>
      </w:r>
      <w:r w:rsidRPr="0093390A">
        <w:rPr>
          <w:b/>
          <w:i/>
          <w:spacing w:val="-5"/>
          <w:sz w:val="24"/>
        </w:rPr>
        <w:t>81)</w:t>
      </w:r>
    </w:p>
    <w:p w:rsidR="00E00790" w:rsidRDefault="00E00790" w:rsidP="00E00790">
      <w:pPr>
        <w:pStyle w:val="af2"/>
        <w:spacing w:before="37" w:line="300" w:lineRule="auto"/>
        <w:ind w:right="133" w:firstLine="567"/>
        <w:rPr>
          <w:rFonts w:ascii="Times New Roman" w:hAnsi="Times New Roman" w:cs="Times New Roman"/>
          <w:sz w:val="24"/>
          <w:szCs w:val="24"/>
        </w:rPr>
      </w:pPr>
      <w:r w:rsidRPr="0093390A">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w:t>
      </w:r>
      <w:proofErr w:type="spellStart"/>
      <w:r w:rsidRPr="00C726BA">
        <w:rPr>
          <w:rFonts w:ascii="Times New Roman" w:hAnsi="Times New Roman" w:cs="Times New Roman"/>
          <w:sz w:val="24"/>
          <w:szCs w:val="24"/>
        </w:rPr>
        <w:t>деятельностных</w:t>
      </w:r>
      <w:proofErr w:type="spellEnd"/>
      <w:r w:rsidRPr="00C726BA">
        <w:rPr>
          <w:rFonts w:ascii="Times New Roman" w:hAnsi="Times New Roman" w:cs="Times New Roman"/>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C726BA">
        <w:rPr>
          <w:rFonts w:ascii="Times New Roman" w:hAnsi="Times New Roman" w:cs="Times New Roman"/>
          <w:sz w:val="24"/>
          <w:szCs w:val="24"/>
        </w:rPr>
        <w:t>со</w:t>
      </w:r>
      <w:proofErr w:type="gramEnd"/>
      <w:r w:rsidRPr="00C726BA">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Цели педагогической диагностики, а также особенности её проведения определяются требованиями ФГОС </w:t>
      </w:r>
      <w:proofErr w:type="gramStart"/>
      <w:r w:rsidRPr="00C726BA">
        <w:rPr>
          <w:rFonts w:ascii="Times New Roman" w:hAnsi="Times New Roman" w:cs="Times New Roman"/>
          <w:sz w:val="24"/>
          <w:szCs w:val="24"/>
        </w:rPr>
        <w:t>ДО</w:t>
      </w:r>
      <w:proofErr w:type="gramEnd"/>
      <w:r w:rsidRPr="00C726BA">
        <w:rPr>
          <w:rFonts w:ascii="Times New Roman"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C726BA">
        <w:rPr>
          <w:rFonts w:ascii="Times New Roman" w:hAnsi="Times New Roman" w:cs="Times New Roman"/>
          <w:sz w:val="24"/>
          <w:szCs w:val="24"/>
        </w:rPr>
        <w:t>ДО</w:t>
      </w:r>
      <w:proofErr w:type="gramEnd"/>
      <w:r w:rsidRPr="00C726BA">
        <w:rPr>
          <w:rFonts w:ascii="Times New Roman" w:hAnsi="Times New Roman" w:cs="Times New Roman"/>
          <w:sz w:val="24"/>
          <w:szCs w:val="24"/>
        </w:rPr>
        <w:t xml:space="preserve">: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lastRenderedPageBreak/>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w:t>
      </w:r>
      <w:r>
        <w:rPr>
          <w:rFonts w:ascii="Times New Roman" w:hAnsi="Times New Roman" w:cs="Times New Roman"/>
          <w:sz w:val="24"/>
          <w:szCs w:val="24"/>
        </w:rPr>
        <w:t>ольного детства;</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726BA">
        <w:rPr>
          <w:rFonts w:ascii="Times New Roman" w:hAnsi="Times New Roman" w:cs="Times New Roman"/>
          <w:sz w:val="24"/>
          <w:szCs w:val="24"/>
        </w:rPr>
        <w:t>соответствия</w:t>
      </w:r>
      <w:proofErr w:type="gramEnd"/>
      <w:r w:rsidRPr="00C726BA">
        <w:rPr>
          <w:rFonts w:ascii="Times New Roman" w:hAnsi="Times New Roman" w:cs="Times New Roman"/>
          <w:sz w:val="24"/>
          <w:szCs w:val="24"/>
        </w:rPr>
        <w:t xml:space="preserve"> установленным требованиям образовательной деятельности и подготовки </w:t>
      </w:r>
      <w:r>
        <w:rPr>
          <w:rFonts w:ascii="Times New Roman" w:hAnsi="Times New Roman" w:cs="Times New Roman"/>
          <w:sz w:val="24"/>
          <w:szCs w:val="24"/>
        </w:rPr>
        <w:t>3 Пункт 3.2.3 ФГОС ДО.</w:t>
      </w:r>
      <w:r w:rsidRPr="00C726BA">
        <w:rPr>
          <w:rFonts w:ascii="Times New Roman" w:hAnsi="Times New Roman" w:cs="Times New Roman"/>
          <w:sz w:val="24"/>
          <w:szCs w:val="24"/>
        </w:rPr>
        <w:t xml:space="preserve">;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освоение Программы не сопровождается проведением промежуточных аттестаций и и</w:t>
      </w:r>
      <w:r>
        <w:rPr>
          <w:rFonts w:ascii="Times New Roman" w:hAnsi="Times New Roman" w:cs="Times New Roman"/>
          <w:sz w:val="24"/>
          <w:szCs w:val="24"/>
        </w:rPr>
        <w:t>тоговой аттестации обучающихся</w:t>
      </w:r>
      <w:r w:rsidRPr="00C726BA">
        <w:rPr>
          <w:rFonts w:ascii="Times New Roman" w:hAnsi="Times New Roman" w:cs="Times New Roman"/>
          <w:sz w:val="24"/>
          <w:szCs w:val="24"/>
        </w:rPr>
        <w:t xml:space="preserve">.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Педагогическая диагностика направлена на оценку индивидуального развития детей дошкольного возраста, на </w:t>
      </w:r>
      <w:proofErr w:type="gramStart"/>
      <w:r w:rsidRPr="00C726BA">
        <w:rPr>
          <w:rFonts w:ascii="Times New Roman" w:hAnsi="Times New Roman" w:cs="Times New Roman"/>
          <w:sz w:val="24"/>
          <w:szCs w:val="24"/>
        </w:rPr>
        <w:t>основе</w:t>
      </w:r>
      <w:proofErr w:type="gramEnd"/>
      <w:r w:rsidRPr="00C726BA">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2) оптимизации работы с группой детей. 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Педагогическая диагностика индивидуального развития детей проводится в произвольной форме на основе </w:t>
      </w:r>
      <w:proofErr w:type="spellStart"/>
      <w:r w:rsidRPr="00C726BA">
        <w:rPr>
          <w:rFonts w:ascii="Times New Roman" w:hAnsi="Times New Roman" w:cs="Times New Roman"/>
          <w:sz w:val="24"/>
          <w:szCs w:val="24"/>
        </w:rPr>
        <w:t>малоформализованных</w:t>
      </w:r>
      <w:proofErr w:type="spellEnd"/>
      <w:r w:rsidRPr="00C726BA">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w:t>
      </w:r>
      <w:r w:rsidR="001F3A27">
        <w:rPr>
          <w:rFonts w:ascii="Times New Roman" w:hAnsi="Times New Roman" w:cs="Times New Roman"/>
          <w:sz w:val="24"/>
          <w:szCs w:val="24"/>
        </w:rPr>
        <w:t xml:space="preserve"> </w:t>
      </w:r>
      <w:r w:rsidRPr="00C726BA">
        <w:rPr>
          <w:rFonts w:ascii="Times New Roman" w:hAnsi="Times New Roman" w:cs="Times New Roman"/>
          <w:sz w:val="24"/>
          <w:szCs w:val="24"/>
        </w:rPr>
        <w:t>коммуникативного, познавательного, речевого, художественно</w:t>
      </w:r>
      <w:r w:rsidR="001F3A27">
        <w:rPr>
          <w:rFonts w:ascii="Times New Roman" w:hAnsi="Times New Roman" w:cs="Times New Roman"/>
          <w:sz w:val="24"/>
          <w:szCs w:val="24"/>
        </w:rPr>
        <w:t>-</w:t>
      </w:r>
      <w:r w:rsidRPr="00C726BA">
        <w:rPr>
          <w:rFonts w:ascii="Times New Roman" w:hAnsi="Times New Roman" w:cs="Times New Roman"/>
          <w:sz w:val="24"/>
          <w:szCs w:val="24"/>
        </w:rPr>
        <w:t xml:space="preserve">эстетического развития.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r w:rsidRPr="00C726BA">
        <w:rPr>
          <w:rFonts w:ascii="Times New Roman" w:hAnsi="Times New Roman" w:cs="Times New Roman"/>
          <w:sz w:val="24"/>
          <w:szCs w:val="24"/>
        </w:rPr>
        <w:lastRenderedPageBreak/>
        <w:t xml:space="preserve">Педагог может установить соответствие общих планируемых результатов с результатами достижений ребенка в каждой образовательной области.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C726BA">
        <w:rPr>
          <w:rFonts w:ascii="Times New Roman" w:hAnsi="Times New Roman" w:cs="Times New Roman"/>
          <w:sz w:val="24"/>
          <w:szCs w:val="24"/>
        </w:rPr>
        <w:t>субъектности</w:t>
      </w:r>
      <w:proofErr w:type="spellEnd"/>
      <w:r w:rsidRPr="00C726BA">
        <w:rPr>
          <w:rFonts w:ascii="Times New Roman" w:hAnsi="Times New Roman" w:cs="Times New Roman"/>
          <w:sz w:val="24"/>
          <w:szCs w:val="24"/>
        </w:rPr>
        <w:t xml:space="preserve"> ребенка в деятельности и взаимодействии.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Анализ продуктов детской деятельности может осуществляться на основе изучения материалов </w:t>
      </w:r>
      <w:proofErr w:type="spellStart"/>
      <w:r w:rsidRPr="00C726BA">
        <w:rPr>
          <w:rFonts w:ascii="Times New Roman" w:hAnsi="Times New Roman" w:cs="Times New Roman"/>
          <w:sz w:val="24"/>
          <w:szCs w:val="24"/>
        </w:rPr>
        <w:t>портфолио</w:t>
      </w:r>
      <w:proofErr w:type="spellEnd"/>
      <w:r w:rsidRPr="00C726BA">
        <w:rPr>
          <w:rFonts w:ascii="Times New Roman" w:hAnsi="Times New Roman" w:cs="Times New Roman"/>
          <w:sz w:val="24"/>
          <w:szCs w:val="24"/>
        </w:rPr>
        <w:t xml:space="preserve"> ребенка (рисунков, работ по аппликации, фотографий работ по лепке, построек, поделок и др.).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 xml:space="preserve">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w:t>
      </w:r>
      <w:r w:rsidR="001F3A27">
        <w:rPr>
          <w:rFonts w:ascii="Times New Roman" w:hAnsi="Times New Roman" w:cs="Times New Roman"/>
          <w:sz w:val="24"/>
          <w:szCs w:val="24"/>
        </w:rPr>
        <w:t>-</w:t>
      </w:r>
      <w:r w:rsidRPr="00C726BA">
        <w:rPr>
          <w:rFonts w:ascii="Times New Roman" w:hAnsi="Times New Roman" w:cs="Times New Roman"/>
          <w:sz w:val="24"/>
          <w:szCs w:val="24"/>
        </w:rPr>
        <w:t xml:space="preserve">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Педагогическая диагностика проводится с периодичностью:</w:t>
      </w:r>
    </w:p>
    <w:p w:rsidR="00E00790" w:rsidRDefault="00E00790" w:rsidP="00E00790">
      <w:pPr>
        <w:pStyle w:val="af2"/>
        <w:spacing w:before="37" w:line="300" w:lineRule="auto"/>
        <w:ind w:right="133" w:firstLine="567"/>
        <w:rPr>
          <w:rFonts w:ascii="Times New Roman" w:hAnsi="Times New Roman" w:cs="Times New Roman"/>
          <w:sz w:val="24"/>
          <w:szCs w:val="24"/>
        </w:rPr>
      </w:pPr>
      <w:r w:rsidRPr="00C726BA">
        <w:rPr>
          <w:rFonts w:ascii="Times New Roman" w:hAnsi="Times New Roman" w:cs="Times New Roman"/>
          <w:sz w:val="24"/>
          <w:szCs w:val="24"/>
        </w:rPr>
        <w:lastRenderedPageBreak/>
        <w:t xml:space="preserve"> • в группах дошкольного возраста (2 раза в год, первая половина сент</w:t>
      </w:r>
      <w:r>
        <w:rPr>
          <w:rFonts w:ascii="Times New Roman" w:hAnsi="Times New Roman" w:cs="Times New Roman"/>
          <w:sz w:val="24"/>
          <w:szCs w:val="24"/>
        </w:rPr>
        <w:t>ября и вторая половина мая).</w:t>
      </w:r>
    </w:p>
    <w:p w:rsidR="00E00790" w:rsidRDefault="00E00790" w:rsidP="00E00790">
      <w:pPr>
        <w:pStyle w:val="af2"/>
        <w:spacing w:before="37" w:line="300" w:lineRule="auto"/>
        <w:ind w:right="133" w:firstLine="567"/>
        <w:rPr>
          <w:rFonts w:ascii="Times New Roman" w:hAnsi="Times New Roman" w:cs="Times New Roman"/>
          <w:sz w:val="24"/>
          <w:szCs w:val="24"/>
        </w:rPr>
      </w:pPr>
      <w:r w:rsidRPr="00205B98">
        <w:rPr>
          <w:rFonts w:ascii="Times New Roman" w:hAnsi="Times New Roman" w:cs="Times New Roman"/>
          <w:sz w:val="24"/>
          <w:szCs w:val="24"/>
        </w:rPr>
        <w:t>Для проведения индивидуальной педагогической диагностики на разных этапах освоения программы используются следующие диагностические пособия:</w:t>
      </w:r>
    </w:p>
    <w:tbl>
      <w:tblPr>
        <w:tblStyle w:val="ac"/>
        <w:tblW w:w="0" w:type="auto"/>
        <w:tblLook w:val="04A0"/>
      </w:tblPr>
      <w:tblGrid>
        <w:gridCol w:w="3227"/>
        <w:gridCol w:w="6344"/>
      </w:tblGrid>
      <w:tr w:rsidR="00E00790" w:rsidTr="00CC24D0">
        <w:tc>
          <w:tcPr>
            <w:tcW w:w="3227" w:type="dxa"/>
          </w:tcPr>
          <w:p w:rsidR="00E00790" w:rsidRPr="00205B98" w:rsidRDefault="00E00790" w:rsidP="00CC24D0">
            <w:pPr>
              <w:pStyle w:val="af2"/>
              <w:spacing w:before="37" w:line="300" w:lineRule="auto"/>
              <w:ind w:right="130" w:firstLine="0"/>
              <w:rPr>
                <w:rFonts w:ascii="Times New Roman" w:hAnsi="Times New Roman" w:cs="Times New Roman"/>
                <w:sz w:val="24"/>
                <w:szCs w:val="24"/>
              </w:rPr>
            </w:pPr>
            <w:r w:rsidRPr="00205B98">
              <w:rPr>
                <w:rFonts w:ascii="Times New Roman" w:hAnsi="Times New Roman" w:cs="Times New Roman"/>
                <w:sz w:val="24"/>
                <w:szCs w:val="24"/>
              </w:rPr>
              <w:t xml:space="preserve">М.И. Кузнецова, Е.Э. </w:t>
            </w:r>
            <w:proofErr w:type="spellStart"/>
            <w:r w:rsidRPr="00205B98">
              <w:rPr>
                <w:rFonts w:ascii="Times New Roman" w:hAnsi="Times New Roman" w:cs="Times New Roman"/>
                <w:sz w:val="24"/>
                <w:szCs w:val="24"/>
              </w:rPr>
              <w:t>Кочурова</w:t>
            </w:r>
            <w:proofErr w:type="spellEnd"/>
            <w:r w:rsidRPr="00205B98">
              <w:rPr>
                <w:rFonts w:ascii="Times New Roman" w:hAnsi="Times New Roman" w:cs="Times New Roman"/>
                <w:sz w:val="24"/>
                <w:szCs w:val="24"/>
              </w:rPr>
              <w:t xml:space="preserve"> под редакцией Л.Е. </w:t>
            </w:r>
            <w:proofErr w:type="spellStart"/>
            <w:r w:rsidRPr="00205B98">
              <w:rPr>
                <w:rFonts w:ascii="Times New Roman" w:hAnsi="Times New Roman" w:cs="Times New Roman"/>
                <w:sz w:val="24"/>
                <w:szCs w:val="24"/>
              </w:rPr>
              <w:t>Журовой</w:t>
            </w:r>
            <w:proofErr w:type="spellEnd"/>
            <w:r w:rsidRPr="00205B98">
              <w:rPr>
                <w:rFonts w:ascii="Times New Roman" w:hAnsi="Times New Roman" w:cs="Times New Roman"/>
                <w:sz w:val="24"/>
                <w:szCs w:val="24"/>
              </w:rPr>
              <w:t xml:space="preserve"> </w:t>
            </w:r>
          </w:p>
        </w:tc>
        <w:tc>
          <w:tcPr>
            <w:tcW w:w="6344" w:type="dxa"/>
          </w:tcPr>
          <w:p w:rsidR="00E00790" w:rsidRPr="00205B98" w:rsidRDefault="00E00790" w:rsidP="00CC24D0">
            <w:pPr>
              <w:pStyle w:val="af2"/>
              <w:spacing w:before="37" w:line="300" w:lineRule="auto"/>
              <w:ind w:right="130" w:firstLine="0"/>
              <w:rPr>
                <w:rFonts w:ascii="Times New Roman" w:hAnsi="Times New Roman" w:cs="Times New Roman"/>
                <w:sz w:val="24"/>
                <w:szCs w:val="24"/>
              </w:rPr>
            </w:pPr>
            <w:r w:rsidRPr="00205B98">
              <w:rPr>
                <w:rFonts w:ascii="Times New Roman" w:hAnsi="Times New Roman" w:cs="Times New Roman"/>
                <w:sz w:val="24"/>
                <w:szCs w:val="24"/>
              </w:rPr>
              <w:t>Педагогическая диагностика готовности детей к обучению в школе</w:t>
            </w:r>
          </w:p>
        </w:tc>
      </w:tr>
      <w:tr w:rsidR="00E00790" w:rsidTr="00CC24D0">
        <w:tc>
          <w:tcPr>
            <w:tcW w:w="3227" w:type="dxa"/>
          </w:tcPr>
          <w:p w:rsidR="00E00790" w:rsidRPr="00205B98" w:rsidRDefault="00E00790" w:rsidP="00CC24D0">
            <w:pPr>
              <w:pStyle w:val="af2"/>
              <w:spacing w:before="37" w:line="300" w:lineRule="auto"/>
              <w:ind w:right="133" w:firstLine="0"/>
              <w:rPr>
                <w:rFonts w:ascii="Times New Roman" w:hAnsi="Times New Roman" w:cs="Times New Roman"/>
                <w:sz w:val="24"/>
                <w:szCs w:val="24"/>
              </w:rPr>
            </w:pPr>
            <w:r w:rsidRPr="00205B98">
              <w:rPr>
                <w:rFonts w:ascii="Times New Roman" w:hAnsi="Times New Roman" w:cs="Times New Roman"/>
                <w:sz w:val="24"/>
                <w:szCs w:val="24"/>
              </w:rPr>
              <w:t xml:space="preserve">Под ред. </w:t>
            </w:r>
            <w:proofErr w:type="spellStart"/>
            <w:r w:rsidRPr="00205B98">
              <w:rPr>
                <w:rFonts w:ascii="Times New Roman" w:hAnsi="Times New Roman" w:cs="Times New Roman"/>
                <w:sz w:val="24"/>
                <w:szCs w:val="24"/>
              </w:rPr>
              <w:t>Петерсон</w:t>
            </w:r>
            <w:proofErr w:type="spellEnd"/>
            <w:r w:rsidRPr="00205B98">
              <w:rPr>
                <w:rFonts w:ascii="Times New Roman" w:hAnsi="Times New Roman" w:cs="Times New Roman"/>
                <w:sz w:val="24"/>
                <w:szCs w:val="24"/>
              </w:rPr>
              <w:t xml:space="preserve"> Л.Г., Лыковой И.А. </w:t>
            </w:r>
          </w:p>
        </w:tc>
        <w:tc>
          <w:tcPr>
            <w:tcW w:w="6344" w:type="dxa"/>
          </w:tcPr>
          <w:p w:rsidR="00E00790" w:rsidRPr="00205B98" w:rsidRDefault="00E00790" w:rsidP="00CC24D0">
            <w:pPr>
              <w:pStyle w:val="af2"/>
              <w:spacing w:before="37" w:line="300" w:lineRule="auto"/>
              <w:ind w:right="133" w:firstLine="0"/>
              <w:rPr>
                <w:rFonts w:ascii="Times New Roman" w:hAnsi="Times New Roman" w:cs="Times New Roman"/>
                <w:sz w:val="24"/>
                <w:szCs w:val="24"/>
              </w:rPr>
            </w:pPr>
            <w:r w:rsidRPr="00205B98">
              <w:rPr>
                <w:rFonts w:ascii="Times New Roman" w:hAnsi="Times New Roman" w:cs="Times New Roman"/>
                <w:sz w:val="24"/>
                <w:szCs w:val="24"/>
              </w:rPr>
              <w:t>Педагогическая диагностика «Мир открытий». Методическое пособие для воспитателей, методистов, руководящих работников образовательных организаций</w:t>
            </w:r>
          </w:p>
        </w:tc>
      </w:tr>
      <w:tr w:rsidR="00E00790" w:rsidTr="00CC24D0">
        <w:tc>
          <w:tcPr>
            <w:tcW w:w="3227" w:type="dxa"/>
          </w:tcPr>
          <w:p w:rsidR="00E00790" w:rsidRPr="00205B98" w:rsidRDefault="00E00790" w:rsidP="00CC24D0">
            <w:pPr>
              <w:pStyle w:val="af2"/>
              <w:spacing w:before="37" w:line="300" w:lineRule="auto"/>
              <w:ind w:right="133" w:firstLine="0"/>
              <w:rPr>
                <w:rFonts w:ascii="Times New Roman" w:hAnsi="Times New Roman" w:cs="Times New Roman"/>
                <w:sz w:val="24"/>
                <w:szCs w:val="24"/>
              </w:rPr>
            </w:pPr>
            <w:r w:rsidRPr="00205B98">
              <w:rPr>
                <w:rFonts w:ascii="Times New Roman" w:hAnsi="Times New Roman" w:cs="Times New Roman"/>
                <w:sz w:val="24"/>
                <w:szCs w:val="24"/>
              </w:rPr>
              <w:t xml:space="preserve">А. М. Быховская и Н. А. </w:t>
            </w:r>
            <w:proofErr w:type="spellStart"/>
            <w:r w:rsidRPr="00205B98">
              <w:rPr>
                <w:rFonts w:ascii="Times New Roman" w:hAnsi="Times New Roman" w:cs="Times New Roman"/>
                <w:sz w:val="24"/>
                <w:szCs w:val="24"/>
              </w:rPr>
              <w:t>Казова</w:t>
            </w:r>
            <w:proofErr w:type="spellEnd"/>
            <w:r w:rsidRPr="00205B98">
              <w:rPr>
                <w:rFonts w:ascii="Times New Roman" w:hAnsi="Times New Roman" w:cs="Times New Roman"/>
                <w:sz w:val="24"/>
                <w:szCs w:val="24"/>
              </w:rPr>
              <w:t xml:space="preserve"> </w:t>
            </w:r>
          </w:p>
        </w:tc>
        <w:tc>
          <w:tcPr>
            <w:tcW w:w="6344" w:type="dxa"/>
          </w:tcPr>
          <w:p w:rsidR="00E00790" w:rsidRPr="00205B98" w:rsidRDefault="00E00790" w:rsidP="00CC24D0">
            <w:pPr>
              <w:pStyle w:val="af2"/>
              <w:spacing w:before="37" w:line="300" w:lineRule="auto"/>
              <w:ind w:right="133" w:firstLine="0"/>
              <w:rPr>
                <w:rFonts w:ascii="Times New Roman" w:hAnsi="Times New Roman" w:cs="Times New Roman"/>
                <w:sz w:val="24"/>
                <w:szCs w:val="24"/>
              </w:rPr>
            </w:pPr>
            <w:r w:rsidRPr="00205B98">
              <w:rPr>
                <w:rFonts w:ascii="Times New Roman" w:hAnsi="Times New Roman" w:cs="Times New Roman"/>
                <w:sz w:val="24"/>
                <w:szCs w:val="24"/>
              </w:rPr>
              <w:t>Количественный мониторинг общего и речевого развития детей с ОНР</w:t>
            </w:r>
          </w:p>
        </w:tc>
      </w:tr>
    </w:tbl>
    <w:p w:rsidR="00E00790" w:rsidRPr="00205B98" w:rsidRDefault="00E00790" w:rsidP="00E00790">
      <w:pPr>
        <w:pStyle w:val="af2"/>
        <w:spacing w:before="37" w:line="300" w:lineRule="auto"/>
        <w:ind w:right="133" w:firstLine="567"/>
        <w:rPr>
          <w:rFonts w:ascii="Times New Roman" w:hAnsi="Times New Roman" w:cs="Times New Roman"/>
          <w:sz w:val="24"/>
          <w:szCs w:val="24"/>
        </w:rPr>
      </w:pPr>
    </w:p>
    <w:p w:rsidR="00E00790" w:rsidRDefault="00E00790" w:rsidP="00E00790">
      <w:pPr>
        <w:pStyle w:val="af6"/>
        <w:spacing w:line="300" w:lineRule="auto"/>
        <w:jc w:val="both"/>
        <w:rPr>
          <w:b/>
          <w:sz w:val="24"/>
          <w:szCs w:val="24"/>
        </w:rPr>
      </w:pPr>
      <w:r w:rsidRPr="00205B98">
        <w:rPr>
          <w:b/>
          <w:sz w:val="24"/>
          <w:szCs w:val="24"/>
        </w:rPr>
        <w:t>1.</w:t>
      </w:r>
      <w:r w:rsidR="00CA3C7C">
        <w:rPr>
          <w:b/>
          <w:sz w:val="24"/>
          <w:szCs w:val="24"/>
        </w:rPr>
        <w:t>7</w:t>
      </w:r>
      <w:r w:rsidRPr="00205B98">
        <w:rPr>
          <w:b/>
          <w:sz w:val="24"/>
          <w:szCs w:val="24"/>
        </w:rPr>
        <w:t>.1.</w:t>
      </w:r>
      <w:r w:rsidR="009C459C">
        <w:rPr>
          <w:b/>
          <w:sz w:val="24"/>
          <w:szCs w:val="24"/>
        </w:rPr>
        <w:t xml:space="preserve"> </w:t>
      </w:r>
      <w:r w:rsidRPr="00205B98">
        <w:rPr>
          <w:b/>
          <w:sz w:val="24"/>
          <w:szCs w:val="24"/>
        </w:rPr>
        <w:t>Часть,</w:t>
      </w:r>
      <w:r w:rsidR="001F3A27">
        <w:rPr>
          <w:b/>
          <w:sz w:val="24"/>
          <w:szCs w:val="24"/>
        </w:rPr>
        <w:t xml:space="preserve"> </w:t>
      </w:r>
      <w:r w:rsidRPr="00205B98">
        <w:rPr>
          <w:b/>
          <w:sz w:val="24"/>
          <w:szCs w:val="24"/>
        </w:rPr>
        <w:t>формируемая участниками образовательных отношений / педагогическая диагностика в ЦРР № 91</w:t>
      </w:r>
    </w:p>
    <w:p w:rsidR="00E00790" w:rsidRDefault="00E00790" w:rsidP="00E00790">
      <w:pPr>
        <w:pStyle w:val="af6"/>
        <w:spacing w:line="300" w:lineRule="auto"/>
        <w:ind w:firstLine="708"/>
        <w:jc w:val="both"/>
        <w:rPr>
          <w:sz w:val="24"/>
          <w:szCs w:val="24"/>
        </w:rPr>
      </w:pPr>
      <w:r w:rsidRPr="00205B98">
        <w:rPr>
          <w:sz w:val="24"/>
          <w:szCs w:val="24"/>
        </w:rPr>
        <w:t xml:space="preserve">Система оценки качества дошкольного образования. </w:t>
      </w:r>
    </w:p>
    <w:p w:rsidR="00E00790" w:rsidRDefault="00E00790" w:rsidP="00E00790">
      <w:pPr>
        <w:pStyle w:val="af6"/>
        <w:spacing w:line="300" w:lineRule="auto"/>
        <w:ind w:firstLine="708"/>
        <w:jc w:val="both"/>
        <w:rPr>
          <w:sz w:val="24"/>
          <w:szCs w:val="24"/>
        </w:rPr>
      </w:pPr>
      <w:r w:rsidRPr="00205B98">
        <w:rPr>
          <w:sz w:val="24"/>
          <w:szCs w:val="24"/>
        </w:rPr>
        <w:t xml:space="preserve">Оценивание качества образовательной деятельности, осуществляемой в ЦРР по Программе, представляет собой важную составную часть образовательной деятельности, направленную на ее усовершенствование. </w:t>
      </w:r>
    </w:p>
    <w:p w:rsidR="00E00790" w:rsidRDefault="00E00790" w:rsidP="00E00790">
      <w:pPr>
        <w:pStyle w:val="af6"/>
        <w:spacing w:line="300" w:lineRule="auto"/>
        <w:ind w:firstLine="708"/>
        <w:jc w:val="both"/>
        <w:rPr>
          <w:sz w:val="24"/>
          <w:szCs w:val="24"/>
        </w:rPr>
      </w:pPr>
      <w:r w:rsidRPr="00205B98">
        <w:rPr>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E00790" w:rsidRDefault="00E00790" w:rsidP="00E00790">
      <w:pPr>
        <w:pStyle w:val="af6"/>
        <w:spacing w:line="300" w:lineRule="auto"/>
        <w:ind w:firstLine="708"/>
        <w:jc w:val="both"/>
        <w:rPr>
          <w:sz w:val="24"/>
          <w:szCs w:val="24"/>
        </w:rPr>
      </w:pPr>
      <w:r w:rsidRPr="00205B98">
        <w:rPr>
          <w:sz w:val="24"/>
          <w:szCs w:val="24"/>
        </w:rPr>
        <w:t>Оценивание качества, т.е. оценивание соответствия образовательной деятельности, реализуемой в детском саду, заданным требованиям ФГОС ДО и Программы в дошкольном образовании направлено в первую очередь на оценивание созданных образовательной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ЦРР, включая психолого-педагогические, кадровые, материально</w:t>
      </w:r>
      <w:r w:rsidR="001F3A27">
        <w:rPr>
          <w:sz w:val="24"/>
          <w:szCs w:val="24"/>
        </w:rPr>
        <w:t>-</w:t>
      </w:r>
      <w:r w:rsidRPr="00205B98">
        <w:rPr>
          <w:sz w:val="24"/>
          <w:szCs w:val="24"/>
        </w:rPr>
        <w:t xml:space="preserve">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детского сада на основе достижения детьми планируемых результатов освоения Программы. </w:t>
      </w:r>
    </w:p>
    <w:p w:rsidR="00E00790" w:rsidRDefault="00E00790" w:rsidP="00E00790">
      <w:pPr>
        <w:pStyle w:val="af6"/>
        <w:spacing w:line="300" w:lineRule="auto"/>
        <w:ind w:firstLine="708"/>
        <w:jc w:val="both"/>
        <w:rPr>
          <w:sz w:val="24"/>
          <w:szCs w:val="24"/>
        </w:rPr>
      </w:pPr>
      <w:r w:rsidRPr="00205B98">
        <w:rPr>
          <w:sz w:val="24"/>
          <w:szCs w:val="24"/>
        </w:rPr>
        <w:t xml:space="preserve">Система </w:t>
      </w:r>
      <w:proofErr w:type="gramStart"/>
      <w:r w:rsidRPr="00205B98">
        <w:rPr>
          <w:sz w:val="24"/>
          <w:szCs w:val="24"/>
        </w:rPr>
        <w:t>оценки качества условий реализации Программы</w:t>
      </w:r>
      <w:proofErr w:type="gramEnd"/>
      <w:r w:rsidRPr="00205B98">
        <w:rPr>
          <w:sz w:val="24"/>
          <w:szCs w:val="24"/>
        </w:rPr>
        <w:t xml:space="preserve"> включает в себя: Требования к развивающей пре</w:t>
      </w:r>
      <w:r>
        <w:rPr>
          <w:sz w:val="24"/>
          <w:szCs w:val="24"/>
        </w:rPr>
        <w:t>дметно-пространственной среде: с</w:t>
      </w:r>
      <w:r w:rsidRPr="00205B98">
        <w:rPr>
          <w:sz w:val="24"/>
          <w:szCs w:val="24"/>
        </w:rPr>
        <w:t xml:space="preserve">оответствие компонентов предметно-пространственной среды возрастным возможностям воспитанников, требованиям ФГОС </w:t>
      </w:r>
      <w:proofErr w:type="gramStart"/>
      <w:r w:rsidRPr="00205B98">
        <w:rPr>
          <w:sz w:val="24"/>
          <w:szCs w:val="24"/>
        </w:rPr>
        <w:t>ДО</w:t>
      </w:r>
      <w:proofErr w:type="gramEnd"/>
      <w:r w:rsidRPr="00205B98">
        <w:rPr>
          <w:sz w:val="24"/>
          <w:szCs w:val="24"/>
        </w:rPr>
        <w:t xml:space="preserve">; </w:t>
      </w:r>
    </w:p>
    <w:p w:rsidR="00E00790" w:rsidRDefault="00E00790" w:rsidP="00E00790">
      <w:pPr>
        <w:pStyle w:val="af6"/>
        <w:spacing w:line="300" w:lineRule="auto"/>
        <w:ind w:firstLine="708"/>
        <w:jc w:val="both"/>
        <w:rPr>
          <w:sz w:val="24"/>
          <w:szCs w:val="24"/>
        </w:rPr>
      </w:pPr>
      <w:r w:rsidRPr="00205B98">
        <w:rPr>
          <w:sz w:val="24"/>
          <w:szCs w:val="24"/>
        </w:rPr>
        <w:t>Требования к мат</w:t>
      </w:r>
      <w:r>
        <w:rPr>
          <w:sz w:val="24"/>
          <w:szCs w:val="24"/>
        </w:rPr>
        <w:t>ериально-техническим условиям: н</w:t>
      </w:r>
      <w:r w:rsidRPr="00205B98">
        <w:rPr>
          <w:sz w:val="24"/>
          <w:szCs w:val="24"/>
        </w:rPr>
        <w:t xml:space="preserve">аличие условий в ДОО для детей с ОВЗ; </w:t>
      </w:r>
    </w:p>
    <w:p w:rsidR="00E00790" w:rsidRDefault="00E00790" w:rsidP="00E00790">
      <w:pPr>
        <w:pStyle w:val="af6"/>
        <w:spacing w:line="300" w:lineRule="auto"/>
        <w:ind w:firstLine="708"/>
        <w:jc w:val="both"/>
        <w:rPr>
          <w:sz w:val="24"/>
          <w:szCs w:val="24"/>
        </w:rPr>
      </w:pPr>
      <w:r w:rsidRPr="00205B98">
        <w:rPr>
          <w:sz w:val="24"/>
          <w:szCs w:val="24"/>
        </w:rPr>
        <w:lastRenderedPageBreak/>
        <w:t xml:space="preserve">-оснащенность групповых помещений, кабинетов современным оборудованием, средствами обучения и мебелью в соответствии с требованиями </w:t>
      </w:r>
      <w:proofErr w:type="spellStart"/>
      <w:r w:rsidRPr="00205B98">
        <w:rPr>
          <w:sz w:val="24"/>
          <w:szCs w:val="24"/>
        </w:rPr>
        <w:t>СанПиН</w:t>
      </w:r>
      <w:proofErr w:type="spellEnd"/>
      <w:r w:rsidRPr="00205B98">
        <w:rPr>
          <w:sz w:val="24"/>
          <w:szCs w:val="24"/>
        </w:rPr>
        <w:t xml:space="preserve">, требованиям правил пожарной безопасности, научно-методическое обеспечение. </w:t>
      </w:r>
    </w:p>
    <w:p w:rsidR="00E00790" w:rsidRDefault="00E00790" w:rsidP="00E00790">
      <w:pPr>
        <w:pStyle w:val="af6"/>
        <w:spacing w:line="300" w:lineRule="auto"/>
        <w:ind w:firstLine="708"/>
        <w:jc w:val="both"/>
        <w:rPr>
          <w:sz w:val="24"/>
          <w:szCs w:val="24"/>
        </w:rPr>
      </w:pPr>
      <w:r w:rsidRPr="00205B98">
        <w:rPr>
          <w:sz w:val="24"/>
          <w:szCs w:val="24"/>
        </w:rPr>
        <w:t>Требования к кадровым условиям: укомплектованность ДОО кадрами в соответствии со штатным расписанием ЦРР, квалификационными характеристиками к занимаемой должности. Требования к психолого-педагогическим условиям:</w:t>
      </w:r>
    </w:p>
    <w:p w:rsidR="00E00790" w:rsidRPr="00117DBB" w:rsidRDefault="00E00790" w:rsidP="00E00790">
      <w:pPr>
        <w:pStyle w:val="af6"/>
        <w:spacing w:line="300" w:lineRule="auto"/>
        <w:ind w:firstLine="708"/>
        <w:jc w:val="both"/>
        <w:rPr>
          <w:sz w:val="24"/>
          <w:szCs w:val="24"/>
        </w:rPr>
      </w:pPr>
      <w:r w:rsidRPr="00117DBB">
        <w:rPr>
          <w:sz w:val="24"/>
          <w:szCs w:val="24"/>
        </w:rPr>
        <w:t>наличие условий в ДОО для осуществления медицинского сопровождения воспитанников в целях охраны и укрепления их здоровья;</w:t>
      </w:r>
    </w:p>
    <w:p w:rsidR="00E00790" w:rsidRPr="00117DBB" w:rsidRDefault="00E00790" w:rsidP="00E00790">
      <w:pPr>
        <w:pStyle w:val="af6"/>
        <w:spacing w:line="300" w:lineRule="auto"/>
        <w:ind w:firstLine="708"/>
        <w:jc w:val="both"/>
        <w:rPr>
          <w:sz w:val="24"/>
          <w:szCs w:val="24"/>
        </w:rPr>
      </w:pPr>
      <w:r w:rsidRPr="00117DBB">
        <w:rPr>
          <w:sz w:val="24"/>
          <w:szCs w:val="24"/>
        </w:rPr>
        <w:t>наличие консультативной поддержки педагогов и родителей по вопросам образования воспитанников, инклюзивного образования; наличие организационно-методического сопровождения реализации Программы;</w:t>
      </w:r>
    </w:p>
    <w:p w:rsidR="00E00790" w:rsidRPr="00117DBB" w:rsidRDefault="00E00790" w:rsidP="00E00790">
      <w:pPr>
        <w:pStyle w:val="af6"/>
        <w:spacing w:line="300" w:lineRule="auto"/>
        <w:ind w:firstLine="708"/>
        <w:jc w:val="both"/>
        <w:rPr>
          <w:sz w:val="24"/>
          <w:szCs w:val="24"/>
        </w:rPr>
      </w:pPr>
      <w:r w:rsidRPr="00117DBB">
        <w:rPr>
          <w:sz w:val="24"/>
          <w:szCs w:val="24"/>
        </w:rPr>
        <w:t>оценка эффективности деятельности по физическому развитию дошкольников в ЦРР (</w:t>
      </w:r>
      <w:proofErr w:type="spellStart"/>
      <w:r w:rsidRPr="00117DBB">
        <w:rPr>
          <w:sz w:val="24"/>
          <w:szCs w:val="24"/>
        </w:rPr>
        <w:t>здоровьесберегающие</w:t>
      </w:r>
      <w:proofErr w:type="spellEnd"/>
      <w:r w:rsidRPr="00117DBB">
        <w:rPr>
          <w:sz w:val="24"/>
          <w:szCs w:val="24"/>
        </w:rPr>
        <w:t xml:space="preserve"> программы, режим дня и т.п.).</w:t>
      </w:r>
    </w:p>
    <w:p w:rsidR="00E00790" w:rsidRPr="00117DBB" w:rsidRDefault="00E00790" w:rsidP="00E00790">
      <w:pPr>
        <w:pStyle w:val="af6"/>
        <w:spacing w:line="300" w:lineRule="auto"/>
        <w:ind w:firstLine="708"/>
        <w:jc w:val="both"/>
        <w:rPr>
          <w:sz w:val="24"/>
          <w:szCs w:val="24"/>
        </w:rPr>
      </w:pPr>
      <w:r w:rsidRPr="00117DBB">
        <w:rPr>
          <w:sz w:val="24"/>
          <w:szCs w:val="24"/>
        </w:rPr>
        <w:t xml:space="preserve">Требования к финансовым условиям: финансовое обеспечение реализации Программы, исходя из стоимости услуг на основе муниципального задания. </w:t>
      </w:r>
    </w:p>
    <w:p w:rsidR="00E00790" w:rsidRPr="00117DBB" w:rsidRDefault="00E00790" w:rsidP="00E00790">
      <w:pPr>
        <w:pStyle w:val="af6"/>
        <w:spacing w:line="300" w:lineRule="auto"/>
        <w:ind w:firstLine="708"/>
        <w:jc w:val="both"/>
        <w:rPr>
          <w:sz w:val="24"/>
          <w:szCs w:val="24"/>
        </w:rPr>
      </w:pPr>
      <w:r w:rsidRPr="00117DBB">
        <w:rPr>
          <w:sz w:val="24"/>
          <w:szCs w:val="24"/>
        </w:rPr>
        <w:t xml:space="preserve">Система оценки качества реализации Программы Содержание процедуры оценки качества организации образовательной деятельности включает в себя: - оценку рациональности содержания Программы, методов и технологий;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качество осуществления педагогами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чтения художественной литературы), в том числе в ходе режимных моментов;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качество организации педагогами условий для самостоятельной деятельности обучающихся; - качество построения сотрудничества с родителями (законными представителями) обучающихся. </w:t>
      </w:r>
    </w:p>
    <w:p w:rsidR="00E00790" w:rsidRPr="00117DBB" w:rsidRDefault="00E00790" w:rsidP="00E00790">
      <w:pPr>
        <w:pStyle w:val="af6"/>
        <w:spacing w:line="300" w:lineRule="auto"/>
        <w:ind w:firstLine="708"/>
        <w:jc w:val="both"/>
        <w:rPr>
          <w:sz w:val="24"/>
          <w:szCs w:val="24"/>
        </w:rPr>
      </w:pPr>
      <w:r w:rsidRPr="00117DBB">
        <w:rPr>
          <w:sz w:val="24"/>
          <w:szCs w:val="24"/>
        </w:rPr>
        <w:t xml:space="preserve">Система оценки качества результатов, достигнутых при реализации Программы: Результаты реализации ООП </w:t>
      </w:r>
      <w:proofErr w:type="gramStart"/>
      <w:r w:rsidRPr="00117DBB">
        <w:rPr>
          <w:sz w:val="24"/>
          <w:szCs w:val="24"/>
        </w:rPr>
        <w:t>ДО</w:t>
      </w:r>
      <w:proofErr w:type="gramEnd"/>
      <w:r w:rsidRPr="00117DBB">
        <w:rPr>
          <w:sz w:val="24"/>
          <w:szCs w:val="24"/>
        </w:rPr>
        <w:t xml:space="preserve"> включают в себя оценку: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динамики индивидуального развития </w:t>
      </w:r>
      <w:proofErr w:type="gramStart"/>
      <w:r w:rsidRPr="00117DBB">
        <w:rPr>
          <w:sz w:val="24"/>
          <w:szCs w:val="24"/>
        </w:rPr>
        <w:t>обучающихся</w:t>
      </w:r>
      <w:proofErr w:type="gramEnd"/>
      <w:r w:rsidRPr="00117DBB">
        <w:rPr>
          <w:sz w:val="24"/>
          <w:szCs w:val="24"/>
        </w:rPr>
        <w:t xml:space="preserve">;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динамики показателей здоровья обучающихся;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динамики уровня адаптации </w:t>
      </w:r>
      <w:proofErr w:type="gramStart"/>
      <w:r w:rsidRPr="00117DBB">
        <w:rPr>
          <w:sz w:val="24"/>
          <w:szCs w:val="24"/>
        </w:rPr>
        <w:t>обучающихся</w:t>
      </w:r>
      <w:proofErr w:type="gramEnd"/>
      <w:r w:rsidRPr="00117DBB">
        <w:rPr>
          <w:sz w:val="24"/>
          <w:szCs w:val="24"/>
        </w:rPr>
        <w:t xml:space="preserve"> к условиям ЦРР; </w:t>
      </w:r>
    </w:p>
    <w:p w:rsidR="00E00790" w:rsidRPr="00117DBB" w:rsidRDefault="00E00790" w:rsidP="00E00790">
      <w:pPr>
        <w:pStyle w:val="af6"/>
        <w:spacing w:line="300" w:lineRule="auto"/>
        <w:ind w:firstLine="708"/>
        <w:jc w:val="both"/>
        <w:rPr>
          <w:sz w:val="24"/>
          <w:szCs w:val="24"/>
        </w:rPr>
      </w:pPr>
      <w:r w:rsidRPr="00117DBB">
        <w:rPr>
          <w:sz w:val="24"/>
          <w:szCs w:val="24"/>
        </w:rPr>
        <w:t xml:space="preserve">- уровень удовлетворенности родителей (законных представителей) обучающихся качеством образования в ДОО. </w:t>
      </w:r>
    </w:p>
    <w:p w:rsidR="00E00790" w:rsidRPr="00117DBB" w:rsidRDefault="00E00790" w:rsidP="00E00790">
      <w:pPr>
        <w:pStyle w:val="af6"/>
        <w:spacing w:line="300" w:lineRule="auto"/>
        <w:ind w:firstLine="708"/>
        <w:jc w:val="both"/>
        <w:rPr>
          <w:sz w:val="24"/>
          <w:szCs w:val="24"/>
        </w:rPr>
      </w:pPr>
      <w:r w:rsidRPr="00117DBB">
        <w:rPr>
          <w:sz w:val="24"/>
          <w:szCs w:val="24"/>
        </w:rPr>
        <w:t xml:space="preserve">Для осуществления процедуры системы оценки качества в ЦРР разработана Программа мониторинговых процедур на учебный год, в котором определяются форма, направления, сроки, порядок проведения мониторинга, периодичность, ответственные и исполнители. </w:t>
      </w:r>
    </w:p>
    <w:p w:rsidR="00E00790" w:rsidRDefault="00E00790" w:rsidP="00E00790">
      <w:pPr>
        <w:pStyle w:val="af6"/>
        <w:spacing w:line="300" w:lineRule="auto"/>
        <w:ind w:firstLine="708"/>
        <w:jc w:val="both"/>
        <w:rPr>
          <w:sz w:val="24"/>
          <w:szCs w:val="24"/>
        </w:rPr>
      </w:pPr>
      <w:r w:rsidRPr="00117DBB">
        <w:rPr>
          <w:sz w:val="24"/>
          <w:szCs w:val="24"/>
        </w:rPr>
        <w:t>План проведения мониторинга является составной частью планирования деятельности ДОО на учебный год. Педагогическая диагностика проводится с периодичностью 2 раза в год в группах ЦРР.</w:t>
      </w:r>
    </w:p>
    <w:p w:rsidR="001F3A27" w:rsidRDefault="001F3A27" w:rsidP="00E00790">
      <w:pPr>
        <w:pStyle w:val="af6"/>
        <w:spacing w:line="300" w:lineRule="auto"/>
        <w:ind w:firstLine="708"/>
        <w:jc w:val="both"/>
        <w:rPr>
          <w:sz w:val="24"/>
          <w:szCs w:val="24"/>
        </w:rPr>
      </w:pPr>
    </w:p>
    <w:p w:rsidR="001F3A27" w:rsidRPr="00117DBB" w:rsidRDefault="001F3A27" w:rsidP="00E00790">
      <w:pPr>
        <w:pStyle w:val="af6"/>
        <w:spacing w:line="300" w:lineRule="auto"/>
        <w:ind w:firstLine="708"/>
        <w:jc w:val="both"/>
        <w:rPr>
          <w:sz w:val="24"/>
          <w:szCs w:val="24"/>
        </w:rPr>
      </w:pPr>
    </w:p>
    <w:tbl>
      <w:tblPr>
        <w:tblStyle w:val="ac"/>
        <w:tblW w:w="0" w:type="auto"/>
        <w:tblLook w:val="04A0"/>
      </w:tblPr>
      <w:tblGrid>
        <w:gridCol w:w="2946"/>
        <w:gridCol w:w="3657"/>
        <w:gridCol w:w="2972"/>
      </w:tblGrid>
      <w:tr w:rsidR="00E00790" w:rsidRPr="00117DBB" w:rsidTr="00CC24D0">
        <w:tc>
          <w:tcPr>
            <w:tcW w:w="2942" w:type="dxa"/>
          </w:tcPr>
          <w:p w:rsidR="00E00790" w:rsidRPr="00117DBB" w:rsidRDefault="00E00790" w:rsidP="00CC24D0">
            <w:pPr>
              <w:pStyle w:val="af6"/>
              <w:spacing w:line="300" w:lineRule="auto"/>
              <w:jc w:val="both"/>
              <w:rPr>
                <w:b/>
                <w:spacing w:val="-2"/>
                <w:sz w:val="24"/>
                <w:szCs w:val="24"/>
              </w:rPr>
            </w:pPr>
            <w:r w:rsidRPr="00117DBB">
              <w:rPr>
                <w:sz w:val="24"/>
                <w:szCs w:val="24"/>
              </w:rPr>
              <w:lastRenderedPageBreak/>
              <w:t xml:space="preserve">Объект мониторинга: </w:t>
            </w:r>
          </w:p>
        </w:tc>
        <w:tc>
          <w:tcPr>
            <w:tcW w:w="3724" w:type="dxa"/>
          </w:tcPr>
          <w:p w:rsidR="00E00790" w:rsidRPr="00117DBB" w:rsidRDefault="00E00790" w:rsidP="00CC24D0">
            <w:pPr>
              <w:pStyle w:val="af6"/>
              <w:spacing w:line="300" w:lineRule="auto"/>
              <w:jc w:val="both"/>
              <w:rPr>
                <w:b/>
                <w:spacing w:val="-2"/>
                <w:sz w:val="24"/>
                <w:szCs w:val="24"/>
              </w:rPr>
            </w:pPr>
            <w:r w:rsidRPr="00117DBB">
              <w:rPr>
                <w:sz w:val="24"/>
                <w:szCs w:val="24"/>
              </w:rPr>
              <w:t>Содержание мониторинга</w:t>
            </w:r>
          </w:p>
        </w:tc>
        <w:tc>
          <w:tcPr>
            <w:tcW w:w="2905" w:type="dxa"/>
          </w:tcPr>
          <w:p w:rsidR="00E00790" w:rsidRPr="00117DBB" w:rsidRDefault="00E00790" w:rsidP="00CC24D0">
            <w:pPr>
              <w:pStyle w:val="af6"/>
              <w:spacing w:line="300" w:lineRule="auto"/>
              <w:jc w:val="both"/>
              <w:rPr>
                <w:b/>
                <w:spacing w:val="-2"/>
                <w:sz w:val="24"/>
                <w:szCs w:val="24"/>
              </w:rPr>
            </w:pPr>
            <w:r w:rsidRPr="00117DBB">
              <w:rPr>
                <w:sz w:val="24"/>
                <w:szCs w:val="24"/>
              </w:rPr>
              <w:t>Диагностический инструментарий</w:t>
            </w:r>
          </w:p>
        </w:tc>
      </w:tr>
      <w:tr w:rsidR="00E00790" w:rsidRPr="00117DBB" w:rsidTr="00CC24D0">
        <w:tc>
          <w:tcPr>
            <w:tcW w:w="3190" w:type="dxa"/>
          </w:tcPr>
          <w:p w:rsidR="00E00790" w:rsidRPr="00117DBB" w:rsidRDefault="00E00790" w:rsidP="00CC24D0">
            <w:pPr>
              <w:pStyle w:val="af6"/>
              <w:spacing w:line="300" w:lineRule="auto"/>
              <w:jc w:val="both"/>
              <w:rPr>
                <w:sz w:val="24"/>
                <w:szCs w:val="24"/>
              </w:rPr>
            </w:pPr>
            <w:r w:rsidRPr="00117DBB">
              <w:rPr>
                <w:sz w:val="24"/>
                <w:szCs w:val="24"/>
              </w:rPr>
              <w:t>1. Адаптация к условиям детского сада настроение;</w:t>
            </w:r>
            <w:r w:rsidR="001F3A27">
              <w:rPr>
                <w:sz w:val="24"/>
                <w:szCs w:val="24"/>
              </w:rPr>
              <w:t xml:space="preserve"> </w:t>
            </w:r>
            <w:r w:rsidRPr="00117DBB">
              <w:rPr>
                <w:sz w:val="24"/>
                <w:szCs w:val="24"/>
              </w:rPr>
              <w:t xml:space="preserve">аппетит; сон (засыпание, длительность); активность (в игре, в речи); взаимоотношения с детьми и взрослыми. </w:t>
            </w:r>
          </w:p>
        </w:tc>
        <w:tc>
          <w:tcPr>
            <w:tcW w:w="3190" w:type="dxa"/>
          </w:tcPr>
          <w:p w:rsidR="00E00790" w:rsidRPr="00117DBB" w:rsidRDefault="00E00790" w:rsidP="00CC24D0">
            <w:pPr>
              <w:pStyle w:val="af6"/>
              <w:spacing w:line="300" w:lineRule="auto"/>
              <w:jc w:val="both"/>
              <w:rPr>
                <w:sz w:val="24"/>
                <w:szCs w:val="24"/>
              </w:rPr>
            </w:pPr>
            <w:r w:rsidRPr="00117DBB">
              <w:rPr>
                <w:sz w:val="24"/>
                <w:szCs w:val="24"/>
              </w:rPr>
              <w:t xml:space="preserve">Растим и развиваем самых маленьких. </w:t>
            </w:r>
          </w:p>
        </w:tc>
        <w:tc>
          <w:tcPr>
            <w:tcW w:w="3191" w:type="dxa"/>
          </w:tcPr>
          <w:p w:rsidR="00E00790" w:rsidRPr="00117DBB" w:rsidRDefault="00E00790" w:rsidP="00CC24D0">
            <w:pPr>
              <w:pStyle w:val="af6"/>
              <w:spacing w:line="300" w:lineRule="auto"/>
              <w:jc w:val="both"/>
              <w:rPr>
                <w:sz w:val="24"/>
                <w:szCs w:val="24"/>
              </w:rPr>
            </w:pPr>
            <w:r w:rsidRPr="00117DBB">
              <w:rPr>
                <w:sz w:val="24"/>
                <w:szCs w:val="24"/>
              </w:rPr>
              <w:t xml:space="preserve">Адаптационная модель воспитания детей от рождения </w:t>
            </w:r>
            <w:proofErr w:type="spellStart"/>
            <w:r w:rsidRPr="00117DBB">
              <w:rPr>
                <w:sz w:val="24"/>
                <w:szCs w:val="24"/>
              </w:rPr>
              <w:t>дотрёх</w:t>
            </w:r>
            <w:proofErr w:type="spellEnd"/>
            <w:r w:rsidRPr="00117DBB">
              <w:rPr>
                <w:sz w:val="24"/>
                <w:szCs w:val="24"/>
              </w:rPr>
              <w:t xml:space="preserve"> лет Автор: К.Ю. Белая</w:t>
            </w:r>
          </w:p>
        </w:tc>
      </w:tr>
      <w:tr w:rsidR="00E00790" w:rsidRPr="00117DBB" w:rsidTr="00CC24D0">
        <w:tc>
          <w:tcPr>
            <w:tcW w:w="3190" w:type="dxa"/>
            <w:vMerge w:val="restart"/>
          </w:tcPr>
          <w:p w:rsidR="00E00790" w:rsidRPr="00117DBB" w:rsidRDefault="00E00790" w:rsidP="00CC24D0">
            <w:pPr>
              <w:pStyle w:val="af6"/>
              <w:spacing w:line="300" w:lineRule="auto"/>
              <w:jc w:val="both"/>
              <w:rPr>
                <w:sz w:val="24"/>
                <w:szCs w:val="24"/>
              </w:rPr>
            </w:pPr>
            <w:r w:rsidRPr="00117DBB">
              <w:rPr>
                <w:sz w:val="24"/>
                <w:szCs w:val="24"/>
              </w:rPr>
              <w:t>2.Эффективность педагогических воздействий</w:t>
            </w:r>
          </w:p>
        </w:tc>
        <w:tc>
          <w:tcPr>
            <w:tcW w:w="3190" w:type="dxa"/>
          </w:tcPr>
          <w:p w:rsidR="00E00790" w:rsidRDefault="00E00790" w:rsidP="00CC24D0">
            <w:pPr>
              <w:pStyle w:val="af6"/>
              <w:spacing w:line="300" w:lineRule="auto"/>
              <w:jc w:val="both"/>
              <w:rPr>
                <w:sz w:val="24"/>
                <w:szCs w:val="24"/>
              </w:rPr>
            </w:pPr>
            <w:r w:rsidRPr="005C318E">
              <w:rPr>
                <w:b/>
                <w:sz w:val="24"/>
                <w:szCs w:val="24"/>
              </w:rPr>
              <w:t>Образовательная область «Социально</w:t>
            </w:r>
            <w:r w:rsidR="001F3A27">
              <w:rPr>
                <w:b/>
                <w:sz w:val="24"/>
                <w:szCs w:val="24"/>
              </w:rPr>
              <w:t>-</w:t>
            </w:r>
            <w:r w:rsidRPr="005C318E">
              <w:rPr>
                <w:b/>
                <w:sz w:val="24"/>
                <w:szCs w:val="24"/>
              </w:rPr>
              <w:t>коммуникативное развитие»:</w:t>
            </w:r>
            <w:r w:rsidRPr="00117DBB">
              <w:rPr>
                <w:sz w:val="24"/>
                <w:szCs w:val="24"/>
              </w:rPr>
              <w:t xml:space="preserve"> </w:t>
            </w:r>
          </w:p>
          <w:p w:rsidR="00E00790" w:rsidRDefault="00E00790" w:rsidP="00CC24D0">
            <w:pPr>
              <w:pStyle w:val="af6"/>
              <w:spacing w:line="300" w:lineRule="auto"/>
              <w:jc w:val="both"/>
              <w:rPr>
                <w:sz w:val="24"/>
                <w:szCs w:val="24"/>
              </w:rPr>
            </w:pPr>
            <w:r w:rsidRPr="00117DBB">
              <w:rPr>
                <w:sz w:val="24"/>
                <w:szCs w:val="24"/>
              </w:rPr>
              <w:t xml:space="preserve">- усвоение норм и ценностей, принятых в обществе, включая моральные и нравственные ценности; </w:t>
            </w:r>
          </w:p>
          <w:p w:rsidR="00E00790" w:rsidRPr="005C318E" w:rsidRDefault="00E00790" w:rsidP="00CC24D0">
            <w:pPr>
              <w:pStyle w:val="af6"/>
              <w:spacing w:line="300" w:lineRule="auto"/>
              <w:jc w:val="both"/>
              <w:rPr>
                <w:sz w:val="24"/>
                <w:szCs w:val="24"/>
              </w:rPr>
            </w:pPr>
            <w:r w:rsidRPr="00117DBB">
              <w:t xml:space="preserve">- </w:t>
            </w:r>
            <w:r w:rsidRPr="005C318E">
              <w:rPr>
                <w:sz w:val="24"/>
                <w:szCs w:val="24"/>
              </w:rPr>
              <w:t xml:space="preserve">развитие общения и взаимодействия ребѐнка </w:t>
            </w:r>
            <w:proofErr w:type="gramStart"/>
            <w:r w:rsidRPr="005C318E">
              <w:rPr>
                <w:sz w:val="24"/>
                <w:szCs w:val="24"/>
              </w:rPr>
              <w:t>со</w:t>
            </w:r>
            <w:proofErr w:type="gramEnd"/>
            <w:r w:rsidRPr="005C318E">
              <w:rPr>
                <w:sz w:val="24"/>
                <w:szCs w:val="24"/>
              </w:rPr>
              <w:t xml:space="preserve"> взрослыми и сверстниками; </w:t>
            </w:r>
          </w:p>
          <w:p w:rsidR="00E00790" w:rsidRPr="005C318E" w:rsidRDefault="00E00790" w:rsidP="00CC24D0">
            <w:pPr>
              <w:pStyle w:val="af6"/>
              <w:spacing w:line="300" w:lineRule="auto"/>
              <w:jc w:val="both"/>
              <w:rPr>
                <w:sz w:val="24"/>
                <w:szCs w:val="24"/>
              </w:rPr>
            </w:pPr>
            <w:r w:rsidRPr="005C318E">
              <w:rPr>
                <w:sz w:val="24"/>
                <w:szCs w:val="24"/>
              </w:rPr>
              <w:t xml:space="preserve">- становление самостоятельности, целенаправленности и </w:t>
            </w:r>
            <w:proofErr w:type="spellStart"/>
            <w:r w:rsidRPr="005C318E">
              <w:rPr>
                <w:sz w:val="24"/>
                <w:szCs w:val="24"/>
              </w:rPr>
              <w:t>саморегуляции</w:t>
            </w:r>
            <w:proofErr w:type="spellEnd"/>
            <w:r w:rsidR="001F3A27">
              <w:rPr>
                <w:sz w:val="24"/>
                <w:szCs w:val="24"/>
              </w:rPr>
              <w:t xml:space="preserve"> </w:t>
            </w:r>
            <w:r w:rsidRPr="005C318E">
              <w:rPr>
                <w:sz w:val="24"/>
                <w:szCs w:val="24"/>
              </w:rPr>
              <w:t xml:space="preserve">собственных действий; </w:t>
            </w:r>
          </w:p>
          <w:p w:rsidR="00E00790" w:rsidRPr="005C318E" w:rsidRDefault="00E00790" w:rsidP="00CC24D0">
            <w:pPr>
              <w:pStyle w:val="af6"/>
              <w:spacing w:line="300" w:lineRule="auto"/>
              <w:jc w:val="both"/>
              <w:rPr>
                <w:sz w:val="24"/>
                <w:szCs w:val="24"/>
              </w:rPr>
            </w:pPr>
            <w:r w:rsidRPr="005C318E">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w:t>
            </w:r>
          </w:p>
          <w:p w:rsidR="00E00790" w:rsidRPr="005C318E" w:rsidRDefault="00E00790" w:rsidP="00CC24D0">
            <w:pPr>
              <w:pStyle w:val="af6"/>
              <w:spacing w:line="300" w:lineRule="auto"/>
              <w:jc w:val="both"/>
              <w:rPr>
                <w:sz w:val="24"/>
                <w:szCs w:val="24"/>
              </w:rPr>
            </w:pPr>
            <w:r w:rsidRPr="005C318E">
              <w:rPr>
                <w:sz w:val="24"/>
                <w:szCs w:val="24"/>
              </w:rPr>
              <w:t xml:space="preserve">- формирование уважительного </w:t>
            </w:r>
            <w:proofErr w:type="spellStart"/>
            <w:r w:rsidRPr="005C318E">
              <w:rPr>
                <w:sz w:val="24"/>
                <w:szCs w:val="24"/>
              </w:rPr>
              <w:t>отношенияи</w:t>
            </w:r>
            <w:proofErr w:type="spellEnd"/>
            <w:r w:rsidRPr="005C318E">
              <w:rPr>
                <w:sz w:val="24"/>
                <w:szCs w:val="24"/>
              </w:rPr>
              <w:t xml:space="preserve"> чувства принадлежности к своей семье </w:t>
            </w:r>
            <w:proofErr w:type="spellStart"/>
            <w:r w:rsidRPr="005C318E">
              <w:rPr>
                <w:sz w:val="24"/>
                <w:szCs w:val="24"/>
              </w:rPr>
              <w:t>иобществу</w:t>
            </w:r>
            <w:proofErr w:type="spellEnd"/>
            <w:r w:rsidRPr="005C318E">
              <w:rPr>
                <w:sz w:val="24"/>
                <w:szCs w:val="24"/>
              </w:rPr>
              <w:t xml:space="preserve"> детей и взрослых в</w:t>
            </w:r>
            <w:r w:rsidRPr="00117DBB">
              <w:t xml:space="preserve"> </w:t>
            </w:r>
            <w:r w:rsidRPr="005C318E">
              <w:rPr>
                <w:sz w:val="24"/>
                <w:szCs w:val="24"/>
              </w:rPr>
              <w:t>организации;</w:t>
            </w:r>
          </w:p>
          <w:p w:rsidR="00E00790" w:rsidRDefault="00E00790" w:rsidP="00CC24D0">
            <w:pPr>
              <w:pStyle w:val="af6"/>
              <w:spacing w:line="300" w:lineRule="auto"/>
              <w:jc w:val="both"/>
            </w:pPr>
            <w:r w:rsidRPr="005C318E">
              <w:rPr>
                <w:sz w:val="24"/>
                <w:szCs w:val="24"/>
              </w:rPr>
              <w:t xml:space="preserve">- формирование позитивных установок </w:t>
            </w:r>
            <w:proofErr w:type="spellStart"/>
            <w:r w:rsidRPr="005C318E">
              <w:rPr>
                <w:sz w:val="24"/>
                <w:szCs w:val="24"/>
              </w:rPr>
              <w:t>кразличным</w:t>
            </w:r>
            <w:proofErr w:type="spellEnd"/>
            <w:r w:rsidRPr="005C318E">
              <w:rPr>
                <w:sz w:val="24"/>
                <w:szCs w:val="24"/>
              </w:rPr>
              <w:t xml:space="preserve"> видам труда и творчества;</w:t>
            </w:r>
            <w:r w:rsidRPr="00117DBB">
              <w:t xml:space="preserve"> </w:t>
            </w:r>
          </w:p>
          <w:p w:rsidR="00E00790" w:rsidRPr="00117DBB" w:rsidRDefault="00E00790" w:rsidP="00CC24D0">
            <w:pPr>
              <w:pStyle w:val="af6"/>
              <w:spacing w:line="300" w:lineRule="auto"/>
              <w:jc w:val="both"/>
            </w:pPr>
            <w:r>
              <w:t>-</w:t>
            </w:r>
            <w:r w:rsidRPr="005C318E">
              <w:rPr>
                <w:sz w:val="24"/>
                <w:szCs w:val="24"/>
              </w:rPr>
              <w:t xml:space="preserve">формирование основ </w:t>
            </w:r>
            <w:proofErr w:type="spellStart"/>
            <w:r w:rsidRPr="005C318E">
              <w:rPr>
                <w:sz w:val="24"/>
                <w:szCs w:val="24"/>
              </w:rPr>
              <w:t>безопасногоповедения</w:t>
            </w:r>
            <w:proofErr w:type="spellEnd"/>
            <w:r w:rsidRPr="005C318E">
              <w:rPr>
                <w:sz w:val="24"/>
                <w:szCs w:val="24"/>
              </w:rPr>
              <w:t xml:space="preserve"> в быту, социуме, природе.</w:t>
            </w:r>
          </w:p>
        </w:tc>
        <w:tc>
          <w:tcPr>
            <w:tcW w:w="3191" w:type="dxa"/>
          </w:tcPr>
          <w:p w:rsidR="00E00790" w:rsidRPr="00117DBB" w:rsidRDefault="00E00790" w:rsidP="00CC24D0">
            <w:pPr>
              <w:pStyle w:val="af6"/>
              <w:spacing w:line="300" w:lineRule="auto"/>
              <w:jc w:val="both"/>
              <w:rPr>
                <w:sz w:val="24"/>
                <w:szCs w:val="24"/>
              </w:rPr>
            </w:pPr>
            <w:r w:rsidRPr="00117DBB">
              <w:rPr>
                <w:sz w:val="24"/>
                <w:szCs w:val="24"/>
              </w:rPr>
              <w:t xml:space="preserve">Педагогическая диагностика развития ребенка/ </w:t>
            </w:r>
            <w:proofErr w:type="spellStart"/>
            <w:r w:rsidRPr="00117DBB">
              <w:rPr>
                <w:sz w:val="24"/>
                <w:szCs w:val="24"/>
              </w:rPr>
              <w:t>авт-сост</w:t>
            </w:r>
            <w:proofErr w:type="spellEnd"/>
            <w:r w:rsidRPr="00117DBB">
              <w:rPr>
                <w:sz w:val="24"/>
                <w:szCs w:val="24"/>
              </w:rPr>
              <w:t xml:space="preserve">. В.Ю. </w:t>
            </w:r>
            <w:proofErr w:type="spellStart"/>
            <w:r w:rsidRPr="00117DBB">
              <w:rPr>
                <w:sz w:val="24"/>
                <w:szCs w:val="24"/>
              </w:rPr>
              <w:t>Белькович</w:t>
            </w:r>
            <w:proofErr w:type="spellEnd"/>
            <w:r w:rsidRPr="00117DBB">
              <w:rPr>
                <w:sz w:val="24"/>
                <w:szCs w:val="24"/>
              </w:rPr>
              <w:t>. – М.«</w:t>
            </w:r>
            <w:proofErr w:type="spellStart"/>
            <w:r w:rsidRPr="00117DBB">
              <w:rPr>
                <w:sz w:val="24"/>
                <w:szCs w:val="24"/>
              </w:rPr>
              <w:t>Русскоеслово</w:t>
            </w:r>
            <w:proofErr w:type="spellEnd"/>
            <w:r w:rsidRPr="00117DBB">
              <w:rPr>
                <w:sz w:val="24"/>
                <w:szCs w:val="24"/>
              </w:rPr>
              <w:t>».</w:t>
            </w:r>
          </w:p>
        </w:tc>
      </w:tr>
      <w:tr w:rsidR="00E00790" w:rsidRPr="00117DBB" w:rsidTr="00CC24D0">
        <w:tc>
          <w:tcPr>
            <w:tcW w:w="2942" w:type="dxa"/>
            <w:vMerge/>
          </w:tcPr>
          <w:p w:rsidR="00E00790" w:rsidRPr="00117DBB" w:rsidRDefault="00E00790" w:rsidP="00CC24D0">
            <w:pPr>
              <w:pStyle w:val="af6"/>
              <w:spacing w:line="300" w:lineRule="auto"/>
              <w:jc w:val="both"/>
              <w:rPr>
                <w:sz w:val="24"/>
                <w:szCs w:val="24"/>
              </w:rPr>
            </w:pPr>
          </w:p>
        </w:tc>
        <w:tc>
          <w:tcPr>
            <w:tcW w:w="3724" w:type="dxa"/>
          </w:tcPr>
          <w:p w:rsidR="00E00790" w:rsidRDefault="00E00790" w:rsidP="00CC24D0">
            <w:pPr>
              <w:pStyle w:val="af6"/>
              <w:spacing w:line="300" w:lineRule="auto"/>
              <w:jc w:val="both"/>
            </w:pPr>
            <w:r w:rsidRPr="005C318E">
              <w:rPr>
                <w:b/>
                <w:sz w:val="24"/>
                <w:szCs w:val="24"/>
              </w:rPr>
              <w:t>Образовательная область «Познавательное развитие»:</w:t>
            </w:r>
            <w:r>
              <w:t xml:space="preserve"> </w:t>
            </w:r>
          </w:p>
          <w:p w:rsidR="00E00790" w:rsidRPr="005C318E" w:rsidRDefault="00E00790" w:rsidP="00CC24D0">
            <w:pPr>
              <w:pStyle w:val="af6"/>
              <w:spacing w:line="300" w:lineRule="auto"/>
              <w:jc w:val="both"/>
              <w:rPr>
                <w:sz w:val="24"/>
                <w:szCs w:val="24"/>
              </w:rPr>
            </w:pPr>
            <w:r w:rsidRPr="005C318E">
              <w:rPr>
                <w:sz w:val="24"/>
                <w:szCs w:val="24"/>
              </w:rPr>
              <w:t xml:space="preserve">- развитие интересов детей, любознательности и познавательной мотивации; </w:t>
            </w:r>
          </w:p>
          <w:p w:rsidR="00E00790" w:rsidRPr="005C318E" w:rsidRDefault="00E00790" w:rsidP="00CC24D0">
            <w:pPr>
              <w:pStyle w:val="af6"/>
              <w:spacing w:line="300" w:lineRule="auto"/>
              <w:jc w:val="both"/>
              <w:rPr>
                <w:sz w:val="24"/>
                <w:szCs w:val="24"/>
              </w:rPr>
            </w:pPr>
            <w:r w:rsidRPr="005C318E">
              <w:rPr>
                <w:sz w:val="24"/>
                <w:szCs w:val="24"/>
              </w:rPr>
              <w:t xml:space="preserve">-формирование познавательных действий, становление сознания; </w:t>
            </w:r>
          </w:p>
          <w:p w:rsidR="00E00790" w:rsidRDefault="00E00790" w:rsidP="00CC24D0">
            <w:pPr>
              <w:pStyle w:val="af6"/>
              <w:spacing w:line="300" w:lineRule="auto"/>
              <w:jc w:val="both"/>
              <w:rPr>
                <w:sz w:val="24"/>
                <w:szCs w:val="24"/>
              </w:rPr>
            </w:pPr>
            <w:r w:rsidRPr="005C318E">
              <w:rPr>
                <w:sz w:val="24"/>
                <w:szCs w:val="24"/>
              </w:rPr>
              <w:t>- развитие воображения и творческой активности;</w:t>
            </w:r>
          </w:p>
          <w:p w:rsidR="00E00790" w:rsidRPr="005C318E" w:rsidRDefault="00E00790" w:rsidP="00CC24D0">
            <w:pPr>
              <w:pStyle w:val="af6"/>
              <w:spacing w:line="300" w:lineRule="auto"/>
              <w:jc w:val="both"/>
              <w:rPr>
                <w:sz w:val="24"/>
                <w:szCs w:val="24"/>
              </w:rPr>
            </w:pPr>
            <w:r w:rsidRPr="005C318E">
              <w:rPr>
                <w:sz w:val="24"/>
                <w:szCs w:val="24"/>
              </w:rPr>
              <w:t>- формирование первичных представлений</w:t>
            </w:r>
            <w:r w:rsidR="009C459C">
              <w:rPr>
                <w:sz w:val="24"/>
                <w:szCs w:val="24"/>
              </w:rPr>
              <w:t xml:space="preserve"> </w:t>
            </w:r>
            <w:r w:rsidRPr="005C318E">
              <w:rPr>
                <w:sz w:val="24"/>
                <w:szCs w:val="24"/>
              </w:rPr>
              <w:t xml:space="preserve">о себе, других людях; </w:t>
            </w:r>
          </w:p>
          <w:p w:rsidR="00E00790" w:rsidRPr="005C318E" w:rsidRDefault="00E00790" w:rsidP="00CC24D0">
            <w:pPr>
              <w:pStyle w:val="af6"/>
              <w:spacing w:line="300" w:lineRule="auto"/>
              <w:jc w:val="both"/>
              <w:rPr>
                <w:sz w:val="24"/>
                <w:szCs w:val="24"/>
              </w:rPr>
            </w:pPr>
            <w:r w:rsidRPr="005C318E">
              <w:rPr>
                <w:sz w:val="24"/>
                <w:szCs w:val="24"/>
              </w:rPr>
              <w:t xml:space="preserve">- формирование первичных представлений об объектах окружающего мира, свойствах и отношениях объектов окружающего мира; </w:t>
            </w:r>
          </w:p>
          <w:p w:rsidR="00E00790" w:rsidRPr="005C318E" w:rsidRDefault="00E00790" w:rsidP="00CC24D0">
            <w:pPr>
              <w:pStyle w:val="af6"/>
              <w:spacing w:line="300" w:lineRule="auto"/>
              <w:jc w:val="both"/>
              <w:rPr>
                <w:sz w:val="24"/>
                <w:szCs w:val="24"/>
              </w:rPr>
            </w:pPr>
            <w:r w:rsidRPr="005C318E">
              <w:rPr>
                <w:sz w:val="24"/>
                <w:szCs w:val="24"/>
              </w:rPr>
              <w:t xml:space="preserve">- формирование первичных представлений о малой родине и Отечестве, представлений </w:t>
            </w:r>
            <w:proofErr w:type="spellStart"/>
            <w:r w:rsidRPr="005C318E">
              <w:rPr>
                <w:sz w:val="24"/>
                <w:szCs w:val="24"/>
              </w:rPr>
              <w:t>социокультурных</w:t>
            </w:r>
            <w:proofErr w:type="spellEnd"/>
            <w:r w:rsidRPr="005C318E">
              <w:rPr>
                <w:sz w:val="24"/>
                <w:szCs w:val="24"/>
              </w:rPr>
              <w:t xml:space="preserve"> ценностях нашего народа, отечественных традициях и праздниках, о планете Земля как общем доме людей, многообразии стран и народов мира; </w:t>
            </w:r>
          </w:p>
          <w:p w:rsidR="00E00790" w:rsidRPr="005C318E" w:rsidRDefault="00E00790" w:rsidP="00CC24D0">
            <w:pPr>
              <w:pStyle w:val="af6"/>
              <w:spacing w:line="300" w:lineRule="auto"/>
              <w:jc w:val="both"/>
              <w:rPr>
                <w:b/>
                <w:sz w:val="24"/>
                <w:szCs w:val="24"/>
              </w:rPr>
            </w:pPr>
            <w:r w:rsidRPr="005C318E">
              <w:rPr>
                <w:sz w:val="24"/>
                <w:szCs w:val="24"/>
              </w:rPr>
              <w:t>- формирование первичных представлений об особенностях природы.</w:t>
            </w:r>
          </w:p>
        </w:tc>
        <w:tc>
          <w:tcPr>
            <w:tcW w:w="2905" w:type="dxa"/>
          </w:tcPr>
          <w:p w:rsidR="00E00790" w:rsidRPr="00117DBB" w:rsidRDefault="00E00790" w:rsidP="00CC24D0">
            <w:pPr>
              <w:pStyle w:val="af6"/>
              <w:spacing w:line="300" w:lineRule="auto"/>
              <w:jc w:val="both"/>
              <w:rPr>
                <w:sz w:val="24"/>
                <w:szCs w:val="24"/>
              </w:rPr>
            </w:pPr>
            <w:r w:rsidRPr="00117DBB">
              <w:rPr>
                <w:sz w:val="24"/>
                <w:szCs w:val="24"/>
              </w:rPr>
              <w:t xml:space="preserve">Педагогическая диагностика развития ребенка/ </w:t>
            </w:r>
            <w:proofErr w:type="spellStart"/>
            <w:r w:rsidRPr="00117DBB">
              <w:rPr>
                <w:sz w:val="24"/>
                <w:szCs w:val="24"/>
              </w:rPr>
              <w:t>авт-сост</w:t>
            </w:r>
            <w:proofErr w:type="spellEnd"/>
            <w:r w:rsidRPr="00117DBB">
              <w:rPr>
                <w:sz w:val="24"/>
                <w:szCs w:val="24"/>
              </w:rPr>
              <w:t xml:space="preserve">. В.Ю. </w:t>
            </w:r>
            <w:proofErr w:type="spellStart"/>
            <w:r w:rsidRPr="00117DBB">
              <w:rPr>
                <w:sz w:val="24"/>
                <w:szCs w:val="24"/>
              </w:rPr>
              <w:t>Белькович</w:t>
            </w:r>
            <w:proofErr w:type="spellEnd"/>
            <w:r w:rsidRPr="00117DBB">
              <w:rPr>
                <w:sz w:val="24"/>
                <w:szCs w:val="24"/>
              </w:rPr>
              <w:t>. – М.</w:t>
            </w:r>
            <w:r w:rsidR="009C459C">
              <w:rPr>
                <w:sz w:val="24"/>
                <w:szCs w:val="24"/>
              </w:rPr>
              <w:t xml:space="preserve"> </w:t>
            </w:r>
            <w:r w:rsidRPr="00117DBB">
              <w:rPr>
                <w:sz w:val="24"/>
                <w:szCs w:val="24"/>
              </w:rPr>
              <w:t>«Русское</w:t>
            </w:r>
            <w:r w:rsidR="009C459C">
              <w:rPr>
                <w:sz w:val="24"/>
                <w:szCs w:val="24"/>
              </w:rPr>
              <w:t xml:space="preserve"> </w:t>
            </w:r>
            <w:r w:rsidRPr="00117DBB">
              <w:rPr>
                <w:sz w:val="24"/>
                <w:szCs w:val="24"/>
              </w:rPr>
              <w:t>слово».</w:t>
            </w:r>
          </w:p>
        </w:tc>
      </w:tr>
      <w:tr w:rsidR="00E00790" w:rsidRPr="00117DBB" w:rsidTr="00CC24D0">
        <w:tc>
          <w:tcPr>
            <w:tcW w:w="2942" w:type="dxa"/>
          </w:tcPr>
          <w:p w:rsidR="00E00790" w:rsidRPr="00117DBB" w:rsidRDefault="00E00790" w:rsidP="00CC24D0">
            <w:pPr>
              <w:pStyle w:val="af6"/>
              <w:spacing w:line="300" w:lineRule="auto"/>
              <w:jc w:val="both"/>
              <w:rPr>
                <w:sz w:val="24"/>
                <w:szCs w:val="24"/>
              </w:rPr>
            </w:pPr>
          </w:p>
        </w:tc>
        <w:tc>
          <w:tcPr>
            <w:tcW w:w="3724" w:type="dxa"/>
          </w:tcPr>
          <w:p w:rsidR="00E00790" w:rsidRPr="004F4FD0" w:rsidRDefault="00E00790" w:rsidP="00CC24D0">
            <w:pPr>
              <w:pStyle w:val="af6"/>
              <w:spacing w:line="300" w:lineRule="auto"/>
              <w:jc w:val="both"/>
              <w:rPr>
                <w:b/>
                <w:sz w:val="24"/>
                <w:szCs w:val="24"/>
              </w:rPr>
            </w:pPr>
            <w:r w:rsidRPr="004F4FD0">
              <w:rPr>
                <w:b/>
                <w:sz w:val="24"/>
                <w:szCs w:val="24"/>
              </w:rPr>
              <w:t xml:space="preserve">Образовательная область «Речевое развитие»: </w:t>
            </w:r>
          </w:p>
          <w:p w:rsidR="00E00790" w:rsidRPr="004F4FD0" w:rsidRDefault="00E00790" w:rsidP="00CC24D0">
            <w:pPr>
              <w:pStyle w:val="af6"/>
              <w:spacing w:line="300" w:lineRule="auto"/>
              <w:jc w:val="both"/>
              <w:rPr>
                <w:sz w:val="24"/>
                <w:szCs w:val="24"/>
              </w:rPr>
            </w:pPr>
            <w:r w:rsidRPr="004F4FD0">
              <w:rPr>
                <w:sz w:val="24"/>
                <w:szCs w:val="24"/>
              </w:rPr>
              <w:t>- владение речью как средством общения и</w:t>
            </w:r>
            <w:r w:rsidR="009C459C">
              <w:rPr>
                <w:sz w:val="24"/>
                <w:szCs w:val="24"/>
              </w:rPr>
              <w:t xml:space="preserve"> </w:t>
            </w:r>
            <w:r w:rsidRPr="004F4FD0">
              <w:rPr>
                <w:sz w:val="24"/>
                <w:szCs w:val="24"/>
              </w:rPr>
              <w:t xml:space="preserve">культуры; </w:t>
            </w:r>
          </w:p>
          <w:p w:rsidR="00E00790" w:rsidRPr="004F4FD0" w:rsidRDefault="00E00790" w:rsidP="00CC24D0">
            <w:pPr>
              <w:pStyle w:val="af6"/>
              <w:spacing w:line="300" w:lineRule="auto"/>
              <w:jc w:val="both"/>
              <w:rPr>
                <w:sz w:val="24"/>
                <w:szCs w:val="24"/>
              </w:rPr>
            </w:pPr>
            <w:r w:rsidRPr="004F4FD0">
              <w:rPr>
                <w:sz w:val="24"/>
                <w:szCs w:val="24"/>
              </w:rPr>
              <w:t>- обогащение активного словаря; - развитие связной, грамматически правильной диалогической и</w:t>
            </w:r>
            <w:r w:rsidR="009C459C">
              <w:rPr>
                <w:sz w:val="24"/>
                <w:szCs w:val="24"/>
              </w:rPr>
              <w:t xml:space="preserve"> </w:t>
            </w:r>
            <w:r w:rsidRPr="004F4FD0">
              <w:rPr>
                <w:sz w:val="24"/>
                <w:szCs w:val="24"/>
              </w:rPr>
              <w:t xml:space="preserve">монологической речи; </w:t>
            </w:r>
          </w:p>
          <w:p w:rsidR="00E00790" w:rsidRPr="004F4FD0" w:rsidRDefault="00E00790" w:rsidP="00CC24D0">
            <w:pPr>
              <w:pStyle w:val="af6"/>
              <w:spacing w:line="300" w:lineRule="auto"/>
              <w:jc w:val="both"/>
              <w:rPr>
                <w:sz w:val="24"/>
                <w:szCs w:val="24"/>
              </w:rPr>
            </w:pPr>
            <w:r w:rsidRPr="004F4FD0">
              <w:rPr>
                <w:sz w:val="24"/>
                <w:szCs w:val="24"/>
              </w:rPr>
              <w:t xml:space="preserve">- развитие речевого творчества; развитие звуковой и интонационной культуры речи, фонематического слуха; </w:t>
            </w:r>
          </w:p>
          <w:p w:rsidR="00E00790" w:rsidRDefault="00E00790" w:rsidP="00CC24D0">
            <w:pPr>
              <w:pStyle w:val="af6"/>
              <w:spacing w:line="300" w:lineRule="auto"/>
              <w:jc w:val="both"/>
              <w:rPr>
                <w:sz w:val="24"/>
                <w:szCs w:val="24"/>
              </w:rPr>
            </w:pPr>
            <w:r w:rsidRPr="004F4FD0">
              <w:rPr>
                <w:sz w:val="24"/>
                <w:szCs w:val="24"/>
              </w:rPr>
              <w:lastRenderedPageBreak/>
              <w:t xml:space="preserve">- знакомство с книжной культурой, детской литературой, понимание на </w:t>
            </w:r>
            <w:proofErr w:type="spellStart"/>
            <w:r w:rsidRPr="004F4FD0">
              <w:rPr>
                <w:sz w:val="24"/>
                <w:szCs w:val="24"/>
              </w:rPr>
              <w:t>слух</w:t>
            </w:r>
            <w:proofErr w:type="gramStart"/>
            <w:r>
              <w:rPr>
                <w:sz w:val="24"/>
                <w:szCs w:val="24"/>
              </w:rPr>
              <w:t>.</w:t>
            </w:r>
            <w:r w:rsidRPr="004F4FD0">
              <w:rPr>
                <w:sz w:val="24"/>
                <w:szCs w:val="24"/>
              </w:rPr>
              <w:t>т</w:t>
            </w:r>
            <w:proofErr w:type="gramEnd"/>
            <w:r w:rsidRPr="004F4FD0">
              <w:rPr>
                <w:sz w:val="24"/>
                <w:szCs w:val="24"/>
              </w:rPr>
              <w:t>екстов</w:t>
            </w:r>
            <w:proofErr w:type="spellEnd"/>
            <w:r w:rsidRPr="004F4FD0">
              <w:rPr>
                <w:sz w:val="24"/>
                <w:szCs w:val="24"/>
              </w:rPr>
              <w:t xml:space="preserve"> различных жанров детской</w:t>
            </w:r>
            <w:r w:rsidR="009C459C">
              <w:rPr>
                <w:sz w:val="24"/>
                <w:szCs w:val="24"/>
              </w:rPr>
              <w:t xml:space="preserve"> </w:t>
            </w:r>
            <w:r w:rsidRPr="004F4FD0">
              <w:rPr>
                <w:sz w:val="24"/>
                <w:szCs w:val="24"/>
              </w:rPr>
              <w:t xml:space="preserve">литературы; </w:t>
            </w:r>
          </w:p>
          <w:p w:rsidR="00E00790" w:rsidRDefault="00E00790" w:rsidP="00CC24D0">
            <w:pPr>
              <w:pStyle w:val="af6"/>
              <w:spacing w:line="300" w:lineRule="auto"/>
              <w:jc w:val="both"/>
              <w:rPr>
                <w:sz w:val="24"/>
                <w:szCs w:val="24"/>
              </w:rPr>
            </w:pPr>
            <w:r w:rsidRPr="004F4FD0">
              <w:rPr>
                <w:sz w:val="24"/>
                <w:szCs w:val="24"/>
              </w:rPr>
              <w:t xml:space="preserve">- формирование </w:t>
            </w:r>
            <w:proofErr w:type="gramStart"/>
            <w:r w:rsidRPr="004F4FD0">
              <w:rPr>
                <w:sz w:val="24"/>
                <w:szCs w:val="24"/>
              </w:rPr>
              <w:t>зв</w:t>
            </w:r>
            <w:r>
              <w:rPr>
                <w:sz w:val="24"/>
                <w:szCs w:val="24"/>
              </w:rPr>
              <w:t>уковой</w:t>
            </w:r>
            <w:proofErr w:type="gramEnd"/>
            <w:r>
              <w:rPr>
                <w:sz w:val="24"/>
                <w:szCs w:val="24"/>
              </w:rPr>
              <w:t xml:space="preserve"> </w:t>
            </w:r>
            <w:proofErr w:type="spellStart"/>
            <w:r>
              <w:rPr>
                <w:sz w:val="24"/>
                <w:szCs w:val="24"/>
              </w:rPr>
              <w:t>аналитико-синематической</w:t>
            </w:r>
            <w:proofErr w:type="spellEnd"/>
          </w:p>
          <w:p w:rsidR="00E00790" w:rsidRPr="005C318E" w:rsidRDefault="00E00790" w:rsidP="00CC24D0">
            <w:pPr>
              <w:pStyle w:val="af6"/>
              <w:spacing w:line="300" w:lineRule="auto"/>
              <w:jc w:val="both"/>
            </w:pPr>
            <w:r>
              <w:rPr>
                <w:sz w:val="24"/>
                <w:szCs w:val="24"/>
              </w:rPr>
              <w:t xml:space="preserve">активности </w:t>
            </w:r>
            <w:r w:rsidRPr="004F4FD0">
              <w:rPr>
                <w:sz w:val="24"/>
                <w:szCs w:val="24"/>
              </w:rPr>
              <w:t>как предпосылки обучения грамоте.</w:t>
            </w:r>
          </w:p>
        </w:tc>
        <w:tc>
          <w:tcPr>
            <w:tcW w:w="2905" w:type="dxa"/>
          </w:tcPr>
          <w:p w:rsidR="00E00790" w:rsidRPr="00117DBB" w:rsidRDefault="00E00790" w:rsidP="00CC24D0">
            <w:pPr>
              <w:pStyle w:val="af6"/>
              <w:spacing w:line="300" w:lineRule="auto"/>
              <w:jc w:val="both"/>
              <w:rPr>
                <w:sz w:val="24"/>
                <w:szCs w:val="24"/>
              </w:rPr>
            </w:pPr>
            <w:r w:rsidRPr="00117DBB">
              <w:rPr>
                <w:sz w:val="24"/>
                <w:szCs w:val="24"/>
              </w:rPr>
              <w:lastRenderedPageBreak/>
              <w:t xml:space="preserve">Педагогическая диагностика развития ребенка/ </w:t>
            </w:r>
            <w:proofErr w:type="spellStart"/>
            <w:r w:rsidRPr="00117DBB">
              <w:rPr>
                <w:sz w:val="24"/>
                <w:szCs w:val="24"/>
              </w:rPr>
              <w:t>авт-сост</w:t>
            </w:r>
            <w:proofErr w:type="spellEnd"/>
            <w:r w:rsidRPr="00117DBB">
              <w:rPr>
                <w:sz w:val="24"/>
                <w:szCs w:val="24"/>
              </w:rPr>
              <w:t xml:space="preserve">. В.Ю. </w:t>
            </w:r>
            <w:proofErr w:type="spellStart"/>
            <w:r w:rsidRPr="00117DBB">
              <w:rPr>
                <w:sz w:val="24"/>
                <w:szCs w:val="24"/>
              </w:rPr>
              <w:t>Белькович</w:t>
            </w:r>
            <w:proofErr w:type="spellEnd"/>
            <w:r w:rsidRPr="00117DBB">
              <w:rPr>
                <w:sz w:val="24"/>
                <w:szCs w:val="24"/>
              </w:rPr>
              <w:t>. – М.</w:t>
            </w:r>
            <w:r w:rsidR="009C459C">
              <w:rPr>
                <w:sz w:val="24"/>
                <w:szCs w:val="24"/>
              </w:rPr>
              <w:t xml:space="preserve"> </w:t>
            </w:r>
            <w:r w:rsidRPr="00117DBB">
              <w:rPr>
                <w:sz w:val="24"/>
                <w:szCs w:val="24"/>
              </w:rPr>
              <w:t>«Русское</w:t>
            </w:r>
            <w:r w:rsidR="009C459C">
              <w:rPr>
                <w:sz w:val="24"/>
                <w:szCs w:val="24"/>
              </w:rPr>
              <w:t xml:space="preserve"> </w:t>
            </w:r>
            <w:r w:rsidRPr="00117DBB">
              <w:rPr>
                <w:sz w:val="24"/>
                <w:szCs w:val="24"/>
              </w:rPr>
              <w:t>слово».</w:t>
            </w:r>
          </w:p>
        </w:tc>
      </w:tr>
      <w:tr w:rsidR="00E00790" w:rsidRPr="00117DBB" w:rsidTr="00CC24D0">
        <w:tc>
          <w:tcPr>
            <w:tcW w:w="2942" w:type="dxa"/>
          </w:tcPr>
          <w:p w:rsidR="00E00790" w:rsidRPr="00117DBB" w:rsidRDefault="00E00790" w:rsidP="00CC24D0">
            <w:pPr>
              <w:pStyle w:val="af6"/>
              <w:spacing w:line="300" w:lineRule="auto"/>
              <w:jc w:val="both"/>
              <w:rPr>
                <w:sz w:val="24"/>
                <w:szCs w:val="24"/>
              </w:rPr>
            </w:pPr>
          </w:p>
        </w:tc>
        <w:tc>
          <w:tcPr>
            <w:tcW w:w="3724" w:type="dxa"/>
          </w:tcPr>
          <w:p w:rsidR="00E00790" w:rsidRPr="004F4FD0" w:rsidRDefault="00E00790" w:rsidP="00CC24D0">
            <w:pPr>
              <w:pStyle w:val="af6"/>
              <w:spacing w:line="300" w:lineRule="auto"/>
              <w:jc w:val="both"/>
              <w:rPr>
                <w:b/>
                <w:sz w:val="24"/>
                <w:szCs w:val="24"/>
              </w:rPr>
            </w:pPr>
            <w:r w:rsidRPr="004F4FD0">
              <w:rPr>
                <w:b/>
                <w:sz w:val="24"/>
                <w:szCs w:val="24"/>
              </w:rPr>
              <w:t>Образовательная область «</w:t>
            </w:r>
            <w:proofErr w:type="spellStart"/>
            <w:r w:rsidRPr="004F4FD0">
              <w:rPr>
                <w:b/>
                <w:sz w:val="24"/>
                <w:szCs w:val="24"/>
              </w:rPr>
              <w:t>Художественноэстетическое</w:t>
            </w:r>
            <w:proofErr w:type="spellEnd"/>
            <w:r w:rsidRPr="004F4FD0">
              <w:rPr>
                <w:b/>
                <w:sz w:val="24"/>
                <w:szCs w:val="24"/>
              </w:rPr>
              <w:t xml:space="preserve"> развитие»: </w:t>
            </w:r>
          </w:p>
          <w:p w:rsidR="00E00790" w:rsidRPr="004F4FD0" w:rsidRDefault="00E00790" w:rsidP="00CC24D0">
            <w:pPr>
              <w:pStyle w:val="af6"/>
              <w:spacing w:line="300" w:lineRule="auto"/>
              <w:jc w:val="both"/>
              <w:rPr>
                <w:sz w:val="24"/>
                <w:szCs w:val="24"/>
              </w:rPr>
            </w:pPr>
            <w:r w:rsidRPr="004F4FD0">
              <w:rPr>
                <w:sz w:val="24"/>
                <w:szCs w:val="24"/>
              </w:rPr>
              <w:t>- развитие предпосылок ценностно</w:t>
            </w:r>
            <w:r w:rsidR="009C459C">
              <w:rPr>
                <w:sz w:val="24"/>
                <w:szCs w:val="24"/>
              </w:rPr>
              <w:t>-</w:t>
            </w:r>
            <w:r w:rsidRPr="004F4FD0">
              <w:rPr>
                <w:sz w:val="24"/>
                <w:szCs w:val="24"/>
              </w:rPr>
              <w:t>смыслового восприятия и понимания произведений искусства, мира природы; становление эстетического отношения к окружающему миру;</w:t>
            </w:r>
          </w:p>
          <w:p w:rsidR="00E00790" w:rsidRPr="004F4FD0" w:rsidRDefault="00E00790" w:rsidP="00CC24D0">
            <w:pPr>
              <w:pStyle w:val="af6"/>
              <w:spacing w:line="300" w:lineRule="auto"/>
              <w:jc w:val="both"/>
              <w:rPr>
                <w:sz w:val="24"/>
                <w:szCs w:val="24"/>
              </w:rPr>
            </w:pPr>
            <w:r w:rsidRPr="004F4FD0">
              <w:rPr>
                <w:sz w:val="24"/>
                <w:szCs w:val="24"/>
              </w:rPr>
              <w:t xml:space="preserve">- формирование элементарных представлений о видах искусства; </w:t>
            </w:r>
          </w:p>
          <w:p w:rsidR="00E00790" w:rsidRPr="004F4FD0" w:rsidRDefault="00E00790" w:rsidP="00CC24D0">
            <w:pPr>
              <w:pStyle w:val="af6"/>
              <w:spacing w:line="300" w:lineRule="auto"/>
              <w:jc w:val="both"/>
              <w:rPr>
                <w:sz w:val="24"/>
                <w:szCs w:val="24"/>
              </w:rPr>
            </w:pPr>
            <w:r w:rsidRPr="004F4FD0">
              <w:rPr>
                <w:sz w:val="24"/>
                <w:szCs w:val="24"/>
              </w:rPr>
              <w:t xml:space="preserve">- восприятие музыки; восприятие художественной литературы, фольклора; </w:t>
            </w:r>
          </w:p>
          <w:p w:rsidR="00E00790" w:rsidRDefault="00E00790" w:rsidP="00CC24D0">
            <w:pPr>
              <w:pStyle w:val="af6"/>
              <w:spacing w:line="300" w:lineRule="auto"/>
              <w:jc w:val="both"/>
              <w:rPr>
                <w:sz w:val="24"/>
                <w:szCs w:val="24"/>
              </w:rPr>
            </w:pPr>
            <w:r w:rsidRPr="004F4FD0">
              <w:rPr>
                <w:sz w:val="24"/>
                <w:szCs w:val="24"/>
              </w:rPr>
              <w:t>- стимулирование сопереживания персонажа</w:t>
            </w:r>
            <w:r>
              <w:rPr>
                <w:sz w:val="24"/>
                <w:szCs w:val="24"/>
              </w:rPr>
              <w:t xml:space="preserve"> </w:t>
            </w:r>
            <w:r w:rsidRPr="004F4FD0">
              <w:rPr>
                <w:sz w:val="24"/>
                <w:szCs w:val="24"/>
              </w:rPr>
              <w:t xml:space="preserve">художественных произведений; </w:t>
            </w:r>
          </w:p>
          <w:p w:rsidR="00E00790" w:rsidRPr="004F4FD0" w:rsidRDefault="00E00790" w:rsidP="00CC24D0">
            <w:pPr>
              <w:pStyle w:val="af6"/>
              <w:spacing w:line="300" w:lineRule="auto"/>
              <w:jc w:val="both"/>
              <w:rPr>
                <w:sz w:val="24"/>
                <w:szCs w:val="24"/>
              </w:rPr>
            </w:pPr>
            <w:r>
              <w:rPr>
                <w:sz w:val="24"/>
                <w:szCs w:val="24"/>
              </w:rPr>
              <w:t xml:space="preserve">- </w:t>
            </w:r>
            <w:r w:rsidRPr="004F4FD0">
              <w:rPr>
                <w:sz w:val="24"/>
                <w:szCs w:val="24"/>
              </w:rPr>
              <w:t>реализация самостоятельной творческой деятельности.</w:t>
            </w:r>
          </w:p>
        </w:tc>
        <w:tc>
          <w:tcPr>
            <w:tcW w:w="2905" w:type="dxa"/>
          </w:tcPr>
          <w:p w:rsidR="00E00790" w:rsidRPr="004F4FD0" w:rsidRDefault="00E00790" w:rsidP="00CC24D0">
            <w:pPr>
              <w:pStyle w:val="af6"/>
              <w:spacing w:line="300" w:lineRule="auto"/>
              <w:jc w:val="both"/>
              <w:rPr>
                <w:sz w:val="24"/>
                <w:szCs w:val="24"/>
              </w:rPr>
            </w:pPr>
            <w:r w:rsidRPr="004F4FD0">
              <w:rPr>
                <w:sz w:val="24"/>
                <w:szCs w:val="24"/>
              </w:rPr>
              <w:t xml:space="preserve">Педагогическая диагностика развития ребенка/ </w:t>
            </w:r>
            <w:proofErr w:type="spellStart"/>
            <w:r w:rsidRPr="004F4FD0">
              <w:rPr>
                <w:sz w:val="24"/>
                <w:szCs w:val="24"/>
              </w:rPr>
              <w:t>авт-сост</w:t>
            </w:r>
            <w:proofErr w:type="spellEnd"/>
            <w:r w:rsidRPr="004F4FD0">
              <w:rPr>
                <w:sz w:val="24"/>
                <w:szCs w:val="24"/>
              </w:rPr>
              <w:t xml:space="preserve">. В.Ю. </w:t>
            </w:r>
            <w:proofErr w:type="spellStart"/>
            <w:r w:rsidRPr="004F4FD0">
              <w:rPr>
                <w:sz w:val="24"/>
                <w:szCs w:val="24"/>
              </w:rPr>
              <w:t>Белькович</w:t>
            </w:r>
            <w:proofErr w:type="spellEnd"/>
            <w:r w:rsidRPr="004F4FD0">
              <w:rPr>
                <w:sz w:val="24"/>
                <w:szCs w:val="24"/>
              </w:rPr>
              <w:t>. – М.</w:t>
            </w:r>
            <w:r w:rsidR="009C459C">
              <w:rPr>
                <w:sz w:val="24"/>
                <w:szCs w:val="24"/>
              </w:rPr>
              <w:t xml:space="preserve"> </w:t>
            </w:r>
            <w:r w:rsidRPr="004F4FD0">
              <w:rPr>
                <w:sz w:val="24"/>
                <w:szCs w:val="24"/>
              </w:rPr>
              <w:t>«Русское</w:t>
            </w:r>
            <w:r w:rsidR="009C459C">
              <w:rPr>
                <w:sz w:val="24"/>
                <w:szCs w:val="24"/>
              </w:rPr>
              <w:t xml:space="preserve">  </w:t>
            </w:r>
            <w:r w:rsidRPr="004F4FD0">
              <w:rPr>
                <w:sz w:val="24"/>
                <w:szCs w:val="24"/>
              </w:rPr>
              <w:t>слово».</w:t>
            </w:r>
          </w:p>
        </w:tc>
      </w:tr>
      <w:tr w:rsidR="00E00790" w:rsidRPr="004F4FD0" w:rsidTr="00CC24D0">
        <w:tc>
          <w:tcPr>
            <w:tcW w:w="2942" w:type="dxa"/>
          </w:tcPr>
          <w:p w:rsidR="00E00790" w:rsidRPr="004F4FD0" w:rsidRDefault="00E00790" w:rsidP="00CC24D0">
            <w:pPr>
              <w:pStyle w:val="af6"/>
              <w:spacing w:line="300" w:lineRule="auto"/>
              <w:jc w:val="both"/>
            </w:pPr>
          </w:p>
        </w:tc>
        <w:tc>
          <w:tcPr>
            <w:tcW w:w="3724" w:type="dxa"/>
          </w:tcPr>
          <w:p w:rsidR="00E00790" w:rsidRPr="004F4FD0" w:rsidRDefault="00E00790" w:rsidP="00CC24D0">
            <w:pPr>
              <w:pStyle w:val="af6"/>
              <w:spacing w:line="300" w:lineRule="auto"/>
              <w:jc w:val="both"/>
              <w:rPr>
                <w:b/>
                <w:sz w:val="24"/>
                <w:szCs w:val="24"/>
              </w:rPr>
            </w:pPr>
            <w:r w:rsidRPr="004F4FD0">
              <w:rPr>
                <w:b/>
                <w:sz w:val="24"/>
                <w:szCs w:val="24"/>
              </w:rPr>
              <w:t xml:space="preserve">Образовательная область «Физическое развитие»: </w:t>
            </w:r>
          </w:p>
          <w:p w:rsidR="00E00790" w:rsidRDefault="00E00790" w:rsidP="00CC24D0">
            <w:pPr>
              <w:pStyle w:val="af6"/>
              <w:spacing w:line="300" w:lineRule="auto"/>
              <w:jc w:val="both"/>
              <w:rPr>
                <w:sz w:val="24"/>
                <w:szCs w:val="24"/>
              </w:rPr>
            </w:pPr>
            <w:r w:rsidRPr="004F4FD0">
              <w:rPr>
                <w:sz w:val="24"/>
                <w:szCs w:val="24"/>
              </w:rPr>
              <w:t xml:space="preserve">- 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w:t>
            </w:r>
          </w:p>
          <w:p w:rsidR="00E00790" w:rsidRDefault="00E00790" w:rsidP="00CC24D0">
            <w:pPr>
              <w:pStyle w:val="af6"/>
              <w:spacing w:line="300" w:lineRule="auto"/>
              <w:jc w:val="both"/>
              <w:rPr>
                <w:sz w:val="24"/>
                <w:szCs w:val="24"/>
              </w:rPr>
            </w:pPr>
            <w:r w:rsidRPr="004F4FD0">
              <w:rPr>
                <w:sz w:val="24"/>
                <w:szCs w:val="24"/>
              </w:rPr>
              <w:t xml:space="preserve">- приобретение опыта в двигательной деятельности, способствующей правильному </w:t>
            </w:r>
            <w:r w:rsidRPr="004F4FD0">
              <w:rPr>
                <w:sz w:val="24"/>
                <w:szCs w:val="24"/>
              </w:rPr>
              <w:lastRenderedPageBreak/>
              <w:t xml:space="preserve">формированию </w:t>
            </w:r>
            <w:proofErr w:type="spellStart"/>
            <w:r w:rsidRPr="004F4FD0">
              <w:rPr>
                <w:sz w:val="24"/>
                <w:szCs w:val="24"/>
              </w:rPr>
              <w:t>опорн</w:t>
            </w:r>
            <w:proofErr w:type="gramStart"/>
            <w:r w:rsidRPr="004F4FD0">
              <w:rPr>
                <w:sz w:val="24"/>
                <w:szCs w:val="24"/>
              </w:rPr>
              <w:t>о</w:t>
            </w:r>
            <w:proofErr w:type="spellEnd"/>
            <w:r w:rsidRPr="004F4FD0">
              <w:rPr>
                <w:sz w:val="24"/>
                <w:szCs w:val="24"/>
              </w:rPr>
              <w:t>-</w:t>
            </w:r>
            <w:proofErr w:type="gramEnd"/>
            <w:r w:rsidRPr="004F4FD0">
              <w:rPr>
                <w:sz w:val="24"/>
                <w:szCs w:val="24"/>
              </w:rPr>
              <w:t xml:space="preserve"> двигательной системы организма, развитию равновесия, координации движения;</w:t>
            </w:r>
          </w:p>
          <w:p w:rsidR="00E00790" w:rsidRDefault="00E00790" w:rsidP="00CC24D0">
            <w:pPr>
              <w:pStyle w:val="af6"/>
              <w:spacing w:line="300" w:lineRule="auto"/>
              <w:jc w:val="both"/>
              <w:rPr>
                <w:sz w:val="24"/>
                <w:szCs w:val="24"/>
              </w:rPr>
            </w:pPr>
            <w:r w:rsidRPr="004F4FD0">
              <w:rPr>
                <w:sz w:val="24"/>
                <w:szCs w:val="24"/>
              </w:rPr>
              <w:t xml:space="preserve"> - приобретение опыта в двигательной деятельности, способствующей развитию крупной и мелкой моторики обеих рук; - приобретение опыта в двигательной деятельности, связанной с правильным, не наносящим ущерба организму выполнением основных движений;</w:t>
            </w:r>
          </w:p>
          <w:p w:rsidR="00E00790" w:rsidRDefault="00E00790" w:rsidP="00CC24D0">
            <w:pPr>
              <w:pStyle w:val="af6"/>
              <w:spacing w:line="300" w:lineRule="auto"/>
              <w:jc w:val="both"/>
              <w:rPr>
                <w:sz w:val="24"/>
                <w:szCs w:val="24"/>
              </w:rPr>
            </w:pPr>
            <w:r w:rsidRPr="004F4FD0">
              <w:rPr>
                <w:sz w:val="24"/>
                <w:szCs w:val="24"/>
              </w:rPr>
              <w:t xml:space="preserve"> - формирование начальных представлений о некоторых видах спорта, овладение подвижными играми с правилами;</w:t>
            </w:r>
          </w:p>
          <w:p w:rsidR="00E00790" w:rsidRDefault="00E00790" w:rsidP="00CC24D0">
            <w:pPr>
              <w:pStyle w:val="af6"/>
              <w:spacing w:line="300" w:lineRule="auto"/>
              <w:jc w:val="both"/>
              <w:rPr>
                <w:sz w:val="24"/>
                <w:szCs w:val="24"/>
              </w:rPr>
            </w:pPr>
            <w:r w:rsidRPr="004F4FD0">
              <w:rPr>
                <w:sz w:val="24"/>
                <w:szCs w:val="24"/>
              </w:rPr>
              <w:t xml:space="preserve"> - становление целенаправленности и </w:t>
            </w:r>
            <w:proofErr w:type="spellStart"/>
            <w:r w:rsidRPr="004F4FD0">
              <w:rPr>
                <w:sz w:val="24"/>
                <w:szCs w:val="24"/>
              </w:rPr>
              <w:t>саморегуляции</w:t>
            </w:r>
            <w:proofErr w:type="spellEnd"/>
            <w:r w:rsidRPr="004F4FD0">
              <w:rPr>
                <w:sz w:val="24"/>
                <w:szCs w:val="24"/>
              </w:rPr>
              <w:t xml:space="preserve"> в двигательной сфере; </w:t>
            </w:r>
          </w:p>
          <w:p w:rsidR="00E00790" w:rsidRPr="004F4FD0" w:rsidRDefault="00E00790" w:rsidP="00CC24D0">
            <w:pPr>
              <w:pStyle w:val="af6"/>
              <w:spacing w:line="300" w:lineRule="auto"/>
              <w:jc w:val="both"/>
            </w:pPr>
            <w:r w:rsidRPr="004F4FD0">
              <w:rPr>
                <w:sz w:val="24"/>
                <w:szCs w:val="24"/>
              </w:rPr>
              <w:t>- становление ценностей здорового</w:t>
            </w:r>
            <w:r w:rsidR="009C459C">
              <w:rPr>
                <w:sz w:val="24"/>
                <w:szCs w:val="24"/>
              </w:rPr>
              <w:t xml:space="preserve"> </w:t>
            </w:r>
            <w:r w:rsidRPr="004F4FD0">
              <w:rPr>
                <w:sz w:val="24"/>
                <w:szCs w:val="24"/>
              </w:rPr>
              <w:t>образа жизни, овладение его элементарными нормами и правилами.</w:t>
            </w:r>
          </w:p>
        </w:tc>
        <w:tc>
          <w:tcPr>
            <w:tcW w:w="2905" w:type="dxa"/>
          </w:tcPr>
          <w:p w:rsidR="00E00790" w:rsidRPr="004F4FD0" w:rsidRDefault="00E00790" w:rsidP="00CC24D0">
            <w:pPr>
              <w:pStyle w:val="af6"/>
              <w:spacing w:line="300" w:lineRule="auto"/>
              <w:jc w:val="both"/>
            </w:pPr>
            <w:r w:rsidRPr="004F4FD0">
              <w:rPr>
                <w:sz w:val="24"/>
                <w:szCs w:val="24"/>
              </w:rPr>
              <w:lastRenderedPageBreak/>
              <w:t xml:space="preserve">Педагогическая диагностика развития ребенка/ </w:t>
            </w:r>
            <w:proofErr w:type="spellStart"/>
            <w:r w:rsidRPr="004F4FD0">
              <w:rPr>
                <w:sz w:val="24"/>
                <w:szCs w:val="24"/>
              </w:rPr>
              <w:t>авт-сост</w:t>
            </w:r>
            <w:proofErr w:type="spellEnd"/>
            <w:r w:rsidRPr="004F4FD0">
              <w:rPr>
                <w:sz w:val="24"/>
                <w:szCs w:val="24"/>
              </w:rPr>
              <w:t xml:space="preserve">. В.Ю. </w:t>
            </w:r>
            <w:proofErr w:type="spellStart"/>
            <w:r w:rsidRPr="004F4FD0">
              <w:rPr>
                <w:sz w:val="24"/>
                <w:szCs w:val="24"/>
              </w:rPr>
              <w:t>Белькович</w:t>
            </w:r>
            <w:proofErr w:type="spellEnd"/>
            <w:r w:rsidRPr="004F4FD0">
              <w:rPr>
                <w:sz w:val="24"/>
                <w:szCs w:val="24"/>
              </w:rPr>
              <w:t>. – М.«Русское</w:t>
            </w:r>
            <w:r w:rsidR="009C459C">
              <w:rPr>
                <w:sz w:val="24"/>
                <w:szCs w:val="24"/>
              </w:rPr>
              <w:t xml:space="preserve"> </w:t>
            </w:r>
            <w:r w:rsidRPr="004F4FD0">
              <w:rPr>
                <w:sz w:val="24"/>
                <w:szCs w:val="24"/>
              </w:rPr>
              <w:t>слово».</w:t>
            </w:r>
          </w:p>
        </w:tc>
      </w:tr>
      <w:tr w:rsidR="00E00790" w:rsidRPr="004F4FD0" w:rsidTr="00CC24D0">
        <w:tc>
          <w:tcPr>
            <w:tcW w:w="2942" w:type="dxa"/>
          </w:tcPr>
          <w:p w:rsidR="00E00790" w:rsidRPr="00271BE0" w:rsidRDefault="00E00790" w:rsidP="00CC24D0">
            <w:pPr>
              <w:pStyle w:val="af6"/>
              <w:spacing w:line="300" w:lineRule="auto"/>
              <w:jc w:val="both"/>
              <w:rPr>
                <w:sz w:val="24"/>
                <w:szCs w:val="24"/>
              </w:rPr>
            </w:pPr>
            <w:r>
              <w:rPr>
                <w:sz w:val="24"/>
                <w:szCs w:val="24"/>
              </w:rPr>
              <w:lastRenderedPageBreak/>
              <w:t>3.</w:t>
            </w:r>
            <w:r w:rsidRPr="00271BE0">
              <w:rPr>
                <w:sz w:val="24"/>
                <w:szCs w:val="24"/>
              </w:rPr>
              <w:t>Показатели физического здоровья воспитанников</w:t>
            </w:r>
          </w:p>
        </w:tc>
        <w:tc>
          <w:tcPr>
            <w:tcW w:w="3724" w:type="dxa"/>
          </w:tcPr>
          <w:p w:rsidR="00E00790" w:rsidRPr="00271BE0" w:rsidRDefault="00E00790" w:rsidP="00CC24D0">
            <w:pPr>
              <w:pStyle w:val="af6"/>
              <w:spacing w:line="300" w:lineRule="auto"/>
              <w:jc w:val="both"/>
              <w:rPr>
                <w:sz w:val="24"/>
                <w:szCs w:val="24"/>
              </w:rPr>
            </w:pPr>
            <w:r w:rsidRPr="00271BE0">
              <w:rPr>
                <w:sz w:val="24"/>
                <w:szCs w:val="24"/>
              </w:rPr>
              <w:t>индекс здоровья количество случаев заболеваемости детей</w:t>
            </w:r>
            <w:r>
              <w:rPr>
                <w:sz w:val="24"/>
                <w:szCs w:val="24"/>
              </w:rPr>
              <w:t xml:space="preserve"> </w:t>
            </w:r>
            <w:r w:rsidRPr="00271BE0">
              <w:rPr>
                <w:sz w:val="24"/>
                <w:szCs w:val="24"/>
              </w:rPr>
              <w:t>посещаемость</w:t>
            </w:r>
          </w:p>
        </w:tc>
        <w:tc>
          <w:tcPr>
            <w:tcW w:w="2905" w:type="dxa"/>
          </w:tcPr>
          <w:p w:rsidR="00E00790" w:rsidRPr="00271BE0" w:rsidRDefault="00E00790" w:rsidP="00CC24D0">
            <w:pPr>
              <w:pStyle w:val="af6"/>
              <w:spacing w:line="300" w:lineRule="auto"/>
              <w:jc w:val="both"/>
              <w:rPr>
                <w:sz w:val="24"/>
                <w:szCs w:val="24"/>
              </w:rPr>
            </w:pPr>
            <w:r w:rsidRPr="00271BE0">
              <w:rPr>
                <w:sz w:val="24"/>
                <w:szCs w:val="24"/>
              </w:rPr>
              <w:t>по формулам</w:t>
            </w:r>
          </w:p>
        </w:tc>
      </w:tr>
    </w:tbl>
    <w:p w:rsidR="00E00790" w:rsidRPr="004F4FD0" w:rsidRDefault="00E00790" w:rsidP="00E00790">
      <w:pPr>
        <w:pStyle w:val="af6"/>
        <w:spacing w:line="300" w:lineRule="auto"/>
        <w:jc w:val="both"/>
      </w:pPr>
    </w:p>
    <w:p w:rsidR="00E00790" w:rsidRDefault="00E00790" w:rsidP="00E00790">
      <w:pPr>
        <w:pStyle w:val="af2"/>
        <w:spacing w:line="300" w:lineRule="auto"/>
        <w:ind w:right="156" w:firstLine="706"/>
        <w:rPr>
          <w:rFonts w:ascii="Times New Roman" w:hAnsi="Times New Roman" w:cs="Times New Roman"/>
          <w:sz w:val="24"/>
          <w:szCs w:val="24"/>
        </w:rPr>
      </w:pPr>
      <w:r w:rsidRPr="004F4FD0">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 психологи). </w:t>
      </w:r>
    </w:p>
    <w:p w:rsidR="00E00790" w:rsidRDefault="00E00790" w:rsidP="00E00790">
      <w:pPr>
        <w:pStyle w:val="af2"/>
        <w:spacing w:line="300" w:lineRule="auto"/>
        <w:ind w:right="156" w:firstLine="706"/>
        <w:rPr>
          <w:rFonts w:ascii="Times New Roman" w:hAnsi="Times New Roman" w:cs="Times New Roman"/>
          <w:sz w:val="24"/>
          <w:szCs w:val="24"/>
        </w:rPr>
      </w:pPr>
      <w:r w:rsidRPr="004F4FD0">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E00790" w:rsidRPr="004F4FD0" w:rsidRDefault="00E00790" w:rsidP="00E00790">
      <w:pPr>
        <w:pStyle w:val="af2"/>
        <w:spacing w:line="300" w:lineRule="auto"/>
        <w:ind w:right="156" w:firstLine="706"/>
        <w:rPr>
          <w:rFonts w:ascii="Times New Roman" w:hAnsi="Times New Roman" w:cs="Times New Roman"/>
          <w:sz w:val="24"/>
          <w:szCs w:val="24"/>
        </w:rPr>
      </w:pPr>
      <w:r w:rsidRPr="004F4FD0">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00790" w:rsidRPr="004D0AA2" w:rsidRDefault="00E00790" w:rsidP="00E00790">
      <w:pPr>
        <w:pStyle w:val="af2"/>
        <w:spacing w:line="300" w:lineRule="auto"/>
        <w:ind w:right="142" w:firstLine="710"/>
        <w:rPr>
          <w:rFonts w:ascii="Times New Roman" w:hAnsi="Times New Roman" w:cs="Times New Roman"/>
          <w:sz w:val="24"/>
          <w:szCs w:val="24"/>
        </w:rPr>
      </w:pPr>
      <w:r w:rsidRPr="004F4FD0">
        <w:rPr>
          <w:rFonts w:ascii="Times New Roman" w:hAnsi="Times New Roman" w:cs="Times New Roman"/>
          <w:sz w:val="24"/>
          <w:szCs w:val="24"/>
        </w:rPr>
        <w:t xml:space="preserve">Для детей - инвалидов, разрабатывается индивидуальный образовательный маршрут после проведения педагогической и психологической диагностики (в случае </w:t>
      </w:r>
      <w:r w:rsidRPr="004F4FD0">
        <w:rPr>
          <w:rFonts w:ascii="Times New Roman" w:hAnsi="Times New Roman" w:cs="Times New Roman"/>
          <w:sz w:val="24"/>
          <w:szCs w:val="24"/>
        </w:rPr>
        <w:lastRenderedPageBreak/>
        <w:t>предоставления родителями Перечня мероприятий ИПРА - с учетом индивидуальной программы реабилитации и адаптации и/или рекомендациями ПМПК). Консультативную помощь родители могут получать у</w:t>
      </w:r>
      <w:r w:rsidRPr="004F4FD0">
        <w:rPr>
          <w:rFonts w:ascii="Times New Roman" w:hAnsi="Times New Roman" w:cs="Times New Roman"/>
          <w:spacing w:val="-1"/>
          <w:sz w:val="24"/>
          <w:szCs w:val="24"/>
        </w:rPr>
        <w:t xml:space="preserve"> </w:t>
      </w:r>
      <w:r w:rsidRPr="004F4FD0">
        <w:rPr>
          <w:rFonts w:ascii="Times New Roman" w:hAnsi="Times New Roman" w:cs="Times New Roman"/>
          <w:sz w:val="24"/>
          <w:szCs w:val="24"/>
        </w:rPr>
        <w:t xml:space="preserve">педагога-психолога и учителя-логопеда детского сада (основные специалисты, рекомендованные </w:t>
      </w:r>
      <w:proofErr w:type="gramStart"/>
      <w:r w:rsidRPr="004F4FD0">
        <w:rPr>
          <w:rFonts w:ascii="Times New Roman" w:hAnsi="Times New Roman" w:cs="Times New Roman"/>
          <w:sz w:val="24"/>
          <w:szCs w:val="24"/>
        </w:rPr>
        <w:t>в</w:t>
      </w:r>
      <w:proofErr w:type="gramEnd"/>
      <w:r w:rsidRPr="004F4FD0">
        <w:rPr>
          <w:rFonts w:ascii="Times New Roman" w:hAnsi="Times New Roman" w:cs="Times New Roman"/>
          <w:sz w:val="24"/>
          <w:szCs w:val="24"/>
        </w:rPr>
        <w:t xml:space="preserve"> </w:t>
      </w:r>
      <w:proofErr w:type="gramStart"/>
      <w:r w:rsidRPr="004F4FD0">
        <w:rPr>
          <w:rFonts w:ascii="Times New Roman" w:hAnsi="Times New Roman" w:cs="Times New Roman"/>
          <w:sz w:val="24"/>
          <w:szCs w:val="24"/>
        </w:rPr>
        <w:t>ИПРА</w:t>
      </w:r>
      <w:proofErr w:type="gramEnd"/>
      <w:r w:rsidRPr="004F4FD0">
        <w:rPr>
          <w:rFonts w:ascii="Times New Roman" w:hAnsi="Times New Roman" w:cs="Times New Roman"/>
          <w:sz w:val="24"/>
          <w:szCs w:val="24"/>
        </w:rPr>
        <w:t>, осуществляют прием и сопровождение в центре реабилитации).</w:t>
      </w:r>
    </w:p>
    <w:p w:rsidR="00E00790" w:rsidRPr="00E00790" w:rsidRDefault="00E00790" w:rsidP="00E00790">
      <w:pPr>
        <w:sectPr w:rsidR="00E00790" w:rsidRPr="00E00790" w:rsidSect="001B3894">
          <w:headerReference w:type="default" r:id="rId23"/>
          <w:type w:val="continuous"/>
          <w:pgSz w:w="11910" w:h="16840"/>
          <w:pgMar w:top="1134" w:right="850" w:bottom="1134" w:left="1701" w:header="0" w:footer="588" w:gutter="0"/>
          <w:cols w:space="720"/>
          <w:docGrid w:linePitch="381"/>
        </w:sectPr>
      </w:pPr>
    </w:p>
    <w:p w:rsidR="00CF04DE" w:rsidRPr="00CA3C7C" w:rsidRDefault="00CF04DE" w:rsidP="00CA3C7C">
      <w:pPr>
        <w:pStyle w:val="a8"/>
        <w:widowControl w:val="0"/>
        <w:numPr>
          <w:ilvl w:val="0"/>
          <w:numId w:val="88"/>
        </w:numPr>
        <w:tabs>
          <w:tab w:val="left" w:pos="5638"/>
        </w:tabs>
        <w:autoSpaceDE w:val="0"/>
        <w:autoSpaceDN w:val="0"/>
        <w:spacing w:after="0" w:line="300" w:lineRule="auto"/>
        <w:ind w:right="0"/>
        <w:rPr>
          <w:b/>
          <w:spacing w:val="-2"/>
          <w:sz w:val="24"/>
        </w:rPr>
      </w:pPr>
      <w:r w:rsidRPr="00CA3C7C">
        <w:rPr>
          <w:b/>
          <w:sz w:val="24"/>
        </w:rPr>
        <w:lastRenderedPageBreak/>
        <w:t>СОДЕРЖАТЕЛЬНЫЙ</w:t>
      </w:r>
      <w:r w:rsidRPr="00CA3C7C">
        <w:rPr>
          <w:b/>
          <w:spacing w:val="-6"/>
          <w:sz w:val="24"/>
        </w:rPr>
        <w:t xml:space="preserve"> </w:t>
      </w:r>
      <w:r w:rsidRPr="00CA3C7C">
        <w:rPr>
          <w:b/>
          <w:sz w:val="24"/>
        </w:rPr>
        <w:t>РАЗДЕЛ</w:t>
      </w:r>
      <w:r w:rsidRPr="00CA3C7C">
        <w:rPr>
          <w:b/>
          <w:spacing w:val="-4"/>
          <w:sz w:val="24"/>
        </w:rPr>
        <w:t xml:space="preserve"> </w:t>
      </w:r>
      <w:r w:rsidRPr="00CA3C7C">
        <w:rPr>
          <w:b/>
          <w:sz w:val="24"/>
        </w:rPr>
        <w:t>(обязательная</w:t>
      </w:r>
      <w:r w:rsidRPr="00CA3C7C">
        <w:rPr>
          <w:b/>
          <w:spacing w:val="-3"/>
          <w:sz w:val="24"/>
        </w:rPr>
        <w:t xml:space="preserve"> </w:t>
      </w:r>
      <w:r w:rsidRPr="00CA3C7C">
        <w:rPr>
          <w:b/>
          <w:spacing w:val="-2"/>
          <w:sz w:val="24"/>
        </w:rPr>
        <w:t>часть)</w:t>
      </w:r>
    </w:p>
    <w:p w:rsidR="00CF04DE" w:rsidRPr="004D0AA2" w:rsidRDefault="00CF04DE" w:rsidP="00CF04DE">
      <w:pPr>
        <w:widowControl w:val="0"/>
        <w:tabs>
          <w:tab w:val="left" w:pos="5638"/>
        </w:tabs>
        <w:autoSpaceDE w:val="0"/>
        <w:autoSpaceDN w:val="0"/>
        <w:spacing w:after="0" w:line="300" w:lineRule="auto"/>
        <w:ind w:right="0"/>
        <w:rPr>
          <w:b/>
          <w:sz w:val="24"/>
        </w:rPr>
      </w:pPr>
    </w:p>
    <w:p w:rsidR="00CF04DE" w:rsidRPr="00271BE0" w:rsidRDefault="00CF04DE" w:rsidP="007147BA">
      <w:pPr>
        <w:pStyle w:val="a8"/>
        <w:widowControl w:val="0"/>
        <w:numPr>
          <w:ilvl w:val="1"/>
          <w:numId w:val="3"/>
        </w:numPr>
        <w:tabs>
          <w:tab w:val="left" w:pos="831"/>
        </w:tabs>
        <w:autoSpaceDE w:val="0"/>
        <w:autoSpaceDN w:val="0"/>
        <w:spacing w:after="0" w:line="300" w:lineRule="auto"/>
        <w:ind w:right="151" w:firstLine="0"/>
        <w:contextualSpacing w:val="0"/>
        <w:rPr>
          <w:b/>
          <w:i/>
          <w:sz w:val="24"/>
        </w:rPr>
      </w:pPr>
      <w:r>
        <w:rPr>
          <w:b/>
          <w:sz w:val="24"/>
        </w:rPr>
        <w:t>Описание</w:t>
      </w:r>
      <w:r>
        <w:rPr>
          <w:b/>
          <w:spacing w:val="39"/>
          <w:sz w:val="24"/>
        </w:rPr>
        <w:t xml:space="preserve"> </w:t>
      </w:r>
      <w:r>
        <w:rPr>
          <w:b/>
          <w:sz w:val="24"/>
        </w:rPr>
        <w:t>образовательной</w:t>
      </w:r>
      <w:r>
        <w:rPr>
          <w:b/>
          <w:spacing w:val="40"/>
          <w:sz w:val="24"/>
        </w:rPr>
        <w:t xml:space="preserve"> </w:t>
      </w:r>
      <w:r>
        <w:rPr>
          <w:b/>
          <w:sz w:val="24"/>
        </w:rPr>
        <w:t>деятельности</w:t>
      </w:r>
      <w:r>
        <w:rPr>
          <w:b/>
          <w:spacing w:val="40"/>
          <w:sz w:val="24"/>
        </w:rPr>
        <w:t xml:space="preserve"> </w:t>
      </w:r>
      <w:r>
        <w:rPr>
          <w:b/>
          <w:sz w:val="24"/>
        </w:rPr>
        <w:t>обучающихся</w:t>
      </w:r>
      <w:r>
        <w:rPr>
          <w:b/>
          <w:spacing w:val="40"/>
          <w:sz w:val="24"/>
        </w:rPr>
        <w:t xml:space="preserve"> </w:t>
      </w:r>
      <w:r>
        <w:rPr>
          <w:b/>
          <w:sz w:val="24"/>
        </w:rPr>
        <w:t>с</w:t>
      </w:r>
      <w:r>
        <w:rPr>
          <w:b/>
          <w:spacing w:val="39"/>
          <w:sz w:val="24"/>
        </w:rPr>
        <w:t xml:space="preserve"> </w:t>
      </w:r>
      <w:r>
        <w:rPr>
          <w:b/>
          <w:sz w:val="24"/>
        </w:rPr>
        <w:t>ТНР</w:t>
      </w:r>
      <w:r>
        <w:rPr>
          <w:b/>
          <w:spacing w:val="38"/>
          <w:sz w:val="24"/>
        </w:rPr>
        <w:t xml:space="preserve"> </w:t>
      </w:r>
      <w:r>
        <w:rPr>
          <w:b/>
          <w:sz w:val="24"/>
        </w:rPr>
        <w:t>в</w:t>
      </w:r>
      <w:r>
        <w:rPr>
          <w:b/>
          <w:spacing w:val="35"/>
          <w:sz w:val="24"/>
        </w:rPr>
        <w:t xml:space="preserve"> </w:t>
      </w:r>
      <w:r>
        <w:rPr>
          <w:b/>
          <w:sz w:val="24"/>
        </w:rPr>
        <w:t>соответствии</w:t>
      </w:r>
      <w:r>
        <w:rPr>
          <w:b/>
          <w:spacing w:val="36"/>
          <w:sz w:val="24"/>
        </w:rPr>
        <w:t xml:space="preserve"> </w:t>
      </w:r>
      <w:r>
        <w:rPr>
          <w:b/>
          <w:sz w:val="24"/>
        </w:rPr>
        <w:t>с</w:t>
      </w:r>
      <w:r>
        <w:rPr>
          <w:b/>
          <w:spacing w:val="34"/>
          <w:sz w:val="24"/>
        </w:rPr>
        <w:t xml:space="preserve"> </w:t>
      </w:r>
      <w:r>
        <w:rPr>
          <w:b/>
          <w:sz w:val="24"/>
        </w:rPr>
        <w:t>направлениями</w:t>
      </w:r>
      <w:r>
        <w:rPr>
          <w:b/>
          <w:spacing w:val="36"/>
          <w:sz w:val="24"/>
        </w:rPr>
        <w:t xml:space="preserve"> </w:t>
      </w:r>
      <w:r>
        <w:rPr>
          <w:b/>
          <w:sz w:val="24"/>
        </w:rPr>
        <w:t>развития</w:t>
      </w:r>
      <w:r>
        <w:rPr>
          <w:b/>
          <w:spacing w:val="30"/>
          <w:sz w:val="24"/>
        </w:rPr>
        <w:t xml:space="preserve"> </w:t>
      </w:r>
      <w:r>
        <w:rPr>
          <w:b/>
          <w:sz w:val="24"/>
        </w:rPr>
        <w:t>ребенка,</w:t>
      </w:r>
      <w:r>
        <w:rPr>
          <w:b/>
          <w:spacing w:val="37"/>
          <w:sz w:val="24"/>
        </w:rPr>
        <w:t xml:space="preserve"> </w:t>
      </w:r>
      <w:r>
        <w:rPr>
          <w:b/>
          <w:sz w:val="24"/>
        </w:rPr>
        <w:t>представленными</w:t>
      </w:r>
      <w:r>
        <w:rPr>
          <w:b/>
          <w:spacing w:val="40"/>
          <w:sz w:val="24"/>
        </w:rPr>
        <w:t xml:space="preserve"> </w:t>
      </w:r>
      <w:r>
        <w:rPr>
          <w:b/>
          <w:sz w:val="24"/>
        </w:rPr>
        <w:t xml:space="preserve">в пяти образовательных областях </w:t>
      </w:r>
      <w:r>
        <w:rPr>
          <w:b/>
          <w:i/>
          <w:sz w:val="24"/>
        </w:rPr>
        <w:t>(ФАОП ДО, п. 32, стр. 239-259)</w:t>
      </w:r>
      <w:r w:rsidRPr="00271BE0">
        <w:t xml:space="preserve"> </w:t>
      </w:r>
      <w:hyperlink r:id="rId24">
        <w:r>
          <w:rPr>
            <w:b/>
            <w:color w:val="0000FF"/>
            <w:spacing w:val="-2"/>
            <w:sz w:val="24"/>
            <w:u w:val="single" w:color="0000FF"/>
          </w:rPr>
          <w:t>http://publication.pravo.gov.ru/Document/View/0001202301270036</w:t>
        </w:r>
      </w:hyperlink>
    </w:p>
    <w:p w:rsidR="00CF04DE" w:rsidRPr="00271BE0" w:rsidRDefault="00CF04DE" w:rsidP="00CF04DE">
      <w:pPr>
        <w:pStyle w:val="af6"/>
        <w:spacing w:line="300" w:lineRule="auto"/>
        <w:ind w:firstLine="366"/>
        <w:jc w:val="both"/>
        <w:rPr>
          <w:sz w:val="24"/>
          <w:szCs w:val="24"/>
        </w:rPr>
      </w:pPr>
      <w:proofErr w:type="gramStart"/>
      <w:r w:rsidRPr="00271BE0">
        <w:rPr>
          <w:sz w:val="24"/>
          <w:szCs w:val="24"/>
        </w:rPr>
        <w:t>При разработке содержательного Программы в соответствии с ФАОП ДО используются образовательные модули по образовательным областям (социально-коммуникативное, познавательное, речевое, художественно-эстетическое и физическое развитие) на основании</w:t>
      </w:r>
      <w:r w:rsidRPr="00271BE0">
        <w:rPr>
          <w:spacing w:val="-4"/>
          <w:sz w:val="24"/>
          <w:szCs w:val="24"/>
        </w:rPr>
        <w:t xml:space="preserve"> </w:t>
      </w:r>
      <w:r w:rsidRPr="00271BE0">
        <w:rPr>
          <w:sz w:val="24"/>
          <w:szCs w:val="24"/>
        </w:rPr>
        <w:t>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федеральной программе.</w:t>
      </w:r>
      <w:proofErr w:type="gramEnd"/>
    </w:p>
    <w:p w:rsidR="00CF04DE" w:rsidRPr="004D0AA2" w:rsidRDefault="00CF04DE" w:rsidP="00CF04DE">
      <w:pPr>
        <w:pStyle w:val="af6"/>
        <w:spacing w:line="300" w:lineRule="auto"/>
        <w:jc w:val="both"/>
        <w:rPr>
          <w:sz w:val="24"/>
          <w:szCs w:val="24"/>
        </w:rPr>
      </w:pPr>
      <w:r w:rsidRPr="00271BE0">
        <w:rPr>
          <w:sz w:val="24"/>
          <w:szCs w:val="24"/>
        </w:rPr>
        <w:t>Содержательный</w:t>
      </w:r>
      <w:r w:rsidRPr="00271BE0">
        <w:rPr>
          <w:spacing w:val="-10"/>
          <w:sz w:val="24"/>
          <w:szCs w:val="24"/>
        </w:rPr>
        <w:t xml:space="preserve"> </w:t>
      </w:r>
      <w:r w:rsidRPr="00271BE0">
        <w:rPr>
          <w:sz w:val="24"/>
          <w:szCs w:val="24"/>
        </w:rPr>
        <w:t>раздел</w:t>
      </w:r>
      <w:r w:rsidRPr="00271BE0">
        <w:rPr>
          <w:spacing w:val="-5"/>
          <w:sz w:val="24"/>
          <w:szCs w:val="24"/>
        </w:rPr>
        <w:t xml:space="preserve"> </w:t>
      </w:r>
      <w:r w:rsidRPr="00271BE0">
        <w:rPr>
          <w:sz w:val="24"/>
          <w:szCs w:val="24"/>
        </w:rPr>
        <w:t>разработан</w:t>
      </w:r>
      <w:r w:rsidRPr="00271BE0">
        <w:rPr>
          <w:spacing w:val="-4"/>
          <w:sz w:val="24"/>
          <w:szCs w:val="24"/>
        </w:rPr>
        <w:t xml:space="preserve"> </w:t>
      </w:r>
      <w:r w:rsidRPr="00271BE0">
        <w:rPr>
          <w:sz w:val="24"/>
          <w:szCs w:val="24"/>
        </w:rPr>
        <w:t>и</w:t>
      </w:r>
      <w:r w:rsidRPr="00271BE0">
        <w:rPr>
          <w:spacing w:val="-5"/>
          <w:sz w:val="24"/>
          <w:szCs w:val="24"/>
        </w:rPr>
        <w:t xml:space="preserve"> </w:t>
      </w:r>
      <w:r w:rsidRPr="00271BE0">
        <w:rPr>
          <w:spacing w:val="-2"/>
          <w:sz w:val="24"/>
          <w:szCs w:val="24"/>
        </w:rPr>
        <w:t>сформирован:</w:t>
      </w:r>
      <w:r w:rsidRPr="00271BE0">
        <w:rPr>
          <w:sz w:val="24"/>
          <w:szCs w:val="24"/>
        </w:rPr>
        <w:t xml:space="preserve"> </w:t>
      </w:r>
    </w:p>
    <w:p w:rsidR="00CF04DE" w:rsidRPr="00271BE0" w:rsidRDefault="00CF04DE" w:rsidP="007147BA">
      <w:pPr>
        <w:pStyle w:val="af6"/>
        <w:numPr>
          <w:ilvl w:val="0"/>
          <w:numId w:val="4"/>
        </w:numPr>
        <w:spacing w:line="300" w:lineRule="auto"/>
        <w:jc w:val="both"/>
        <w:rPr>
          <w:sz w:val="24"/>
          <w:szCs w:val="24"/>
        </w:rPr>
      </w:pPr>
      <w:r w:rsidRPr="00271BE0">
        <w:rPr>
          <w:sz w:val="24"/>
          <w:szCs w:val="24"/>
        </w:rPr>
        <w:t>с</w:t>
      </w:r>
      <w:r w:rsidRPr="00271BE0">
        <w:rPr>
          <w:spacing w:val="1"/>
          <w:sz w:val="24"/>
          <w:szCs w:val="24"/>
        </w:rPr>
        <w:t xml:space="preserve"> </w:t>
      </w:r>
      <w:r w:rsidRPr="00271BE0">
        <w:rPr>
          <w:sz w:val="24"/>
          <w:szCs w:val="24"/>
        </w:rPr>
        <w:t>учетом ФГОС</w:t>
      </w:r>
      <w:r w:rsidRPr="00271BE0">
        <w:rPr>
          <w:spacing w:val="-4"/>
          <w:sz w:val="24"/>
          <w:szCs w:val="24"/>
        </w:rPr>
        <w:t xml:space="preserve"> </w:t>
      </w:r>
      <w:proofErr w:type="gramStart"/>
      <w:r w:rsidRPr="00271BE0">
        <w:rPr>
          <w:spacing w:val="-5"/>
          <w:sz w:val="24"/>
          <w:szCs w:val="24"/>
        </w:rPr>
        <w:t>ДО</w:t>
      </w:r>
      <w:proofErr w:type="gramEnd"/>
      <w:r w:rsidRPr="00271BE0">
        <w:rPr>
          <w:spacing w:val="-5"/>
          <w:sz w:val="24"/>
          <w:szCs w:val="24"/>
        </w:rPr>
        <w:t>;</w:t>
      </w:r>
    </w:p>
    <w:p w:rsidR="00CF04DE" w:rsidRPr="00271BE0" w:rsidRDefault="00CF04DE" w:rsidP="007147BA">
      <w:pPr>
        <w:pStyle w:val="af6"/>
        <w:numPr>
          <w:ilvl w:val="0"/>
          <w:numId w:val="4"/>
        </w:numPr>
        <w:spacing w:line="300" w:lineRule="auto"/>
        <w:jc w:val="both"/>
        <w:rPr>
          <w:sz w:val="24"/>
          <w:szCs w:val="24"/>
        </w:rPr>
      </w:pPr>
      <w:r w:rsidRPr="00271BE0">
        <w:rPr>
          <w:spacing w:val="-2"/>
          <w:sz w:val="24"/>
          <w:szCs w:val="24"/>
        </w:rPr>
        <w:t>с</w:t>
      </w:r>
      <w:r w:rsidRPr="00271BE0">
        <w:rPr>
          <w:sz w:val="24"/>
          <w:szCs w:val="24"/>
        </w:rPr>
        <w:t xml:space="preserve"> </w:t>
      </w:r>
      <w:r w:rsidRPr="00271BE0">
        <w:rPr>
          <w:spacing w:val="-2"/>
          <w:sz w:val="24"/>
          <w:szCs w:val="24"/>
        </w:rPr>
        <w:t>учетом</w:t>
      </w:r>
      <w:r w:rsidRPr="00271BE0">
        <w:rPr>
          <w:spacing w:val="-3"/>
          <w:sz w:val="24"/>
          <w:szCs w:val="24"/>
        </w:rPr>
        <w:t xml:space="preserve"> </w:t>
      </w:r>
      <w:r w:rsidRPr="00271BE0">
        <w:rPr>
          <w:spacing w:val="-2"/>
          <w:sz w:val="24"/>
          <w:szCs w:val="24"/>
        </w:rPr>
        <w:t>Федеральной</w:t>
      </w:r>
      <w:r w:rsidRPr="00271BE0">
        <w:rPr>
          <w:spacing w:val="-5"/>
          <w:sz w:val="24"/>
          <w:szCs w:val="24"/>
        </w:rPr>
        <w:t xml:space="preserve"> </w:t>
      </w:r>
      <w:r w:rsidRPr="00271BE0">
        <w:rPr>
          <w:spacing w:val="-2"/>
          <w:sz w:val="24"/>
          <w:szCs w:val="24"/>
        </w:rPr>
        <w:t>адаптированной</w:t>
      </w:r>
      <w:r w:rsidRPr="00271BE0">
        <w:rPr>
          <w:spacing w:val="-9"/>
          <w:sz w:val="24"/>
          <w:szCs w:val="24"/>
        </w:rPr>
        <w:t xml:space="preserve"> </w:t>
      </w:r>
      <w:r w:rsidRPr="00271BE0">
        <w:rPr>
          <w:spacing w:val="-2"/>
          <w:sz w:val="24"/>
          <w:szCs w:val="24"/>
        </w:rPr>
        <w:t>образовательной</w:t>
      </w:r>
      <w:r w:rsidRPr="00271BE0">
        <w:rPr>
          <w:spacing w:val="-4"/>
          <w:sz w:val="24"/>
          <w:szCs w:val="24"/>
        </w:rPr>
        <w:t xml:space="preserve"> </w:t>
      </w:r>
      <w:r w:rsidRPr="00271BE0">
        <w:rPr>
          <w:spacing w:val="-2"/>
          <w:sz w:val="24"/>
          <w:szCs w:val="24"/>
        </w:rPr>
        <w:t>программы</w:t>
      </w:r>
      <w:r w:rsidRPr="00271BE0">
        <w:rPr>
          <w:spacing w:val="7"/>
          <w:sz w:val="24"/>
          <w:szCs w:val="24"/>
        </w:rPr>
        <w:t xml:space="preserve"> </w:t>
      </w:r>
      <w:r w:rsidRPr="00271BE0">
        <w:rPr>
          <w:spacing w:val="-2"/>
          <w:sz w:val="24"/>
          <w:szCs w:val="24"/>
        </w:rPr>
        <w:t>дошкольного</w:t>
      </w:r>
      <w:r w:rsidRPr="00271BE0">
        <w:rPr>
          <w:spacing w:val="4"/>
          <w:sz w:val="24"/>
          <w:szCs w:val="24"/>
        </w:rPr>
        <w:t xml:space="preserve"> </w:t>
      </w:r>
      <w:r w:rsidRPr="00271BE0">
        <w:rPr>
          <w:spacing w:val="-2"/>
          <w:sz w:val="24"/>
          <w:szCs w:val="24"/>
        </w:rPr>
        <w:t>образования для</w:t>
      </w:r>
      <w:r w:rsidRPr="00271BE0">
        <w:rPr>
          <w:spacing w:val="4"/>
          <w:sz w:val="24"/>
          <w:szCs w:val="24"/>
        </w:rPr>
        <w:t xml:space="preserve"> </w:t>
      </w:r>
      <w:r w:rsidRPr="00271BE0">
        <w:rPr>
          <w:spacing w:val="-2"/>
          <w:sz w:val="24"/>
          <w:szCs w:val="24"/>
        </w:rPr>
        <w:t>детей</w:t>
      </w:r>
      <w:r w:rsidRPr="00271BE0">
        <w:rPr>
          <w:spacing w:val="4"/>
          <w:sz w:val="24"/>
          <w:szCs w:val="24"/>
        </w:rPr>
        <w:t xml:space="preserve"> </w:t>
      </w:r>
      <w:r w:rsidRPr="00271BE0">
        <w:rPr>
          <w:spacing w:val="-2"/>
          <w:sz w:val="24"/>
          <w:szCs w:val="24"/>
        </w:rPr>
        <w:t>с</w:t>
      </w:r>
      <w:r w:rsidRPr="00271BE0">
        <w:rPr>
          <w:spacing w:val="3"/>
          <w:sz w:val="24"/>
          <w:szCs w:val="24"/>
        </w:rPr>
        <w:t xml:space="preserve"> </w:t>
      </w:r>
      <w:r w:rsidRPr="00271BE0">
        <w:rPr>
          <w:spacing w:val="-4"/>
          <w:sz w:val="24"/>
          <w:szCs w:val="24"/>
        </w:rPr>
        <w:t>ОВЗ.</w:t>
      </w:r>
    </w:p>
    <w:p w:rsidR="00CF04DE" w:rsidRPr="004D0AA2" w:rsidRDefault="00CF04DE" w:rsidP="00CF04DE">
      <w:pPr>
        <w:pStyle w:val="af6"/>
        <w:spacing w:line="300" w:lineRule="auto"/>
        <w:ind w:firstLine="360"/>
        <w:jc w:val="both"/>
        <w:rPr>
          <w:sz w:val="24"/>
          <w:szCs w:val="24"/>
        </w:rPr>
      </w:pPr>
      <w:r w:rsidRPr="00271BE0">
        <w:rPr>
          <w:sz w:val="24"/>
          <w:szCs w:val="24"/>
        </w:rPr>
        <w:t>Содержание образовательной деятельности учитывает неравномерность психофизического развития, особенности речевого развития</w:t>
      </w:r>
      <w:r w:rsidRPr="00271BE0">
        <w:rPr>
          <w:spacing w:val="80"/>
          <w:sz w:val="24"/>
          <w:szCs w:val="24"/>
        </w:rPr>
        <w:t xml:space="preserve"> </w:t>
      </w:r>
      <w:proofErr w:type="gramStart"/>
      <w:r w:rsidRPr="00271BE0">
        <w:rPr>
          <w:sz w:val="24"/>
          <w:szCs w:val="24"/>
        </w:rPr>
        <w:t>обучающихся</w:t>
      </w:r>
      <w:proofErr w:type="gramEnd"/>
      <w:r w:rsidRPr="00271BE0">
        <w:rPr>
          <w:sz w:val="24"/>
          <w:szCs w:val="24"/>
        </w:rPr>
        <w:t xml:space="preserve"> с</w:t>
      </w:r>
      <w:r w:rsidRPr="00271BE0">
        <w:rPr>
          <w:spacing w:val="-1"/>
          <w:sz w:val="24"/>
          <w:szCs w:val="24"/>
        </w:rPr>
        <w:t xml:space="preserve"> </w:t>
      </w:r>
      <w:r w:rsidRPr="00271BE0">
        <w:rPr>
          <w:sz w:val="24"/>
          <w:szCs w:val="24"/>
        </w:rPr>
        <w:t>ТНР, значительные индивидуальные различия между</w:t>
      </w:r>
      <w:r w:rsidRPr="00271BE0">
        <w:rPr>
          <w:spacing w:val="-9"/>
          <w:sz w:val="24"/>
          <w:szCs w:val="24"/>
        </w:rPr>
        <w:t xml:space="preserve"> </w:t>
      </w:r>
      <w:r w:rsidRPr="00271BE0">
        <w:rPr>
          <w:sz w:val="24"/>
          <w:szCs w:val="24"/>
        </w:rPr>
        <w:t>детьми, а</w:t>
      </w:r>
      <w:r w:rsidRPr="00271BE0">
        <w:rPr>
          <w:spacing w:val="-1"/>
          <w:sz w:val="24"/>
          <w:szCs w:val="24"/>
        </w:rPr>
        <w:t xml:space="preserve"> </w:t>
      </w:r>
      <w:r w:rsidRPr="00271BE0">
        <w:rPr>
          <w:sz w:val="24"/>
          <w:szCs w:val="24"/>
        </w:rPr>
        <w:t xml:space="preserve">также особенности </w:t>
      </w:r>
      <w:proofErr w:type="spellStart"/>
      <w:r w:rsidRPr="00271BE0">
        <w:rPr>
          <w:sz w:val="24"/>
          <w:szCs w:val="24"/>
        </w:rPr>
        <w:t>социокультурной</w:t>
      </w:r>
      <w:proofErr w:type="spellEnd"/>
      <w:r w:rsidRPr="00271BE0">
        <w:rPr>
          <w:sz w:val="24"/>
          <w:szCs w:val="24"/>
        </w:rPr>
        <w:t xml:space="preserve"> среды, в которой</w:t>
      </w:r>
      <w:r w:rsidRPr="00271BE0">
        <w:rPr>
          <w:spacing w:val="-2"/>
          <w:sz w:val="24"/>
          <w:szCs w:val="24"/>
        </w:rPr>
        <w:t xml:space="preserve"> </w:t>
      </w:r>
      <w:r w:rsidRPr="00271BE0">
        <w:rPr>
          <w:sz w:val="24"/>
          <w:szCs w:val="24"/>
        </w:rPr>
        <w:t xml:space="preserve">проживают семьи обучающихся. Программа определяет базовое содержание образовательных областей с учетом возрастных и индивидуальных особенностей обучающихся в различных </w:t>
      </w:r>
      <w:r w:rsidRPr="00271BE0">
        <w:rPr>
          <w:b/>
          <w:sz w:val="24"/>
          <w:szCs w:val="24"/>
        </w:rPr>
        <w:t xml:space="preserve">видах деятельности </w:t>
      </w:r>
      <w:r>
        <w:rPr>
          <w:sz w:val="24"/>
          <w:szCs w:val="24"/>
        </w:rPr>
        <w:t>(</w:t>
      </w:r>
      <w:r w:rsidRPr="00271BE0">
        <w:rPr>
          <w:sz w:val="24"/>
          <w:szCs w:val="24"/>
        </w:rPr>
        <w:t>в соответствии</w:t>
      </w:r>
      <w:r w:rsidRPr="00271BE0">
        <w:rPr>
          <w:spacing w:val="40"/>
          <w:sz w:val="24"/>
          <w:szCs w:val="24"/>
        </w:rPr>
        <w:t xml:space="preserve"> </w:t>
      </w:r>
      <w:r w:rsidRPr="00271BE0">
        <w:rPr>
          <w:sz w:val="24"/>
          <w:szCs w:val="24"/>
        </w:rPr>
        <w:t xml:space="preserve">с </w:t>
      </w:r>
      <w:r w:rsidRPr="00271BE0">
        <w:rPr>
          <w:b/>
          <w:sz w:val="24"/>
          <w:szCs w:val="24"/>
        </w:rPr>
        <w:t xml:space="preserve">ФАОП </w:t>
      </w:r>
      <w:proofErr w:type="gramStart"/>
      <w:r w:rsidRPr="00271BE0">
        <w:rPr>
          <w:b/>
          <w:sz w:val="24"/>
          <w:szCs w:val="24"/>
        </w:rPr>
        <w:t>ДО</w:t>
      </w:r>
      <w:proofErr w:type="gramEnd"/>
      <w:r w:rsidRPr="00271BE0">
        <w:rPr>
          <w:b/>
          <w:sz w:val="24"/>
          <w:szCs w:val="24"/>
        </w:rPr>
        <w:t xml:space="preserve"> </w:t>
      </w:r>
      <w:r w:rsidRPr="00271BE0">
        <w:rPr>
          <w:sz w:val="24"/>
          <w:szCs w:val="24"/>
        </w:rPr>
        <w:t xml:space="preserve">и </w:t>
      </w:r>
      <w:r w:rsidRPr="00271BE0">
        <w:rPr>
          <w:b/>
          <w:sz w:val="24"/>
          <w:szCs w:val="24"/>
        </w:rPr>
        <w:t>ФГОС ДО</w:t>
      </w:r>
      <w:r w:rsidRPr="00271BE0">
        <w:rPr>
          <w:sz w:val="24"/>
          <w:szCs w:val="24"/>
        </w:rPr>
        <w:t>).</w:t>
      </w:r>
    </w:p>
    <w:tbl>
      <w:tblPr>
        <w:tblStyle w:val="ac"/>
        <w:tblW w:w="0" w:type="auto"/>
        <w:tblLook w:val="04A0"/>
      </w:tblPr>
      <w:tblGrid>
        <w:gridCol w:w="4785"/>
        <w:gridCol w:w="4786"/>
      </w:tblGrid>
      <w:tr w:rsidR="00CF04DE" w:rsidTr="00CC24D0">
        <w:tc>
          <w:tcPr>
            <w:tcW w:w="4785" w:type="dxa"/>
          </w:tcPr>
          <w:p w:rsidR="00CF04DE" w:rsidRDefault="00CF04DE" w:rsidP="00CC24D0">
            <w:pPr>
              <w:pStyle w:val="TableParagraph"/>
              <w:spacing w:line="300" w:lineRule="auto"/>
              <w:ind w:left="8" w:right="3"/>
              <w:jc w:val="both"/>
              <w:rPr>
                <w:b/>
                <w:sz w:val="24"/>
              </w:rPr>
            </w:pPr>
            <w:r>
              <w:rPr>
                <w:b/>
                <w:sz w:val="24"/>
              </w:rPr>
              <w:t>ФАОП</w:t>
            </w:r>
            <w:r>
              <w:rPr>
                <w:b/>
                <w:spacing w:val="-4"/>
                <w:sz w:val="24"/>
              </w:rPr>
              <w:t xml:space="preserve"> </w:t>
            </w:r>
            <w:proofErr w:type="gramStart"/>
            <w:r>
              <w:rPr>
                <w:b/>
                <w:sz w:val="24"/>
              </w:rPr>
              <w:t>ДО</w:t>
            </w:r>
            <w:proofErr w:type="gramEnd"/>
            <w:r>
              <w:rPr>
                <w:b/>
                <w:spacing w:val="2"/>
                <w:sz w:val="24"/>
              </w:rPr>
              <w:t xml:space="preserve"> </w:t>
            </w:r>
            <w:r>
              <w:rPr>
                <w:b/>
                <w:sz w:val="24"/>
              </w:rPr>
              <w:t>для</w:t>
            </w:r>
            <w:r>
              <w:rPr>
                <w:b/>
                <w:spacing w:val="1"/>
                <w:sz w:val="24"/>
              </w:rPr>
              <w:t xml:space="preserve"> </w:t>
            </w:r>
            <w:r>
              <w:rPr>
                <w:b/>
                <w:sz w:val="24"/>
              </w:rPr>
              <w:t>детей</w:t>
            </w:r>
            <w:r>
              <w:rPr>
                <w:b/>
                <w:spacing w:val="-3"/>
                <w:sz w:val="24"/>
              </w:rPr>
              <w:t xml:space="preserve"> </w:t>
            </w:r>
            <w:r>
              <w:rPr>
                <w:b/>
                <w:sz w:val="24"/>
              </w:rPr>
              <w:t>с</w:t>
            </w:r>
            <w:r>
              <w:rPr>
                <w:b/>
                <w:spacing w:val="1"/>
                <w:sz w:val="24"/>
              </w:rPr>
              <w:t xml:space="preserve"> </w:t>
            </w:r>
            <w:r>
              <w:rPr>
                <w:b/>
                <w:spacing w:val="-5"/>
                <w:sz w:val="24"/>
              </w:rPr>
              <w:t>ОВЗ</w:t>
            </w:r>
          </w:p>
          <w:p w:rsidR="00CF04DE" w:rsidRDefault="00CF04DE" w:rsidP="00CC24D0">
            <w:pPr>
              <w:pStyle w:val="TableParagraph"/>
              <w:spacing w:before="36" w:line="300" w:lineRule="auto"/>
              <w:ind w:left="8"/>
              <w:jc w:val="both"/>
              <w:rPr>
                <w:i/>
                <w:sz w:val="24"/>
              </w:rPr>
            </w:pPr>
            <w:r>
              <w:rPr>
                <w:i/>
                <w:sz w:val="24"/>
              </w:rPr>
              <w:t>Виды</w:t>
            </w:r>
            <w:r>
              <w:rPr>
                <w:i/>
                <w:spacing w:val="-1"/>
                <w:sz w:val="24"/>
              </w:rPr>
              <w:t xml:space="preserve"> </w:t>
            </w:r>
            <w:r>
              <w:rPr>
                <w:i/>
                <w:sz w:val="24"/>
              </w:rPr>
              <w:t>детской</w:t>
            </w:r>
            <w:r>
              <w:rPr>
                <w:i/>
                <w:spacing w:val="-1"/>
                <w:sz w:val="24"/>
              </w:rPr>
              <w:t xml:space="preserve"> </w:t>
            </w:r>
            <w:r>
              <w:rPr>
                <w:i/>
                <w:sz w:val="24"/>
              </w:rPr>
              <w:t>деятельности</w:t>
            </w:r>
            <w:r>
              <w:rPr>
                <w:i/>
                <w:spacing w:val="60"/>
                <w:sz w:val="24"/>
              </w:rPr>
              <w:t xml:space="preserve"> </w:t>
            </w:r>
            <w:r>
              <w:rPr>
                <w:i/>
                <w:sz w:val="24"/>
              </w:rPr>
              <w:t>и</w:t>
            </w:r>
            <w:r>
              <w:rPr>
                <w:i/>
                <w:spacing w:val="-1"/>
                <w:sz w:val="24"/>
              </w:rPr>
              <w:t xml:space="preserve"> </w:t>
            </w:r>
            <w:r>
              <w:rPr>
                <w:i/>
                <w:sz w:val="24"/>
              </w:rPr>
              <w:t>виды</w:t>
            </w:r>
            <w:r>
              <w:rPr>
                <w:i/>
                <w:spacing w:val="-4"/>
                <w:sz w:val="24"/>
              </w:rPr>
              <w:t xml:space="preserve"> </w:t>
            </w:r>
            <w:r>
              <w:rPr>
                <w:i/>
                <w:spacing w:val="-2"/>
                <w:sz w:val="24"/>
              </w:rPr>
              <w:t>активности</w:t>
            </w:r>
          </w:p>
          <w:p w:rsidR="00CF04DE" w:rsidRDefault="00CF04DE" w:rsidP="00CC24D0">
            <w:pPr>
              <w:pStyle w:val="af6"/>
              <w:spacing w:line="300" w:lineRule="auto"/>
              <w:jc w:val="both"/>
              <w:rPr>
                <w:sz w:val="24"/>
                <w:szCs w:val="24"/>
                <w:lang w:val="en-US"/>
              </w:rPr>
            </w:pPr>
            <w:r>
              <w:rPr>
                <w:b/>
                <w:i/>
                <w:sz w:val="24"/>
              </w:rPr>
              <w:t>(ФАОП</w:t>
            </w:r>
            <w:r>
              <w:rPr>
                <w:b/>
                <w:i/>
                <w:spacing w:val="-3"/>
                <w:sz w:val="24"/>
              </w:rPr>
              <w:t xml:space="preserve"> </w:t>
            </w:r>
            <w:r>
              <w:rPr>
                <w:b/>
                <w:i/>
                <w:sz w:val="24"/>
              </w:rPr>
              <w:t>ДО,</w:t>
            </w:r>
            <w:r>
              <w:rPr>
                <w:b/>
                <w:i/>
                <w:spacing w:val="-2"/>
                <w:sz w:val="24"/>
              </w:rPr>
              <w:t xml:space="preserve"> </w:t>
            </w:r>
            <w:r>
              <w:rPr>
                <w:b/>
                <w:i/>
                <w:sz w:val="24"/>
              </w:rPr>
              <w:t>п.5.2.1.</w:t>
            </w:r>
            <w:r>
              <w:rPr>
                <w:b/>
                <w:i/>
                <w:spacing w:val="2"/>
                <w:sz w:val="24"/>
              </w:rPr>
              <w:t xml:space="preserve"> </w:t>
            </w:r>
            <w:r>
              <w:rPr>
                <w:b/>
                <w:i/>
                <w:sz w:val="24"/>
              </w:rPr>
              <w:t>стр.</w:t>
            </w:r>
            <w:r>
              <w:rPr>
                <w:b/>
                <w:i/>
                <w:spacing w:val="2"/>
                <w:sz w:val="24"/>
              </w:rPr>
              <w:t xml:space="preserve"> </w:t>
            </w:r>
            <w:r>
              <w:rPr>
                <w:b/>
                <w:i/>
                <w:spacing w:val="-5"/>
                <w:sz w:val="24"/>
              </w:rPr>
              <w:t>3)</w:t>
            </w:r>
          </w:p>
        </w:tc>
        <w:tc>
          <w:tcPr>
            <w:tcW w:w="4786" w:type="dxa"/>
          </w:tcPr>
          <w:p w:rsidR="00CF04DE" w:rsidRDefault="00CF04DE" w:rsidP="00CC24D0">
            <w:pPr>
              <w:pStyle w:val="TableParagraph"/>
              <w:spacing w:line="300" w:lineRule="auto"/>
              <w:ind w:left="132" w:right="130"/>
              <w:jc w:val="both"/>
              <w:rPr>
                <w:b/>
                <w:sz w:val="24"/>
              </w:rPr>
            </w:pPr>
            <w:r>
              <w:rPr>
                <w:b/>
                <w:sz w:val="24"/>
              </w:rPr>
              <w:t>ФГОС</w:t>
            </w:r>
            <w:r>
              <w:rPr>
                <w:b/>
                <w:spacing w:val="-7"/>
                <w:sz w:val="24"/>
              </w:rPr>
              <w:t xml:space="preserve"> </w:t>
            </w:r>
            <w:r>
              <w:rPr>
                <w:b/>
                <w:sz w:val="24"/>
              </w:rPr>
              <w:t xml:space="preserve">дошкольного </w:t>
            </w:r>
            <w:r>
              <w:rPr>
                <w:b/>
                <w:spacing w:val="-2"/>
                <w:sz w:val="24"/>
              </w:rPr>
              <w:t>образования</w:t>
            </w:r>
          </w:p>
          <w:p w:rsidR="00CF04DE" w:rsidRDefault="00CF04DE" w:rsidP="00CC24D0">
            <w:pPr>
              <w:pStyle w:val="TableParagraph"/>
              <w:spacing w:before="36" w:line="300" w:lineRule="auto"/>
              <w:ind w:left="133" w:right="1"/>
              <w:jc w:val="both"/>
              <w:rPr>
                <w:i/>
                <w:sz w:val="24"/>
              </w:rPr>
            </w:pPr>
            <w:r>
              <w:rPr>
                <w:sz w:val="24"/>
              </w:rPr>
              <w:t>(с</w:t>
            </w:r>
            <w:r>
              <w:rPr>
                <w:spacing w:val="-8"/>
                <w:sz w:val="24"/>
              </w:rPr>
              <w:t xml:space="preserve"> </w:t>
            </w:r>
            <w:r>
              <w:rPr>
                <w:sz w:val="24"/>
              </w:rPr>
              <w:t>изменениями</w:t>
            </w:r>
            <w:r>
              <w:rPr>
                <w:spacing w:val="-4"/>
                <w:sz w:val="24"/>
              </w:rPr>
              <w:t xml:space="preserve"> </w:t>
            </w:r>
            <w:r>
              <w:rPr>
                <w:sz w:val="24"/>
              </w:rPr>
              <w:t>от</w:t>
            </w:r>
            <w:r>
              <w:rPr>
                <w:spacing w:val="-6"/>
                <w:sz w:val="24"/>
              </w:rPr>
              <w:t xml:space="preserve"> </w:t>
            </w:r>
            <w:r>
              <w:rPr>
                <w:i/>
                <w:sz w:val="24"/>
              </w:rPr>
              <w:t>17</w:t>
            </w:r>
            <w:r>
              <w:rPr>
                <w:i/>
                <w:spacing w:val="-7"/>
                <w:sz w:val="24"/>
              </w:rPr>
              <w:t xml:space="preserve"> </w:t>
            </w:r>
            <w:r>
              <w:rPr>
                <w:i/>
                <w:sz w:val="24"/>
              </w:rPr>
              <w:t>февраля</w:t>
            </w:r>
            <w:r>
              <w:rPr>
                <w:i/>
                <w:spacing w:val="-3"/>
                <w:sz w:val="24"/>
              </w:rPr>
              <w:t xml:space="preserve"> </w:t>
            </w:r>
            <w:r>
              <w:rPr>
                <w:i/>
                <w:sz w:val="24"/>
              </w:rPr>
              <w:t>2023</w:t>
            </w:r>
            <w:r>
              <w:rPr>
                <w:i/>
                <w:spacing w:val="-7"/>
                <w:sz w:val="24"/>
              </w:rPr>
              <w:t xml:space="preserve"> </w:t>
            </w:r>
            <w:r>
              <w:rPr>
                <w:i/>
                <w:sz w:val="24"/>
              </w:rPr>
              <w:t>года</w:t>
            </w:r>
            <w:r>
              <w:rPr>
                <w:i/>
                <w:spacing w:val="-4"/>
                <w:sz w:val="24"/>
              </w:rPr>
              <w:t xml:space="preserve"> </w:t>
            </w:r>
            <w:hyperlink r:id="rId25" w:anchor="7DO0KC">
              <w:r>
                <w:rPr>
                  <w:i/>
                  <w:sz w:val="24"/>
                  <w:u w:val="single"/>
                </w:rPr>
                <w:t>приказом</w:t>
              </w:r>
              <w:r>
                <w:rPr>
                  <w:i/>
                  <w:spacing w:val="-2"/>
                  <w:sz w:val="24"/>
                  <w:u w:val="single"/>
                </w:rPr>
                <w:t xml:space="preserve"> </w:t>
              </w:r>
              <w:proofErr w:type="spellStart"/>
              <w:r>
                <w:rPr>
                  <w:i/>
                  <w:sz w:val="24"/>
                  <w:u w:val="single"/>
                </w:rPr>
                <w:t>Минпросвещения</w:t>
              </w:r>
              <w:proofErr w:type="spellEnd"/>
            </w:hyperlink>
            <w:r>
              <w:rPr>
                <w:i/>
                <w:sz w:val="24"/>
              </w:rPr>
              <w:t xml:space="preserve"> </w:t>
            </w:r>
            <w:hyperlink r:id="rId26" w:anchor="7DO0KC">
              <w:r>
                <w:rPr>
                  <w:i/>
                  <w:sz w:val="24"/>
                  <w:u w:val="single"/>
                </w:rPr>
                <w:t>России от 8 ноября 2022 года N 955</w:t>
              </w:r>
            </w:hyperlink>
            <w:r>
              <w:rPr>
                <w:i/>
                <w:sz w:val="24"/>
              </w:rPr>
              <w:t>)</w:t>
            </w:r>
          </w:p>
          <w:p w:rsidR="00CF04DE" w:rsidRDefault="00CF04DE" w:rsidP="00CC24D0">
            <w:pPr>
              <w:pStyle w:val="TableParagraph"/>
              <w:spacing w:before="4" w:line="300" w:lineRule="auto"/>
              <w:ind w:left="132" w:right="133"/>
              <w:jc w:val="both"/>
              <w:rPr>
                <w:i/>
                <w:sz w:val="24"/>
              </w:rPr>
            </w:pPr>
            <w:r>
              <w:rPr>
                <w:i/>
                <w:sz w:val="24"/>
              </w:rPr>
              <w:t>Виды</w:t>
            </w:r>
            <w:r>
              <w:rPr>
                <w:i/>
                <w:spacing w:val="-2"/>
                <w:sz w:val="24"/>
              </w:rPr>
              <w:t xml:space="preserve"> </w:t>
            </w:r>
            <w:r>
              <w:rPr>
                <w:i/>
                <w:sz w:val="24"/>
              </w:rPr>
              <w:t>детской</w:t>
            </w:r>
            <w:r>
              <w:rPr>
                <w:i/>
                <w:spacing w:val="-2"/>
                <w:sz w:val="24"/>
              </w:rPr>
              <w:t xml:space="preserve"> деятельности</w:t>
            </w:r>
          </w:p>
          <w:p w:rsidR="00CF04DE" w:rsidRPr="004D0AA2" w:rsidRDefault="00CF04DE" w:rsidP="00CC24D0">
            <w:pPr>
              <w:pStyle w:val="af6"/>
              <w:spacing w:line="300" w:lineRule="auto"/>
              <w:jc w:val="both"/>
              <w:rPr>
                <w:sz w:val="24"/>
                <w:szCs w:val="24"/>
              </w:rPr>
            </w:pPr>
            <w:r>
              <w:rPr>
                <w:b/>
                <w:i/>
                <w:sz w:val="24"/>
              </w:rPr>
              <w:t>(ФГОС</w:t>
            </w:r>
            <w:r>
              <w:rPr>
                <w:b/>
                <w:i/>
                <w:spacing w:val="-2"/>
                <w:sz w:val="24"/>
              </w:rPr>
              <w:t xml:space="preserve"> </w:t>
            </w:r>
            <w:r>
              <w:rPr>
                <w:b/>
                <w:i/>
                <w:sz w:val="24"/>
              </w:rPr>
              <w:t>ДО,</w:t>
            </w:r>
            <w:r>
              <w:rPr>
                <w:b/>
                <w:i/>
                <w:spacing w:val="-1"/>
                <w:sz w:val="24"/>
              </w:rPr>
              <w:t xml:space="preserve"> </w:t>
            </w:r>
            <w:r>
              <w:rPr>
                <w:b/>
                <w:i/>
                <w:sz w:val="24"/>
              </w:rPr>
              <w:t xml:space="preserve">п. </w:t>
            </w:r>
            <w:r>
              <w:rPr>
                <w:b/>
                <w:i/>
                <w:spacing w:val="-4"/>
                <w:sz w:val="24"/>
              </w:rPr>
              <w:t>2.7)</w:t>
            </w:r>
          </w:p>
        </w:tc>
      </w:tr>
      <w:tr w:rsidR="00CF04DE" w:rsidRPr="00E306C3" w:rsidTr="00CC24D0">
        <w:tc>
          <w:tcPr>
            <w:tcW w:w="4785" w:type="dxa"/>
          </w:tcPr>
          <w:p w:rsidR="00CF04DE" w:rsidRDefault="00CF04DE" w:rsidP="00CC24D0">
            <w:pPr>
              <w:pStyle w:val="TableParagraph"/>
              <w:spacing w:line="300" w:lineRule="auto"/>
              <w:ind w:left="110"/>
              <w:jc w:val="both"/>
              <w:rPr>
                <w:sz w:val="24"/>
              </w:rPr>
            </w:pPr>
            <w:r>
              <w:rPr>
                <w:sz w:val="24"/>
                <w:u w:val="double"/>
              </w:rPr>
              <w:t>Виды</w:t>
            </w:r>
            <w:r>
              <w:rPr>
                <w:spacing w:val="-1"/>
                <w:sz w:val="24"/>
                <w:u w:val="double"/>
              </w:rPr>
              <w:t xml:space="preserve"> </w:t>
            </w:r>
            <w:r>
              <w:rPr>
                <w:sz w:val="24"/>
                <w:u w:val="double"/>
              </w:rPr>
              <w:t xml:space="preserve">детской </w:t>
            </w:r>
            <w:r>
              <w:rPr>
                <w:spacing w:val="-2"/>
                <w:sz w:val="24"/>
                <w:u w:val="double"/>
              </w:rPr>
              <w:t>деятельности</w:t>
            </w:r>
          </w:p>
          <w:p w:rsidR="00CF04DE" w:rsidRDefault="00CF04DE" w:rsidP="007147BA">
            <w:pPr>
              <w:pStyle w:val="TableParagraph"/>
              <w:numPr>
                <w:ilvl w:val="0"/>
                <w:numId w:val="5"/>
              </w:numPr>
              <w:tabs>
                <w:tab w:val="left" w:pos="816"/>
              </w:tabs>
              <w:spacing w:before="41" w:line="300" w:lineRule="auto"/>
              <w:ind w:hanging="706"/>
              <w:jc w:val="both"/>
              <w:rPr>
                <w:sz w:val="24"/>
              </w:rPr>
            </w:pPr>
            <w:r>
              <w:rPr>
                <w:i/>
                <w:sz w:val="24"/>
              </w:rPr>
              <w:t>Предметная</w:t>
            </w:r>
            <w:r>
              <w:rPr>
                <w:i/>
                <w:spacing w:val="-6"/>
                <w:sz w:val="24"/>
              </w:rPr>
              <w:t xml:space="preserve"> </w:t>
            </w:r>
            <w:r>
              <w:rPr>
                <w:spacing w:val="-2"/>
                <w:sz w:val="24"/>
              </w:rPr>
              <w:t>деятельность.</w:t>
            </w:r>
          </w:p>
          <w:p w:rsidR="00CF04DE" w:rsidRPr="00E306C3" w:rsidRDefault="00CF04DE" w:rsidP="007147BA">
            <w:pPr>
              <w:pStyle w:val="TableParagraph"/>
              <w:numPr>
                <w:ilvl w:val="0"/>
                <w:numId w:val="5"/>
              </w:numPr>
              <w:tabs>
                <w:tab w:val="left" w:pos="816"/>
              </w:tabs>
              <w:spacing w:before="10" w:line="300" w:lineRule="auto"/>
              <w:ind w:left="110" w:right="108" w:firstLine="0"/>
              <w:jc w:val="both"/>
              <w:rPr>
                <w:sz w:val="24"/>
              </w:rPr>
            </w:pPr>
            <w:r>
              <w:rPr>
                <w:b/>
                <w:sz w:val="24"/>
              </w:rPr>
              <w:t>Игровая</w:t>
            </w:r>
            <w:r>
              <w:rPr>
                <w:b/>
                <w:spacing w:val="40"/>
                <w:sz w:val="24"/>
              </w:rPr>
              <w:t xml:space="preserve"> </w:t>
            </w:r>
            <w:r>
              <w:rPr>
                <w:sz w:val="24"/>
              </w:rPr>
              <w:t>(сюжетно-ролевая</w:t>
            </w:r>
            <w:r>
              <w:rPr>
                <w:spacing w:val="40"/>
                <w:sz w:val="24"/>
              </w:rPr>
              <w:t xml:space="preserve"> </w:t>
            </w:r>
            <w:r>
              <w:rPr>
                <w:sz w:val="24"/>
              </w:rPr>
              <w:t>игра,</w:t>
            </w:r>
            <w:r>
              <w:rPr>
                <w:spacing w:val="40"/>
                <w:sz w:val="24"/>
              </w:rPr>
              <w:t xml:space="preserve"> </w:t>
            </w:r>
            <w:r>
              <w:rPr>
                <w:sz w:val="24"/>
              </w:rPr>
              <w:t>игра</w:t>
            </w:r>
            <w:r>
              <w:rPr>
                <w:spacing w:val="40"/>
                <w:sz w:val="24"/>
              </w:rPr>
              <w:t xml:space="preserve"> </w:t>
            </w:r>
            <w:r>
              <w:rPr>
                <w:sz w:val="24"/>
              </w:rPr>
              <w:t>с</w:t>
            </w:r>
            <w:r>
              <w:rPr>
                <w:spacing w:val="40"/>
                <w:sz w:val="24"/>
              </w:rPr>
              <w:t xml:space="preserve"> </w:t>
            </w:r>
            <w:r>
              <w:rPr>
                <w:sz w:val="24"/>
              </w:rPr>
              <w:t>правилами</w:t>
            </w:r>
            <w:r>
              <w:rPr>
                <w:spacing w:val="40"/>
                <w:sz w:val="24"/>
              </w:rPr>
              <w:t xml:space="preserve"> </w:t>
            </w:r>
            <w:r>
              <w:rPr>
                <w:sz w:val="24"/>
              </w:rPr>
              <w:t>и</w:t>
            </w:r>
            <w:r>
              <w:rPr>
                <w:spacing w:val="40"/>
                <w:sz w:val="24"/>
              </w:rPr>
              <w:t xml:space="preserve"> </w:t>
            </w:r>
            <w:r>
              <w:rPr>
                <w:sz w:val="24"/>
              </w:rPr>
              <w:t>другие</w:t>
            </w:r>
            <w:r>
              <w:rPr>
                <w:spacing w:val="40"/>
                <w:sz w:val="24"/>
              </w:rPr>
              <w:t xml:space="preserve"> </w:t>
            </w:r>
            <w:r>
              <w:rPr>
                <w:sz w:val="24"/>
              </w:rPr>
              <w:t>виды игры).</w:t>
            </w:r>
          </w:p>
          <w:p w:rsidR="00CF04DE" w:rsidRDefault="00CF04DE" w:rsidP="007147BA">
            <w:pPr>
              <w:pStyle w:val="TableParagraph"/>
              <w:numPr>
                <w:ilvl w:val="0"/>
                <w:numId w:val="6"/>
              </w:numPr>
              <w:tabs>
                <w:tab w:val="left" w:pos="816"/>
              </w:tabs>
              <w:spacing w:line="300" w:lineRule="auto"/>
              <w:ind w:right="104" w:firstLine="0"/>
              <w:jc w:val="both"/>
              <w:rPr>
                <w:sz w:val="24"/>
              </w:rPr>
            </w:pPr>
            <w:proofErr w:type="gramStart"/>
            <w:r>
              <w:rPr>
                <w:sz w:val="24"/>
              </w:rPr>
              <w:t>Коммуникативная</w:t>
            </w:r>
            <w:proofErr w:type="gramEnd"/>
            <w:r>
              <w:rPr>
                <w:sz w:val="24"/>
              </w:rPr>
              <w:t xml:space="preserve"> (</w:t>
            </w:r>
            <w:r>
              <w:rPr>
                <w:b/>
                <w:sz w:val="24"/>
              </w:rPr>
              <w:t xml:space="preserve">общение </w:t>
            </w:r>
            <w:r>
              <w:rPr>
                <w:sz w:val="24"/>
              </w:rPr>
              <w:t>и взаимодействие</w:t>
            </w:r>
            <w:r>
              <w:rPr>
                <w:spacing w:val="-1"/>
                <w:sz w:val="24"/>
              </w:rPr>
              <w:t xml:space="preserve"> </w:t>
            </w:r>
            <w:r>
              <w:rPr>
                <w:sz w:val="24"/>
              </w:rPr>
              <w:t>с педагогическим работником и другими детьми).</w:t>
            </w:r>
          </w:p>
          <w:p w:rsidR="00CF04DE" w:rsidRDefault="00CF04DE" w:rsidP="007147BA">
            <w:pPr>
              <w:pStyle w:val="TableParagraph"/>
              <w:numPr>
                <w:ilvl w:val="0"/>
                <w:numId w:val="6"/>
              </w:numPr>
              <w:tabs>
                <w:tab w:val="left" w:pos="816"/>
              </w:tabs>
              <w:spacing w:line="300" w:lineRule="auto"/>
              <w:ind w:right="95" w:firstLine="0"/>
              <w:jc w:val="both"/>
              <w:rPr>
                <w:sz w:val="24"/>
              </w:rPr>
            </w:pPr>
            <w:proofErr w:type="gramStart"/>
            <w:r>
              <w:rPr>
                <w:b/>
                <w:sz w:val="24"/>
              </w:rPr>
              <w:t>Познавательно-исследовательская</w:t>
            </w:r>
            <w:proofErr w:type="gramEnd"/>
            <w:r>
              <w:rPr>
                <w:b/>
                <w:sz w:val="24"/>
              </w:rPr>
              <w:t xml:space="preserve"> </w:t>
            </w:r>
            <w:r>
              <w:rPr>
                <w:sz w:val="24"/>
              </w:rPr>
              <w:t>(исследование и познание природного и социального миров в процессе наблюдения и взаимодействия с ними),</w:t>
            </w:r>
          </w:p>
          <w:p w:rsidR="00CF04DE" w:rsidRDefault="00CF04DE" w:rsidP="00CC24D0">
            <w:pPr>
              <w:pStyle w:val="TableParagraph"/>
              <w:spacing w:line="300" w:lineRule="auto"/>
              <w:ind w:left="110"/>
              <w:jc w:val="both"/>
              <w:rPr>
                <w:sz w:val="24"/>
              </w:rPr>
            </w:pPr>
            <w:r>
              <w:rPr>
                <w:sz w:val="24"/>
                <w:u w:val="double"/>
              </w:rPr>
              <w:lastRenderedPageBreak/>
              <w:t>Виды</w:t>
            </w:r>
            <w:r>
              <w:rPr>
                <w:spacing w:val="-2"/>
                <w:sz w:val="24"/>
                <w:u w:val="double"/>
              </w:rPr>
              <w:t xml:space="preserve"> </w:t>
            </w:r>
            <w:r>
              <w:rPr>
                <w:sz w:val="24"/>
                <w:u w:val="double"/>
              </w:rPr>
              <w:t>активности</w:t>
            </w:r>
            <w:r>
              <w:rPr>
                <w:spacing w:val="-3"/>
                <w:sz w:val="24"/>
              </w:rPr>
              <w:t xml:space="preserve"> </w:t>
            </w:r>
            <w:r>
              <w:rPr>
                <w:spacing w:val="-2"/>
                <w:sz w:val="24"/>
              </w:rPr>
              <w:t>ребенка:</w:t>
            </w:r>
          </w:p>
          <w:p w:rsidR="00CF04DE" w:rsidRDefault="00CF04DE" w:rsidP="007147BA">
            <w:pPr>
              <w:pStyle w:val="TableParagraph"/>
              <w:numPr>
                <w:ilvl w:val="1"/>
                <w:numId w:val="6"/>
              </w:numPr>
              <w:tabs>
                <w:tab w:val="left" w:pos="815"/>
              </w:tabs>
              <w:spacing w:before="27" w:line="300" w:lineRule="auto"/>
              <w:ind w:left="815" w:hanging="705"/>
              <w:jc w:val="both"/>
              <w:rPr>
                <w:sz w:val="24"/>
              </w:rPr>
            </w:pPr>
            <w:r>
              <w:rPr>
                <w:sz w:val="24"/>
              </w:rPr>
              <w:t>восприятие</w:t>
            </w:r>
            <w:r>
              <w:rPr>
                <w:spacing w:val="-7"/>
                <w:sz w:val="24"/>
              </w:rPr>
              <w:t xml:space="preserve"> </w:t>
            </w:r>
            <w:r>
              <w:rPr>
                <w:sz w:val="24"/>
              </w:rPr>
              <w:t>художественной</w:t>
            </w:r>
            <w:r>
              <w:rPr>
                <w:spacing w:val="-8"/>
                <w:sz w:val="24"/>
              </w:rPr>
              <w:t xml:space="preserve"> </w:t>
            </w:r>
            <w:r>
              <w:rPr>
                <w:sz w:val="24"/>
              </w:rPr>
              <w:t>литературы</w:t>
            </w:r>
            <w:r>
              <w:rPr>
                <w:spacing w:val="-3"/>
                <w:sz w:val="24"/>
              </w:rPr>
              <w:t xml:space="preserve"> </w:t>
            </w:r>
            <w:r>
              <w:rPr>
                <w:sz w:val="24"/>
              </w:rPr>
              <w:t>и</w:t>
            </w:r>
            <w:r>
              <w:rPr>
                <w:spacing w:val="-2"/>
                <w:sz w:val="24"/>
              </w:rPr>
              <w:t xml:space="preserve"> фольклора,</w:t>
            </w:r>
          </w:p>
          <w:p w:rsidR="00CF04DE" w:rsidRDefault="00CF04DE" w:rsidP="007147BA">
            <w:pPr>
              <w:pStyle w:val="TableParagraph"/>
              <w:numPr>
                <w:ilvl w:val="1"/>
                <w:numId w:val="6"/>
              </w:numPr>
              <w:tabs>
                <w:tab w:val="left" w:pos="815"/>
              </w:tabs>
              <w:spacing w:before="43" w:line="300" w:lineRule="auto"/>
              <w:ind w:right="95" w:firstLine="0"/>
              <w:jc w:val="both"/>
              <w:rPr>
                <w:sz w:val="24"/>
              </w:rPr>
            </w:pPr>
            <w:r>
              <w:rPr>
                <w:b/>
                <w:sz w:val="24"/>
              </w:rPr>
              <w:t xml:space="preserve">самообслуживание и элементарный бытовой труд </w:t>
            </w:r>
            <w:r>
              <w:rPr>
                <w:sz w:val="24"/>
              </w:rPr>
              <w:t>(в помещении и на улице),</w:t>
            </w:r>
          </w:p>
          <w:p w:rsidR="00CF04DE" w:rsidRDefault="00CF04DE" w:rsidP="007147BA">
            <w:pPr>
              <w:pStyle w:val="TableParagraph"/>
              <w:numPr>
                <w:ilvl w:val="1"/>
                <w:numId w:val="6"/>
              </w:numPr>
              <w:tabs>
                <w:tab w:val="left" w:pos="815"/>
              </w:tabs>
              <w:spacing w:before="3" w:line="300" w:lineRule="auto"/>
              <w:ind w:right="100" w:firstLine="0"/>
              <w:jc w:val="both"/>
              <w:rPr>
                <w:sz w:val="24"/>
              </w:rPr>
            </w:pPr>
            <w:r>
              <w:rPr>
                <w:b/>
                <w:sz w:val="24"/>
              </w:rPr>
              <w:t xml:space="preserve">конструирование </w:t>
            </w:r>
            <w:r>
              <w:rPr>
                <w:sz w:val="24"/>
              </w:rPr>
              <w:t>из разного материала, включая конструкторы, модули, бумагу, природный и иной материал,</w:t>
            </w:r>
          </w:p>
          <w:p w:rsidR="00CF04DE" w:rsidRDefault="00CF04DE" w:rsidP="007147BA">
            <w:pPr>
              <w:pStyle w:val="TableParagraph"/>
              <w:numPr>
                <w:ilvl w:val="1"/>
                <w:numId w:val="6"/>
              </w:numPr>
              <w:tabs>
                <w:tab w:val="left" w:pos="815"/>
              </w:tabs>
              <w:spacing w:before="15" w:line="300" w:lineRule="auto"/>
              <w:ind w:left="815" w:hanging="705"/>
              <w:jc w:val="both"/>
              <w:rPr>
                <w:sz w:val="24"/>
              </w:rPr>
            </w:pPr>
            <w:r>
              <w:rPr>
                <w:b/>
                <w:sz w:val="24"/>
              </w:rPr>
              <w:t>изобразительная</w:t>
            </w:r>
            <w:r>
              <w:rPr>
                <w:b/>
                <w:spacing w:val="-7"/>
                <w:sz w:val="24"/>
              </w:rPr>
              <w:t xml:space="preserve"> </w:t>
            </w:r>
            <w:r>
              <w:rPr>
                <w:sz w:val="24"/>
              </w:rPr>
              <w:t>(рисование,</w:t>
            </w:r>
            <w:r>
              <w:rPr>
                <w:spacing w:val="-6"/>
                <w:sz w:val="24"/>
              </w:rPr>
              <w:t xml:space="preserve"> </w:t>
            </w:r>
            <w:r>
              <w:rPr>
                <w:sz w:val="24"/>
              </w:rPr>
              <w:t>лепка,</w:t>
            </w:r>
            <w:r>
              <w:rPr>
                <w:spacing w:val="-1"/>
                <w:sz w:val="24"/>
              </w:rPr>
              <w:t xml:space="preserve"> </w:t>
            </w:r>
            <w:r>
              <w:rPr>
                <w:spacing w:val="-2"/>
                <w:sz w:val="24"/>
              </w:rPr>
              <w:t>аппликация),</w:t>
            </w:r>
          </w:p>
          <w:p w:rsidR="00CF04DE" w:rsidRDefault="00CF04DE" w:rsidP="007147BA">
            <w:pPr>
              <w:pStyle w:val="TableParagraph"/>
              <w:numPr>
                <w:ilvl w:val="1"/>
                <w:numId w:val="6"/>
              </w:numPr>
              <w:tabs>
                <w:tab w:val="left" w:pos="815"/>
              </w:tabs>
              <w:spacing w:before="37" w:line="300" w:lineRule="auto"/>
              <w:ind w:right="102" w:firstLine="0"/>
              <w:jc w:val="both"/>
              <w:rPr>
                <w:sz w:val="24"/>
              </w:rPr>
            </w:pPr>
            <w:proofErr w:type="gramStart"/>
            <w:r>
              <w:rPr>
                <w:b/>
                <w:sz w:val="24"/>
              </w:rPr>
              <w:t>музыкальная</w:t>
            </w:r>
            <w:proofErr w:type="gramEnd"/>
            <w:r>
              <w:rPr>
                <w:b/>
                <w:sz w:val="24"/>
              </w:rPr>
              <w:t xml:space="preserve"> </w:t>
            </w:r>
            <w:r>
              <w:rPr>
                <w:sz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CF04DE" w:rsidRDefault="00CF04DE" w:rsidP="007147BA">
            <w:pPr>
              <w:pStyle w:val="TableParagraph"/>
              <w:numPr>
                <w:ilvl w:val="1"/>
                <w:numId w:val="6"/>
              </w:numPr>
              <w:tabs>
                <w:tab w:val="left" w:pos="815"/>
              </w:tabs>
              <w:spacing w:before="6" w:line="300" w:lineRule="auto"/>
              <w:ind w:left="815" w:hanging="705"/>
              <w:jc w:val="both"/>
              <w:rPr>
                <w:sz w:val="24"/>
              </w:rPr>
            </w:pPr>
            <w:proofErr w:type="gramStart"/>
            <w:r>
              <w:rPr>
                <w:b/>
                <w:sz w:val="24"/>
              </w:rPr>
              <w:t>двигательная</w:t>
            </w:r>
            <w:proofErr w:type="gramEnd"/>
            <w:r>
              <w:rPr>
                <w:b/>
                <w:spacing w:val="49"/>
                <w:sz w:val="24"/>
              </w:rPr>
              <w:t xml:space="preserve">  </w:t>
            </w:r>
            <w:r>
              <w:rPr>
                <w:sz w:val="24"/>
              </w:rPr>
              <w:t>(овладение</w:t>
            </w:r>
            <w:r>
              <w:rPr>
                <w:spacing w:val="47"/>
                <w:sz w:val="24"/>
              </w:rPr>
              <w:t xml:space="preserve">  </w:t>
            </w:r>
            <w:r>
              <w:rPr>
                <w:sz w:val="24"/>
              </w:rPr>
              <w:t>основными</w:t>
            </w:r>
            <w:r>
              <w:rPr>
                <w:spacing w:val="51"/>
                <w:sz w:val="24"/>
              </w:rPr>
              <w:t xml:space="preserve">  </w:t>
            </w:r>
            <w:r>
              <w:rPr>
                <w:sz w:val="24"/>
              </w:rPr>
              <w:t>движениями)</w:t>
            </w:r>
            <w:r>
              <w:rPr>
                <w:spacing w:val="51"/>
                <w:sz w:val="24"/>
              </w:rPr>
              <w:t xml:space="preserve">  </w:t>
            </w:r>
            <w:r>
              <w:rPr>
                <w:spacing w:val="-2"/>
                <w:sz w:val="24"/>
              </w:rPr>
              <w:t>формы</w:t>
            </w:r>
          </w:p>
          <w:p w:rsidR="00CF04DE" w:rsidRDefault="00CF04DE" w:rsidP="00CC24D0">
            <w:pPr>
              <w:pStyle w:val="TableParagraph"/>
              <w:tabs>
                <w:tab w:val="left" w:pos="816"/>
              </w:tabs>
              <w:spacing w:before="10" w:line="300" w:lineRule="auto"/>
              <w:ind w:left="110" w:right="108"/>
              <w:jc w:val="both"/>
              <w:rPr>
                <w:sz w:val="24"/>
              </w:rPr>
            </w:pPr>
            <w:r>
              <w:rPr>
                <w:sz w:val="24"/>
              </w:rPr>
              <w:t>активности</w:t>
            </w:r>
            <w:r>
              <w:rPr>
                <w:spacing w:val="-1"/>
                <w:sz w:val="24"/>
              </w:rPr>
              <w:t xml:space="preserve"> </w:t>
            </w:r>
            <w:r>
              <w:rPr>
                <w:spacing w:val="-2"/>
                <w:sz w:val="24"/>
              </w:rPr>
              <w:t>ребенка.</w:t>
            </w:r>
          </w:p>
        </w:tc>
        <w:tc>
          <w:tcPr>
            <w:tcW w:w="4786" w:type="dxa"/>
          </w:tcPr>
          <w:p w:rsidR="00CF04DE" w:rsidRDefault="00CF04DE" w:rsidP="00CC24D0">
            <w:pPr>
              <w:pStyle w:val="TableParagraph"/>
              <w:tabs>
                <w:tab w:val="left" w:pos="810"/>
              </w:tabs>
              <w:spacing w:line="300" w:lineRule="auto"/>
              <w:ind w:left="105" w:right="98"/>
              <w:jc w:val="both"/>
              <w:rPr>
                <w:sz w:val="24"/>
              </w:rPr>
            </w:pPr>
            <w:proofErr w:type="gramStart"/>
            <w:r>
              <w:rPr>
                <w:b/>
                <w:sz w:val="24"/>
              </w:rPr>
              <w:lastRenderedPageBreak/>
              <w:t xml:space="preserve">1.Игровая </w:t>
            </w:r>
            <w:r>
              <w:rPr>
                <w:sz w:val="24"/>
              </w:rPr>
              <w:t>деятельность (сюжетно-ролевая, театрализованная, режиссерская, строительно-конструктивная, дидактическая, подвижная и другое);</w:t>
            </w:r>
            <w:proofErr w:type="gramEnd"/>
          </w:p>
          <w:p w:rsidR="00CF04DE" w:rsidRDefault="00CF04DE" w:rsidP="00CC24D0">
            <w:pPr>
              <w:pStyle w:val="TableParagraph"/>
              <w:spacing w:line="300" w:lineRule="auto"/>
              <w:ind w:left="105" w:right="97"/>
              <w:jc w:val="both"/>
              <w:rPr>
                <w:sz w:val="24"/>
              </w:rPr>
            </w:pPr>
            <w:r>
              <w:rPr>
                <w:b/>
                <w:sz w:val="24"/>
              </w:rPr>
              <w:t>2. Общение</w:t>
            </w:r>
            <w:r>
              <w:rPr>
                <w:b/>
                <w:spacing w:val="30"/>
                <w:sz w:val="24"/>
              </w:rPr>
              <w:t xml:space="preserve">  </w:t>
            </w:r>
            <w:r>
              <w:rPr>
                <w:sz w:val="24"/>
              </w:rPr>
              <w:t>со</w:t>
            </w:r>
            <w:r>
              <w:rPr>
                <w:spacing w:val="35"/>
                <w:sz w:val="24"/>
              </w:rPr>
              <w:t xml:space="preserve">  </w:t>
            </w:r>
            <w:r>
              <w:rPr>
                <w:sz w:val="24"/>
              </w:rPr>
              <w:t>взрослым</w:t>
            </w:r>
            <w:r>
              <w:rPr>
                <w:spacing w:val="31"/>
                <w:sz w:val="24"/>
              </w:rPr>
              <w:t xml:space="preserve">  </w:t>
            </w:r>
            <w:r>
              <w:rPr>
                <w:sz w:val="24"/>
              </w:rPr>
              <w:t>(ситуативно-деловое,</w:t>
            </w:r>
            <w:r>
              <w:rPr>
                <w:spacing w:val="34"/>
                <w:sz w:val="24"/>
              </w:rPr>
              <w:t xml:space="preserve">  </w:t>
            </w:r>
            <w:proofErr w:type="spellStart"/>
            <w:r>
              <w:rPr>
                <w:spacing w:val="-2"/>
                <w:sz w:val="24"/>
              </w:rPr>
              <w:t>внеситуативн</w:t>
            </w:r>
            <w:proofErr w:type="gramStart"/>
            <w:r>
              <w:rPr>
                <w:spacing w:val="-2"/>
                <w:sz w:val="24"/>
              </w:rPr>
              <w:t>о</w:t>
            </w:r>
            <w:proofErr w:type="spellEnd"/>
            <w:r>
              <w:rPr>
                <w:spacing w:val="-2"/>
                <w:sz w:val="24"/>
              </w:rPr>
              <w:t>-</w:t>
            </w:r>
            <w:proofErr w:type="gramEnd"/>
            <w:r>
              <w:rPr>
                <w:sz w:val="24"/>
              </w:rPr>
              <w:t xml:space="preserve"> познавательное, </w:t>
            </w:r>
            <w:proofErr w:type="spellStart"/>
            <w:r>
              <w:rPr>
                <w:sz w:val="24"/>
              </w:rPr>
              <w:t>внеситуативно-личностное</w:t>
            </w:r>
            <w:proofErr w:type="spellEnd"/>
            <w:r>
              <w:rPr>
                <w:sz w:val="24"/>
              </w:rPr>
              <w:t xml:space="preserve">) и сверстниками (ситуативно-деловое, </w:t>
            </w:r>
            <w:proofErr w:type="spellStart"/>
            <w:r>
              <w:rPr>
                <w:sz w:val="24"/>
              </w:rPr>
              <w:t>внеситуативно-деловое</w:t>
            </w:r>
            <w:proofErr w:type="spellEnd"/>
            <w:r>
              <w:rPr>
                <w:sz w:val="24"/>
              </w:rPr>
              <w:t>);</w:t>
            </w:r>
          </w:p>
          <w:p w:rsidR="00CF04DE" w:rsidRDefault="00CF04DE" w:rsidP="00CC24D0">
            <w:pPr>
              <w:pStyle w:val="TableParagraph"/>
              <w:tabs>
                <w:tab w:val="left" w:pos="810"/>
              </w:tabs>
              <w:spacing w:line="300" w:lineRule="auto"/>
              <w:ind w:left="105" w:right="106"/>
              <w:jc w:val="both"/>
              <w:rPr>
                <w:sz w:val="24"/>
              </w:rPr>
            </w:pPr>
            <w:r>
              <w:rPr>
                <w:b/>
                <w:sz w:val="24"/>
              </w:rPr>
              <w:t>3.</w:t>
            </w:r>
            <w:r w:rsidRPr="00E306C3">
              <w:rPr>
                <w:b/>
                <w:sz w:val="24"/>
              </w:rPr>
              <w:t>Речевая</w:t>
            </w:r>
            <w:r>
              <w:rPr>
                <w:sz w:val="24"/>
              </w:rPr>
              <w:t xml:space="preserve"> (слушание речи взрослого и сверстников, активная диалогическая и монологическая речь);</w:t>
            </w:r>
          </w:p>
          <w:p w:rsidR="00CF04DE" w:rsidRDefault="00CF04DE" w:rsidP="00CC24D0">
            <w:pPr>
              <w:pStyle w:val="TableParagraph"/>
              <w:tabs>
                <w:tab w:val="left" w:pos="810"/>
                <w:tab w:val="left" w:pos="5329"/>
                <w:tab w:val="left" w:pos="7440"/>
              </w:tabs>
              <w:spacing w:line="300" w:lineRule="auto"/>
              <w:ind w:left="105" w:right="96"/>
              <w:jc w:val="both"/>
              <w:rPr>
                <w:sz w:val="24"/>
              </w:rPr>
            </w:pPr>
            <w:r w:rsidRPr="00E306C3">
              <w:rPr>
                <w:b/>
                <w:spacing w:val="-2"/>
                <w:sz w:val="24"/>
              </w:rPr>
              <w:lastRenderedPageBreak/>
              <w:t xml:space="preserve">4.  </w:t>
            </w:r>
            <w:r>
              <w:rPr>
                <w:b/>
                <w:spacing w:val="-2"/>
                <w:sz w:val="24"/>
              </w:rPr>
              <w:t>Познавательно</w:t>
            </w:r>
            <w:r w:rsidRPr="00E306C3">
              <w:rPr>
                <w:b/>
                <w:spacing w:val="-2"/>
                <w:sz w:val="24"/>
              </w:rPr>
              <w:t>-</w:t>
            </w:r>
            <w:r>
              <w:rPr>
                <w:b/>
                <w:spacing w:val="-2"/>
                <w:sz w:val="24"/>
              </w:rPr>
              <w:t>исследовательская</w:t>
            </w:r>
            <w:r>
              <w:rPr>
                <w:b/>
                <w:sz w:val="24"/>
              </w:rPr>
              <w:tab/>
            </w:r>
            <w:r>
              <w:rPr>
                <w:spacing w:val="-2"/>
                <w:sz w:val="24"/>
              </w:rPr>
              <w:t>деятельность</w:t>
            </w:r>
            <w:r>
              <w:rPr>
                <w:sz w:val="24"/>
              </w:rPr>
              <w:tab/>
            </w:r>
            <w:r>
              <w:rPr>
                <w:spacing w:val="-10"/>
                <w:sz w:val="24"/>
              </w:rPr>
              <w:t xml:space="preserve">и </w:t>
            </w:r>
            <w:r>
              <w:rPr>
                <w:spacing w:val="-2"/>
                <w:sz w:val="24"/>
              </w:rPr>
              <w:t>экспериментирование;</w:t>
            </w:r>
          </w:p>
          <w:p w:rsidR="00CF04DE" w:rsidRDefault="00CF04DE" w:rsidP="00CC24D0">
            <w:pPr>
              <w:pStyle w:val="TableParagraph"/>
              <w:tabs>
                <w:tab w:val="left" w:pos="810"/>
              </w:tabs>
              <w:spacing w:line="300" w:lineRule="auto"/>
              <w:ind w:left="105" w:right="100"/>
              <w:jc w:val="both"/>
              <w:rPr>
                <w:sz w:val="24"/>
              </w:rPr>
            </w:pPr>
            <w:r w:rsidRPr="00E306C3">
              <w:rPr>
                <w:b/>
                <w:sz w:val="24"/>
              </w:rPr>
              <w:t>5.</w:t>
            </w:r>
            <w:r>
              <w:rPr>
                <w:b/>
                <w:sz w:val="24"/>
              </w:rPr>
              <w:t>Изобразительная</w:t>
            </w:r>
            <w:r>
              <w:rPr>
                <w:b/>
                <w:spacing w:val="-5"/>
                <w:sz w:val="24"/>
              </w:rPr>
              <w:t xml:space="preserve"> </w:t>
            </w:r>
            <w:r>
              <w:rPr>
                <w:sz w:val="24"/>
              </w:rPr>
              <w:t>деятельность</w:t>
            </w:r>
            <w:r>
              <w:rPr>
                <w:spacing w:val="-5"/>
                <w:sz w:val="24"/>
              </w:rPr>
              <w:t xml:space="preserve"> </w:t>
            </w:r>
            <w:r>
              <w:rPr>
                <w:sz w:val="24"/>
              </w:rPr>
              <w:t>(рисование,</w:t>
            </w:r>
            <w:r>
              <w:rPr>
                <w:spacing w:val="-4"/>
                <w:sz w:val="24"/>
              </w:rPr>
              <w:t xml:space="preserve"> </w:t>
            </w:r>
            <w:r>
              <w:rPr>
                <w:sz w:val="24"/>
              </w:rPr>
              <w:t>лепка, аппликация)</w:t>
            </w:r>
            <w:r>
              <w:rPr>
                <w:spacing w:val="-5"/>
                <w:sz w:val="24"/>
              </w:rPr>
              <w:t xml:space="preserve"> </w:t>
            </w:r>
            <w:r>
              <w:rPr>
                <w:sz w:val="24"/>
              </w:rPr>
              <w:t xml:space="preserve">и </w:t>
            </w:r>
          </w:p>
          <w:p w:rsidR="00CF04DE" w:rsidRDefault="00CF04DE" w:rsidP="00CC24D0">
            <w:pPr>
              <w:pStyle w:val="TableParagraph"/>
              <w:tabs>
                <w:tab w:val="left" w:pos="810"/>
              </w:tabs>
              <w:spacing w:line="300" w:lineRule="auto"/>
              <w:ind w:left="105" w:right="100"/>
              <w:jc w:val="both"/>
              <w:rPr>
                <w:sz w:val="24"/>
              </w:rPr>
            </w:pPr>
            <w:r>
              <w:rPr>
                <w:b/>
                <w:sz w:val="24"/>
              </w:rPr>
              <w:t xml:space="preserve">конструирование </w:t>
            </w:r>
            <w:r>
              <w:rPr>
                <w:sz w:val="24"/>
              </w:rPr>
              <w:t>из разных материалов по образцу, условию и замыслу ребенка;</w:t>
            </w:r>
          </w:p>
          <w:p w:rsidR="00CF04DE" w:rsidRDefault="00CF04DE" w:rsidP="00CC24D0">
            <w:pPr>
              <w:pStyle w:val="TableParagraph"/>
              <w:tabs>
                <w:tab w:val="left" w:pos="810"/>
              </w:tabs>
              <w:spacing w:line="300" w:lineRule="auto"/>
              <w:ind w:left="105" w:right="99"/>
              <w:jc w:val="both"/>
              <w:rPr>
                <w:sz w:val="24"/>
              </w:rPr>
            </w:pPr>
            <w:r>
              <w:rPr>
                <w:b/>
                <w:sz w:val="24"/>
              </w:rPr>
              <w:t>6.</w:t>
            </w:r>
            <w:proofErr w:type="gramStart"/>
            <w:r>
              <w:rPr>
                <w:b/>
                <w:sz w:val="24"/>
              </w:rPr>
              <w:t>Двигательная</w:t>
            </w:r>
            <w:proofErr w:type="gramEnd"/>
            <w:r>
              <w:rPr>
                <w:b/>
                <w:sz w:val="24"/>
              </w:rPr>
              <w:t xml:space="preserve"> </w:t>
            </w:r>
            <w:r>
              <w:rPr>
                <w:sz w:val="24"/>
              </w:rPr>
              <w:t xml:space="preserve">(основные виды движений, </w:t>
            </w:r>
            <w:proofErr w:type="spellStart"/>
            <w:r>
              <w:rPr>
                <w:sz w:val="24"/>
              </w:rPr>
              <w:t>общеразвивающие</w:t>
            </w:r>
            <w:proofErr w:type="spellEnd"/>
            <w:r>
              <w:rPr>
                <w:sz w:val="24"/>
              </w:rPr>
              <w:t xml:space="preserve"> и спортивные упражнения, подвижные и элементы спортивных игр и </w:t>
            </w:r>
            <w:r>
              <w:rPr>
                <w:spacing w:val="-2"/>
                <w:sz w:val="24"/>
              </w:rPr>
              <w:t>другое);</w:t>
            </w:r>
          </w:p>
          <w:p w:rsidR="00CF04DE" w:rsidRDefault="00CF04DE" w:rsidP="00CC24D0">
            <w:pPr>
              <w:pStyle w:val="TableParagraph"/>
              <w:tabs>
                <w:tab w:val="left" w:pos="810"/>
              </w:tabs>
              <w:spacing w:line="300" w:lineRule="auto"/>
              <w:ind w:left="105" w:right="101"/>
              <w:jc w:val="both"/>
              <w:rPr>
                <w:sz w:val="24"/>
              </w:rPr>
            </w:pPr>
            <w:r>
              <w:rPr>
                <w:sz w:val="24"/>
              </w:rPr>
              <w:t>7.</w:t>
            </w:r>
            <w:r>
              <w:rPr>
                <w:b/>
                <w:sz w:val="24"/>
              </w:rPr>
              <w:t>Э</w:t>
            </w:r>
            <w:r w:rsidRPr="00E306C3">
              <w:rPr>
                <w:b/>
                <w:sz w:val="24"/>
              </w:rPr>
              <w:t>лементарная трудовая</w:t>
            </w:r>
            <w:r>
              <w:rPr>
                <w:sz w:val="24"/>
              </w:rPr>
              <w:t xml:space="preserve"> деятельность (</w:t>
            </w:r>
            <w:r>
              <w:rPr>
                <w:b/>
                <w:sz w:val="24"/>
              </w:rPr>
              <w:t>самообслуживание, хозяйственно-бытовой труд</w:t>
            </w:r>
            <w:r>
              <w:rPr>
                <w:sz w:val="24"/>
              </w:rPr>
              <w:t>, труд в природе, ручной труд);</w:t>
            </w:r>
          </w:p>
          <w:p w:rsidR="00CF04DE" w:rsidRDefault="00CF04DE" w:rsidP="00CC24D0">
            <w:pPr>
              <w:pStyle w:val="TableParagraph"/>
              <w:spacing w:line="300" w:lineRule="auto"/>
              <w:ind w:left="132" w:right="130"/>
              <w:jc w:val="both"/>
              <w:rPr>
                <w:b/>
                <w:sz w:val="24"/>
              </w:rPr>
            </w:pPr>
            <w:r>
              <w:rPr>
                <w:b/>
                <w:sz w:val="24"/>
              </w:rPr>
              <w:t xml:space="preserve">8.Музыкальная </w:t>
            </w:r>
            <w:r>
              <w:rPr>
                <w:sz w:val="24"/>
              </w:rPr>
              <w:t>(слушание и понимание музыкальных произведений, пение, музыкально-</w:t>
            </w:r>
            <w:proofErr w:type="gramStart"/>
            <w:r>
              <w:rPr>
                <w:sz w:val="24"/>
              </w:rPr>
              <w:t>ритмические движения</w:t>
            </w:r>
            <w:proofErr w:type="gramEnd"/>
            <w:r>
              <w:rPr>
                <w:sz w:val="24"/>
              </w:rPr>
              <w:t>, игра на детских музыкальных инструментах).</w:t>
            </w:r>
          </w:p>
        </w:tc>
      </w:tr>
    </w:tbl>
    <w:p w:rsidR="00CF04DE" w:rsidRDefault="00CF04DE" w:rsidP="00CF04DE">
      <w:pPr>
        <w:pStyle w:val="af6"/>
        <w:spacing w:line="300" w:lineRule="auto"/>
        <w:ind w:firstLine="360"/>
        <w:jc w:val="both"/>
        <w:rPr>
          <w:sz w:val="24"/>
          <w:szCs w:val="24"/>
        </w:rPr>
      </w:pPr>
    </w:p>
    <w:p w:rsidR="00CF04DE" w:rsidRDefault="00CF04DE" w:rsidP="007147BA">
      <w:pPr>
        <w:pStyle w:val="a8"/>
        <w:widowControl w:val="0"/>
        <w:numPr>
          <w:ilvl w:val="2"/>
          <w:numId w:val="3"/>
        </w:numPr>
        <w:tabs>
          <w:tab w:val="left" w:pos="985"/>
        </w:tabs>
        <w:autoSpaceDE w:val="0"/>
        <w:autoSpaceDN w:val="0"/>
        <w:spacing w:after="0" w:line="300" w:lineRule="auto"/>
        <w:ind w:right="149" w:firstLine="0"/>
        <w:contextualSpacing w:val="0"/>
        <w:rPr>
          <w:b/>
          <w:i/>
          <w:sz w:val="24"/>
        </w:rPr>
      </w:pPr>
      <w:r>
        <w:rPr>
          <w:b/>
          <w:sz w:val="24"/>
        </w:rPr>
        <w:t xml:space="preserve">Описание (задачи и содержание) образовательной деятельности </w:t>
      </w:r>
      <w:proofErr w:type="gramStart"/>
      <w:r>
        <w:rPr>
          <w:b/>
          <w:sz w:val="24"/>
        </w:rPr>
        <w:t>обучающихся</w:t>
      </w:r>
      <w:proofErr w:type="gramEnd"/>
      <w:r>
        <w:rPr>
          <w:b/>
          <w:sz w:val="24"/>
        </w:rPr>
        <w:t xml:space="preserve"> с ТНР в соответствии с направлениями развития ребенка по образовательной области «Социально – коммуникативное развитие» </w:t>
      </w:r>
      <w:r>
        <w:rPr>
          <w:b/>
          <w:i/>
          <w:sz w:val="24"/>
        </w:rPr>
        <w:t>(ФАОП ДО, п. 32.1, стр. 239-244)</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b/>
          <w:i/>
          <w:sz w:val="24"/>
        </w:rPr>
      </w:pPr>
    </w:p>
    <w:tbl>
      <w:tblPr>
        <w:tblStyle w:val="ac"/>
        <w:tblW w:w="0" w:type="auto"/>
        <w:tblInd w:w="366" w:type="dxa"/>
        <w:tblLayout w:type="fixed"/>
        <w:tblLook w:val="04A0"/>
      </w:tblPr>
      <w:tblGrid>
        <w:gridCol w:w="2294"/>
        <w:gridCol w:w="6911"/>
      </w:tblGrid>
      <w:tr w:rsidR="00CF04DE" w:rsidTr="00CC24D0">
        <w:tc>
          <w:tcPr>
            <w:tcW w:w="2294"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Разделы ОО</w:t>
            </w:r>
          </w:p>
        </w:tc>
        <w:tc>
          <w:tcPr>
            <w:tcW w:w="6911"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Задачи ОО</w:t>
            </w:r>
          </w:p>
        </w:tc>
      </w:tr>
      <w:tr w:rsidR="00CF04DE" w:rsidTr="00CC24D0">
        <w:tc>
          <w:tcPr>
            <w:tcW w:w="2294" w:type="dxa"/>
          </w:tcPr>
          <w:p w:rsidR="00CF04DE" w:rsidRDefault="00CF04DE" w:rsidP="00CC24D0">
            <w:pPr>
              <w:pStyle w:val="TableParagraph"/>
              <w:spacing w:line="300" w:lineRule="auto"/>
              <w:ind w:left="11" w:right="3"/>
              <w:jc w:val="both"/>
              <w:rPr>
                <w:b/>
                <w:sz w:val="24"/>
              </w:rPr>
            </w:pPr>
            <w:r>
              <w:rPr>
                <w:b/>
                <w:spacing w:val="-2"/>
                <w:sz w:val="24"/>
              </w:rPr>
              <w:t>«Социально-</w:t>
            </w:r>
          </w:p>
          <w:p w:rsidR="00CF04DE" w:rsidRDefault="00CF04DE" w:rsidP="00CC24D0">
            <w:pPr>
              <w:pStyle w:val="TableParagraph"/>
              <w:spacing w:before="11" w:line="300" w:lineRule="auto"/>
              <w:ind w:left="11"/>
              <w:jc w:val="both"/>
              <w:rPr>
                <w:b/>
                <w:sz w:val="24"/>
              </w:rPr>
            </w:pPr>
            <w:r>
              <w:rPr>
                <w:b/>
                <w:spacing w:val="-2"/>
                <w:sz w:val="24"/>
              </w:rPr>
              <w:t>коммуникативное развитие»</w:t>
            </w:r>
          </w:p>
        </w:tc>
        <w:tc>
          <w:tcPr>
            <w:tcW w:w="6911" w:type="dxa"/>
          </w:tcPr>
          <w:p w:rsidR="00CF04DE" w:rsidRDefault="00CF04DE" w:rsidP="00CC24D0">
            <w:pPr>
              <w:pStyle w:val="TableParagraph"/>
              <w:spacing w:line="300" w:lineRule="auto"/>
              <w:ind w:left="293"/>
              <w:jc w:val="both"/>
            </w:pPr>
            <w:r>
              <w:rPr>
                <w:b/>
                <w:sz w:val="24"/>
              </w:rPr>
              <w:t>«Социально-коммуникативное</w:t>
            </w:r>
            <w:r>
              <w:rPr>
                <w:b/>
                <w:spacing w:val="-9"/>
                <w:sz w:val="24"/>
              </w:rPr>
              <w:t xml:space="preserve"> </w:t>
            </w:r>
            <w:r>
              <w:rPr>
                <w:b/>
                <w:sz w:val="24"/>
              </w:rPr>
              <w:t>развитие»</w:t>
            </w:r>
            <w:r>
              <w:rPr>
                <w:b/>
                <w:spacing w:val="-1"/>
                <w:sz w:val="24"/>
              </w:rPr>
              <w:t xml:space="preserve"> </w:t>
            </w:r>
            <w:r>
              <w:rPr>
                <w:b/>
                <w:i/>
                <w:sz w:val="24"/>
              </w:rPr>
              <w:t>(ФАОП</w:t>
            </w:r>
            <w:r>
              <w:rPr>
                <w:b/>
                <w:i/>
                <w:spacing w:val="-3"/>
                <w:sz w:val="24"/>
              </w:rPr>
              <w:t xml:space="preserve"> </w:t>
            </w:r>
            <w:r>
              <w:rPr>
                <w:b/>
                <w:i/>
                <w:sz w:val="24"/>
              </w:rPr>
              <w:t>ДО,</w:t>
            </w:r>
            <w:r>
              <w:rPr>
                <w:b/>
                <w:i/>
                <w:spacing w:val="-6"/>
                <w:sz w:val="24"/>
              </w:rPr>
              <w:t xml:space="preserve"> </w:t>
            </w:r>
            <w:r>
              <w:rPr>
                <w:b/>
                <w:i/>
                <w:sz w:val="24"/>
              </w:rPr>
              <w:t>п.</w:t>
            </w:r>
            <w:r>
              <w:rPr>
                <w:b/>
                <w:i/>
                <w:spacing w:val="-6"/>
                <w:sz w:val="24"/>
              </w:rPr>
              <w:t xml:space="preserve"> </w:t>
            </w:r>
            <w:r>
              <w:rPr>
                <w:b/>
                <w:i/>
                <w:sz w:val="24"/>
              </w:rPr>
              <w:t>32.1,</w:t>
            </w:r>
            <w:r>
              <w:rPr>
                <w:b/>
                <w:i/>
                <w:spacing w:val="-2"/>
                <w:sz w:val="24"/>
              </w:rPr>
              <w:t xml:space="preserve"> </w:t>
            </w:r>
            <w:r>
              <w:rPr>
                <w:b/>
                <w:i/>
                <w:sz w:val="24"/>
              </w:rPr>
              <w:t>стр.</w:t>
            </w:r>
            <w:r>
              <w:rPr>
                <w:b/>
                <w:i/>
                <w:spacing w:val="-1"/>
                <w:sz w:val="24"/>
              </w:rPr>
              <w:t xml:space="preserve"> </w:t>
            </w:r>
            <w:r>
              <w:rPr>
                <w:b/>
                <w:i/>
                <w:spacing w:val="-4"/>
                <w:sz w:val="24"/>
              </w:rPr>
              <w:t>239)</w:t>
            </w:r>
            <w:r>
              <w:t xml:space="preserve"> </w:t>
            </w:r>
            <w:hyperlink r:id="rId27">
              <w:r>
                <w:rPr>
                  <w:b/>
                  <w:color w:val="0000FF"/>
                  <w:spacing w:val="-2"/>
                  <w:sz w:val="24"/>
                  <w:u w:val="single" w:color="0000FF"/>
                </w:rPr>
                <w:t>http://publication.pravo.gov.ru/Document/View/0001202301270036</w:t>
              </w:r>
            </w:hyperlink>
          </w:p>
          <w:p w:rsidR="00CF04DE" w:rsidRDefault="00CF04DE" w:rsidP="00CC24D0">
            <w:pPr>
              <w:pStyle w:val="TableParagraph"/>
              <w:spacing w:line="300" w:lineRule="auto"/>
              <w:ind w:left="173"/>
              <w:jc w:val="both"/>
              <w:rPr>
                <w:b/>
                <w:i/>
                <w:sz w:val="24"/>
              </w:rPr>
            </w:pPr>
          </w:p>
        </w:tc>
      </w:tr>
      <w:tr w:rsidR="00CF04DE" w:rsidTr="00CC24D0">
        <w:tc>
          <w:tcPr>
            <w:tcW w:w="2294" w:type="dxa"/>
          </w:tcPr>
          <w:p w:rsidR="00CF04DE" w:rsidRDefault="00CF04DE" w:rsidP="007147BA">
            <w:pPr>
              <w:pStyle w:val="TableParagraph"/>
              <w:numPr>
                <w:ilvl w:val="0"/>
                <w:numId w:val="7"/>
              </w:numPr>
              <w:tabs>
                <w:tab w:val="left" w:pos="522"/>
              </w:tabs>
              <w:spacing w:line="300" w:lineRule="auto"/>
              <w:ind w:left="522" w:hanging="359"/>
              <w:jc w:val="both"/>
              <w:rPr>
                <w:sz w:val="24"/>
              </w:rPr>
            </w:pPr>
            <w:r>
              <w:rPr>
                <w:spacing w:val="-2"/>
                <w:sz w:val="24"/>
              </w:rPr>
              <w:t>игра;</w:t>
            </w:r>
          </w:p>
          <w:p w:rsidR="00CF04DE" w:rsidRDefault="00CF04DE" w:rsidP="007147BA">
            <w:pPr>
              <w:pStyle w:val="TableParagraph"/>
              <w:numPr>
                <w:ilvl w:val="0"/>
                <w:numId w:val="7"/>
              </w:numPr>
              <w:tabs>
                <w:tab w:val="left" w:pos="521"/>
                <w:tab w:val="left" w:pos="523"/>
                <w:tab w:val="left" w:pos="1353"/>
                <w:tab w:val="left" w:pos="2327"/>
              </w:tabs>
              <w:spacing w:before="41" w:line="300" w:lineRule="auto"/>
              <w:ind w:right="91"/>
              <w:jc w:val="both"/>
              <w:rPr>
                <w:sz w:val="24"/>
              </w:rPr>
            </w:pPr>
            <w:r>
              <w:rPr>
                <w:spacing w:val="-2"/>
                <w:sz w:val="24"/>
              </w:rPr>
              <w:t>представления</w:t>
            </w:r>
            <w:r>
              <w:rPr>
                <w:sz w:val="24"/>
              </w:rPr>
              <w:tab/>
            </w:r>
            <w:r>
              <w:rPr>
                <w:spacing w:val="-57"/>
                <w:sz w:val="24"/>
              </w:rPr>
              <w:t xml:space="preserve"> </w:t>
            </w:r>
            <w:r>
              <w:rPr>
                <w:spacing w:val="-8"/>
                <w:sz w:val="24"/>
              </w:rPr>
              <w:t xml:space="preserve">о </w:t>
            </w:r>
            <w:r>
              <w:rPr>
                <w:spacing w:val="-4"/>
                <w:sz w:val="24"/>
              </w:rPr>
              <w:t>мире</w:t>
            </w:r>
            <w:r>
              <w:rPr>
                <w:sz w:val="24"/>
              </w:rPr>
              <w:tab/>
            </w:r>
            <w:r>
              <w:rPr>
                <w:spacing w:val="-2"/>
                <w:sz w:val="24"/>
              </w:rPr>
              <w:t>людей</w:t>
            </w:r>
            <w:r>
              <w:rPr>
                <w:sz w:val="24"/>
              </w:rPr>
              <w:tab/>
            </w:r>
            <w:r>
              <w:rPr>
                <w:spacing w:val="-10"/>
                <w:sz w:val="24"/>
              </w:rPr>
              <w:t xml:space="preserve">и </w:t>
            </w:r>
            <w:r>
              <w:rPr>
                <w:spacing w:val="-2"/>
                <w:sz w:val="24"/>
              </w:rPr>
              <w:t>рукотворных материалах;</w:t>
            </w:r>
          </w:p>
          <w:p w:rsidR="00CF04DE" w:rsidRDefault="00CF04DE" w:rsidP="007147BA">
            <w:pPr>
              <w:pStyle w:val="TableParagraph"/>
              <w:numPr>
                <w:ilvl w:val="0"/>
                <w:numId w:val="7"/>
              </w:numPr>
              <w:tabs>
                <w:tab w:val="left" w:pos="521"/>
                <w:tab w:val="left" w:pos="523"/>
              </w:tabs>
              <w:spacing w:line="300" w:lineRule="auto"/>
              <w:ind w:right="102"/>
              <w:jc w:val="both"/>
              <w:rPr>
                <w:sz w:val="24"/>
              </w:rPr>
            </w:pPr>
            <w:r>
              <w:rPr>
                <w:spacing w:val="-2"/>
                <w:sz w:val="24"/>
              </w:rPr>
              <w:t xml:space="preserve">безопасное </w:t>
            </w:r>
            <w:r>
              <w:rPr>
                <w:sz w:val="24"/>
              </w:rPr>
              <w:lastRenderedPageBreak/>
              <w:t>поведение</w:t>
            </w:r>
            <w:r>
              <w:rPr>
                <w:spacing w:val="11"/>
                <w:sz w:val="24"/>
              </w:rPr>
              <w:t xml:space="preserve"> </w:t>
            </w:r>
            <w:r>
              <w:rPr>
                <w:sz w:val="24"/>
              </w:rPr>
              <w:t>в быту, социуме,</w:t>
            </w:r>
            <w:r>
              <w:rPr>
                <w:spacing w:val="-3"/>
                <w:sz w:val="24"/>
              </w:rPr>
              <w:t xml:space="preserve"> </w:t>
            </w:r>
            <w:r>
              <w:rPr>
                <w:spacing w:val="-2"/>
                <w:sz w:val="24"/>
              </w:rPr>
              <w:t>природе;</w:t>
            </w:r>
          </w:p>
          <w:p w:rsidR="00CF04DE" w:rsidRDefault="00CF04DE" w:rsidP="007147BA">
            <w:pPr>
              <w:pStyle w:val="TableParagraph"/>
              <w:numPr>
                <w:ilvl w:val="0"/>
                <w:numId w:val="7"/>
              </w:numPr>
              <w:tabs>
                <w:tab w:val="left" w:pos="522"/>
              </w:tabs>
              <w:spacing w:line="300" w:lineRule="auto"/>
              <w:ind w:left="522" w:hanging="359"/>
              <w:jc w:val="both"/>
              <w:rPr>
                <w:sz w:val="24"/>
              </w:rPr>
            </w:pPr>
            <w:r>
              <w:rPr>
                <w:spacing w:val="-2"/>
                <w:sz w:val="24"/>
              </w:rPr>
              <w:t>труд.</w:t>
            </w:r>
          </w:p>
        </w:tc>
        <w:tc>
          <w:tcPr>
            <w:tcW w:w="6911" w:type="dxa"/>
          </w:tcPr>
          <w:p w:rsidR="00CF04DE" w:rsidRDefault="00CF04DE" w:rsidP="00CC24D0">
            <w:pPr>
              <w:pStyle w:val="TableParagraph"/>
              <w:spacing w:line="300" w:lineRule="auto"/>
              <w:ind w:left="110"/>
              <w:jc w:val="both"/>
              <w:rPr>
                <w:b/>
                <w:sz w:val="24"/>
              </w:rPr>
            </w:pPr>
            <w:r>
              <w:rPr>
                <w:b/>
                <w:sz w:val="24"/>
              </w:rPr>
              <w:lastRenderedPageBreak/>
              <w:t>Задачи</w:t>
            </w:r>
            <w:r>
              <w:rPr>
                <w:b/>
                <w:spacing w:val="-3"/>
                <w:sz w:val="24"/>
              </w:rPr>
              <w:t xml:space="preserve"> </w:t>
            </w:r>
            <w:r>
              <w:rPr>
                <w:b/>
                <w:sz w:val="24"/>
              </w:rPr>
              <w:t>воспитания</w:t>
            </w:r>
            <w:r>
              <w:rPr>
                <w:b/>
                <w:spacing w:val="-1"/>
                <w:sz w:val="24"/>
              </w:rPr>
              <w:t xml:space="preserve"> </w:t>
            </w:r>
            <w:r>
              <w:rPr>
                <w:b/>
                <w:sz w:val="24"/>
              </w:rPr>
              <w:t>в</w:t>
            </w:r>
            <w:r>
              <w:rPr>
                <w:b/>
                <w:spacing w:val="-5"/>
                <w:sz w:val="24"/>
              </w:rPr>
              <w:t xml:space="preserve"> </w:t>
            </w:r>
            <w:r>
              <w:rPr>
                <w:b/>
                <w:sz w:val="24"/>
              </w:rPr>
              <w:t>рамках</w:t>
            </w:r>
            <w:r>
              <w:rPr>
                <w:b/>
                <w:spacing w:val="-4"/>
                <w:sz w:val="24"/>
              </w:rPr>
              <w:t xml:space="preserve"> </w:t>
            </w:r>
            <w:r>
              <w:rPr>
                <w:b/>
                <w:spacing w:val="-5"/>
                <w:sz w:val="24"/>
              </w:rPr>
              <w:t>ОО</w:t>
            </w:r>
          </w:p>
          <w:p w:rsidR="00CF04DE" w:rsidRDefault="00CF04DE" w:rsidP="00CC24D0">
            <w:pPr>
              <w:pStyle w:val="TableParagraph"/>
              <w:spacing w:line="300" w:lineRule="auto"/>
              <w:ind w:left="293"/>
              <w:jc w:val="both"/>
              <w:rPr>
                <w:b/>
                <w:i/>
                <w:spacing w:val="-5"/>
                <w:sz w:val="24"/>
              </w:rPr>
            </w:pPr>
            <w:r>
              <w:rPr>
                <w:b/>
                <w:sz w:val="24"/>
              </w:rPr>
              <w:t>«Социально-коммуникативное</w:t>
            </w:r>
            <w:r>
              <w:rPr>
                <w:b/>
                <w:spacing w:val="-8"/>
                <w:sz w:val="24"/>
              </w:rPr>
              <w:t xml:space="preserve"> </w:t>
            </w:r>
            <w:r>
              <w:rPr>
                <w:b/>
                <w:sz w:val="24"/>
              </w:rPr>
              <w:t>развитие»</w:t>
            </w:r>
            <w:r>
              <w:rPr>
                <w:b/>
                <w:spacing w:val="-2"/>
                <w:sz w:val="24"/>
              </w:rPr>
              <w:t xml:space="preserve"> </w:t>
            </w:r>
            <w:r>
              <w:rPr>
                <w:b/>
                <w:sz w:val="24"/>
              </w:rPr>
              <w:t>(</w:t>
            </w:r>
            <w:r>
              <w:rPr>
                <w:b/>
                <w:i/>
                <w:sz w:val="24"/>
              </w:rPr>
              <w:t>ФОП</w:t>
            </w:r>
            <w:r>
              <w:rPr>
                <w:b/>
                <w:i/>
                <w:spacing w:val="-2"/>
                <w:sz w:val="24"/>
              </w:rPr>
              <w:t xml:space="preserve"> </w:t>
            </w:r>
            <w:r>
              <w:rPr>
                <w:b/>
                <w:i/>
                <w:sz w:val="24"/>
              </w:rPr>
              <w:t>ДО,</w:t>
            </w:r>
            <w:r>
              <w:rPr>
                <w:b/>
                <w:i/>
                <w:spacing w:val="-5"/>
                <w:sz w:val="24"/>
              </w:rPr>
              <w:t xml:space="preserve"> </w:t>
            </w:r>
            <w:r>
              <w:rPr>
                <w:b/>
                <w:i/>
                <w:sz w:val="24"/>
              </w:rPr>
              <w:t>п.</w:t>
            </w:r>
            <w:r>
              <w:rPr>
                <w:b/>
                <w:i/>
                <w:spacing w:val="-5"/>
                <w:sz w:val="24"/>
              </w:rPr>
              <w:t xml:space="preserve"> </w:t>
            </w:r>
            <w:r>
              <w:rPr>
                <w:b/>
                <w:i/>
                <w:sz w:val="24"/>
              </w:rPr>
              <w:t>18.8,</w:t>
            </w:r>
            <w:r>
              <w:rPr>
                <w:b/>
                <w:i/>
                <w:spacing w:val="-5"/>
                <w:sz w:val="24"/>
              </w:rPr>
              <w:t xml:space="preserve"> </w:t>
            </w:r>
            <w:r>
              <w:rPr>
                <w:b/>
                <w:i/>
                <w:sz w:val="24"/>
              </w:rPr>
              <w:t>тр.</w:t>
            </w:r>
            <w:r>
              <w:rPr>
                <w:b/>
                <w:i/>
                <w:spacing w:val="-3"/>
                <w:sz w:val="24"/>
              </w:rPr>
              <w:t xml:space="preserve"> </w:t>
            </w:r>
            <w:r>
              <w:rPr>
                <w:b/>
                <w:i/>
                <w:spacing w:val="-5"/>
                <w:sz w:val="24"/>
              </w:rPr>
              <w:t>41)</w:t>
            </w:r>
          </w:p>
          <w:p w:rsidR="00CF04DE" w:rsidRDefault="00546F32" w:rsidP="00CC24D0">
            <w:pPr>
              <w:pStyle w:val="TableParagraph"/>
              <w:spacing w:line="300" w:lineRule="auto"/>
              <w:ind w:left="293"/>
              <w:jc w:val="both"/>
              <w:rPr>
                <w:b/>
                <w:sz w:val="24"/>
              </w:rPr>
            </w:pPr>
            <w:hyperlink r:id="rId28">
              <w:r w:rsidR="00CF04DE">
                <w:rPr>
                  <w:b/>
                  <w:color w:val="0000FF"/>
                  <w:spacing w:val="-2"/>
                  <w:sz w:val="24"/>
                  <w:u w:val="single" w:color="0000FF"/>
                </w:rPr>
                <w:t>https://373.tvoysadik.ru/upload/ts373_new/files/3d/8e/3d8e7f4aa58c104c3cdfa27e63a2e73c.pdf</w:t>
              </w:r>
            </w:hyperlink>
          </w:p>
        </w:tc>
      </w:tr>
    </w:tbl>
    <w:p w:rsidR="00CF04DE" w:rsidRDefault="00CF04DE" w:rsidP="00CF04DE">
      <w:pPr>
        <w:pStyle w:val="a8"/>
        <w:widowControl w:val="0"/>
        <w:tabs>
          <w:tab w:val="left" w:pos="985"/>
        </w:tabs>
        <w:autoSpaceDE w:val="0"/>
        <w:autoSpaceDN w:val="0"/>
        <w:spacing w:after="0" w:line="300" w:lineRule="auto"/>
        <w:ind w:left="366" w:right="149" w:firstLine="0"/>
        <w:contextualSpacing w:val="0"/>
        <w:rPr>
          <w:b/>
          <w:i/>
          <w:sz w:val="24"/>
        </w:rPr>
      </w:pPr>
    </w:p>
    <w:tbl>
      <w:tblPr>
        <w:tblStyle w:val="ac"/>
        <w:tblW w:w="0" w:type="auto"/>
        <w:tblInd w:w="392" w:type="dxa"/>
        <w:tblLook w:val="04A0"/>
      </w:tblPr>
      <w:tblGrid>
        <w:gridCol w:w="4393"/>
        <w:gridCol w:w="4786"/>
      </w:tblGrid>
      <w:tr w:rsidR="00CF04DE" w:rsidTr="00CC24D0">
        <w:tc>
          <w:tcPr>
            <w:tcW w:w="4393" w:type="dxa"/>
          </w:tcPr>
          <w:p w:rsidR="00CF04DE" w:rsidRPr="00043862" w:rsidRDefault="00CF04DE" w:rsidP="00CC24D0">
            <w:pPr>
              <w:pStyle w:val="af6"/>
              <w:spacing w:line="300" w:lineRule="auto"/>
              <w:jc w:val="both"/>
              <w:rPr>
                <w:b/>
                <w:sz w:val="24"/>
                <w:szCs w:val="24"/>
              </w:rPr>
            </w:pPr>
            <w:r w:rsidRPr="00043862">
              <w:rPr>
                <w:b/>
                <w:sz w:val="24"/>
                <w:szCs w:val="24"/>
              </w:rPr>
              <w:t>Содержание</w:t>
            </w:r>
            <w:r>
              <w:rPr>
                <w:b/>
                <w:sz w:val="24"/>
                <w:szCs w:val="24"/>
              </w:rPr>
              <w:t xml:space="preserve"> </w:t>
            </w:r>
            <w:r w:rsidRPr="00043862">
              <w:rPr>
                <w:b/>
                <w:sz w:val="24"/>
                <w:szCs w:val="24"/>
              </w:rPr>
              <w:t>образовательной</w:t>
            </w:r>
            <w:r w:rsidRPr="00043862">
              <w:rPr>
                <w:b/>
                <w:spacing w:val="-11"/>
                <w:sz w:val="24"/>
                <w:szCs w:val="24"/>
              </w:rPr>
              <w:t xml:space="preserve"> </w:t>
            </w:r>
            <w:r w:rsidRPr="00043862">
              <w:rPr>
                <w:b/>
                <w:sz w:val="24"/>
                <w:szCs w:val="24"/>
              </w:rPr>
              <w:t>области</w:t>
            </w:r>
            <w:r w:rsidRPr="00043862">
              <w:rPr>
                <w:b/>
                <w:spacing w:val="-7"/>
                <w:sz w:val="24"/>
                <w:szCs w:val="24"/>
              </w:rPr>
              <w:t xml:space="preserve"> </w:t>
            </w:r>
            <w:r w:rsidRPr="00043862">
              <w:rPr>
                <w:b/>
                <w:sz w:val="24"/>
                <w:szCs w:val="24"/>
              </w:rPr>
              <w:t>"Социально-коммуникативное</w:t>
            </w:r>
            <w:r w:rsidRPr="00043862">
              <w:rPr>
                <w:b/>
                <w:spacing w:val="-10"/>
                <w:sz w:val="24"/>
                <w:szCs w:val="24"/>
              </w:rPr>
              <w:t xml:space="preserve"> </w:t>
            </w:r>
            <w:r w:rsidRPr="00043862">
              <w:rPr>
                <w:b/>
                <w:sz w:val="24"/>
                <w:szCs w:val="24"/>
              </w:rPr>
              <w:t>развитие"</w:t>
            </w:r>
          </w:p>
        </w:tc>
        <w:tc>
          <w:tcPr>
            <w:tcW w:w="4786" w:type="dxa"/>
          </w:tcPr>
          <w:p w:rsidR="00CF04DE" w:rsidRDefault="00CF04DE" w:rsidP="00CC24D0">
            <w:pPr>
              <w:pStyle w:val="TableParagraph"/>
              <w:spacing w:line="300" w:lineRule="auto"/>
              <w:ind w:left="9"/>
              <w:jc w:val="both"/>
              <w:rPr>
                <w:b/>
                <w:sz w:val="24"/>
              </w:rPr>
            </w:pPr>
            <w:r>
              <w:rPr>
                <w:b/>
                <w:sz w:val="24"/>
              </w:rPr>
              <w:t>Формы</w:t>
            </w:r>
            <w:r>
              <w:rPr>
                <w:b/>
                <w:spacing w:val="-6"/>
                <w:sz w:val="24"/>
              </w:rPr>
              <w:t xml:space="preserve"> </w:t>
            </w:r>
            <w:r>
              <w:rPr>
                <w:b/>
                <w:sz w:val="24"/>
              </w:rPr>
              <w:t>организации</w:t>
            </w:r>
            <w:r>
              <w:rPr>
                <w:b/>
                <w:spacing w:val="-3"/>
                <w:sz w:val="24"/>
              </w:rPr>
              <w:t xml:space="preserve"> </w:t>
            </w:r>
            <w:r>
              <w:rPr>
                <w:b/>
                <w:sz w:val="24"/>
              </w:rPr>
              <w:t>работы</w:t>
            </w:r>
            <w:r>
              <w:rPr>
                <w:b/>
                <w:spacing w:val="-5"/>
                <w:sz w:val="24"/>
              </w:rPr>
              <w:t xml:space="preserve"> </w:t>
            </w:r>
            <w:r>
              <w:rPr>
                <w:b/>
                <w:sz w:val="24"/>
              </w:rPr>
              <w:t xml:space="preserve">с </w:t>
            </w:r>
            <w:r>
              <w:rPr>
                <w:b/>
                <w:spacing w:val="-2"/>
                <w:sz w:val="24"/>
              </w:rPr>
              <w:t>детьми</w:t>
            </w:r>
          </w:p>
        </w:tc>
      </w:tr>
      <w:tr w:rsidR="00CF04DE" w:rsidTr="00CC24D0">
        <w:trPr>
          <w:trHeight w:val="824"/>
        </w:trPr>
        <w:tc>
          <w:tcPr>
            <w:tcW w:w="4393" w:type="dxa"/>
          </w:tcPr>
          <w:p w:rsidR="00CF04DE" w:rsidRDefault="00CF04DE" w:rsidP="00CC24D0">
            <w:pPr>
              <w:pStyle w:val="TableParagraph"/>
              <w:spacing w:line="300" w:lineRule="auto"/>
              <w:ind w:left="110"/>
              <w:jc w:val="both"/>
              <w:rPr>
                <w:b/>
                <w:sz w:val="24"/>
              </w:rPr>
            </w:pPr>
            <w:r>
              <w:rPr>
                <w:b/>
                <w:sz w:val="24"/>
              </w:rPr>
              <w:t>Старший</w:t>
            </w:r>
            <w:r>
              <w:rPr>
                <w:b/>
                <w:spacing w:val="-2"/>
                <w:sz w:val="24"/>
              </w:rPr>
              <w:t xml:space="preserve"> </w:t>
            </w:r>
            <w:r>
              <w:rPr>
                <w:b/>
                <w:sz w:val="24"/>
              </w:rPr>
              <w:t>дошкольный</w:t>
            </w:r>
            <w:r>
              <w:rPr>
                <w:b/>
                <w:spacing w:val="-1"/>
                <w:sz w:val="24"/>
              </w:rPr>
              <w:t xml:space="preserve"> </w:t>
            </w:r>
            <w:r>
              <w:rPr>
                <w:b/>
                <w:sz w:val="24"/>
              </w:rPr>
              <w:t>возраст</w:t>
            </w:r>
            <w:r>
              <w:rPr>
                <w:b/>
                <w:spacing w:val="-5"/>
                <w:sz w:val="24"/>
              </w:rPr>
              <w:t xml:space="preserve"> </w:t>
            </w:r>
            <w:r>
              <w:rPr>
                <w:b/>
                <w:sz w:val="24"/>
              </w:rPr>
              <w:t>(5</w:t>
            </w:r>
            <w:r>
              <w:rPr>
                <w:b/>
                <w:spacing w:val="2"/>
                <w:sz w:val="24"/>
              </w:rPr>
              <w:t xml:space="preserve"> </w:t>
            </w:r>
            <w:r>
              <w:rPr>
                <w:b/>
                <w:sz w:val="24"/>
              </w:rPr>
              <w:t>–</w:t>
            </w:r>
            <w:r>
              <w:rPr>
                <w:b/>
                <w:spacing w:val="-6"/>
                <w:sz w:val="24"/>
              </w:rPr>
              <w:t xml:space="preserve"> </w:t>
            </w:r>
            <w:r>
              <w:rPr>
                <w:b/>
                <w:sz w:val="24"/>
              </w:rPr>
              <w:t>7</w:t>
            </w:r>
            <w:r>
              <w:rPr>
                <w:b/>
                <w:spacing w:val="-1"/>
                <w:sz w:val="24"/>
              </w:rPr>
              <w:t xml:space="preserve"> </w:t>
            </w:r>
            <w:r>
              <w:rPr>
                <w:b/>
                <w:spacing w:val="-4"/>
                <w:sz w:val="24"/>
              </w:rPr>
              <w:t>лет)</w:t>
            </w:r>
          </w:p>
          <w:p w:rsidR="00CF04DE" w:rsidRDefault="00CF04DE" w:rsidP="00CC24D0">
            <w:pPr>
              <w:pStyle w:val="TableParagraph"/>
              <w:spacing w:before="2" w:line="300" w:lineRule="auto"/>
              <w:ind w:left="110"/>
              <w:jc w:val="both"/>
              <w:rPr>
                <w:b/>
                <w:spacing w:val="-5"/>
                <w:sz w:val="24"/>
              </w:rPr>
            </w:pPr>
            <w:r w:rsidRPr="00043862">
              <w:rPr>
                <w:b/>
                <w:sz w:val="24"/>
              </w:rPr>
              <w:t>ФАОП</w:t>
            </w:r>
            <w:r w:rsidRPr="00043862">
              <w:rPr>
                <w:b/>
                <w:spacing w:val="-2"/>
                <w:sz w:val="24"/>
              </w:rPr>
              <w:t xml:space="preserve"> </w:t>
            </w:r>
            <w:r w:rsidRPr="00043862">
              <w:rPr>
                <w:b/>
                <w:sz w:val="24"/>
              </w:rPr>
              <w:t>ДО</w:t>
            </w:r>
            <w:r w:rsidRPr="00043862">
              <w:rPr>
                <w:b/>
                <w:spacing w:val="-2"/>
                <w:sz w:val="24"/>
              </w:rPr>
              <w:t xml:space="preserve"> </w:t>
            </w:r>
            <w:r w:rsidRPr="00043862">
              <w:rPr>
                <w:b/>
                <w:sz w:val="24"/>
              </w:rPr>
              <w:t>п.</w:t>
            </w:r>
            <w:r w:rsidRPr="00043862">
              <w:rPr>
                <w:b/>
                <w:spacing w:val="2"/>
                <w:sz w:val="24"/>
              </w:rPr>
              <w:t xml:space="preserve"> </w:t>
            </w:r>
            <w:r w:rsidRPr="00043862">
              <w:rPr>
                <w:b/>
                <w:sz w:val="24"/>
              </w:rPr>
              <w:t>32.1.3,</w:t>
            </w:r>
            <w:r w:rsidRPr="00043862">
              <w:rPr>
                <w:b/>
                <w:spacing w:val="1"/>
                <w:sz w:val="24"/>
              </w:rPr>
              <w:t xml:space="preserve"> </w:t>
            </w:r>
            <w:r w:rsidRPr="00043862">
              <w:rPr>
                <w:b/>
                <w:sz w:val="24"/>
              </w:rPr>
              <w:t>стр</w:t>
            </w:r>
            <w:r w:rsidR="009C459C">
              <w:rPr>
                <w:b/>
                <w:sz w:val="24"/>
              </w:rPr>
              <w:t>.</w:t>
            </w:r>
            <w:r w:rsidRPr="00043862">
              <w:rPr>
                <w:b/>
                <w:spacing w:val="-4"/>
                <w:sz w:val="24"/>
              </w:rPr>
              <w:t xml:space="preserve"> </w:t>
            </w:r>
            <w:r w:rsidRPr="00043862">
              <w:rPr>
                <w:b/>
                <w:spacing w:val="-5"/>
                <w:sz w:val="24"/>
              </w:rPr>
              <w:t>242</w:t>
            </w:r>
          </w:p>
          <w:p w:rsidR="00CF04DE" w:rsidRPr="00043862" w:rsidRDefault="00CF04DE" w:rsidP="00CC24D0">
            <w:pPr>
              <w:pStyle w:val="TableParagraph"/>
              <w:spacing w:before="2" w:line="300" w:lineRule="auto"/>
              <w:ind w:left="110"/>
              <w:jc w:val="both"/>
              <w:rPr>
                <w:b/>
                <w:sz w:val="24"/>
              </w:rPr>
            </w:pPr>
          </w:p>
        </w:tc>
        <w:tc>
          <w:tcPr>
            <w:tcW w:w="4786" w:type="dxa"/>
          </w:tcPr>
          <w:p w:rsidR="00CF04DE" w:rsidRDefault="00CF04DE" w:rsidP="00CC24D0">
            <w:pPr>
              <w:pStyle w:val="af6"/>
              <w:spacing w:line="300" w:lineRule="auto"/>
              <w:jc w:val="both"/>
              <w:rPr>
                <w:sz w:val="24"/>
                <w:szCs w:val="24"/>
              </w:rPr>
            </w:pPr>
            <w:proofErr w:type="gramStart"/>
            <w:r w:rsidRPr="00043862">
              <w:rPr>
                <w:b/>
                <w:sz w:val="24"/>
                <w:szCs w:val="24"/>
              </w:rPr>
              <w:t xml:space="preserve">воспитатель проводит </w:t>
            </w:r>
            <w:r w:rsidRPr="00043862">
              <w:rPr>
                <w:sz w:val="24"/>
                <w:szCs w:val="24"/>
              </w:rPr>
              <w:t xml:space="preserve">совместную образовательная деятельность с детьми, </w:t>
            </w:r>
            <w:r w:rsidRPr="00043862">
              <w:rPr>
                <w:spacing w:val="-2"/>
                <w:sz w:val="24"/>
                <w:szCs w:val="24"/>
              </w:rPr>
              <w:t>содержание</w:t>
            </w:r>
            <w:r>
              <w:rPr>
                <w:spacing w:val="-2"/>
                <w:sz w:val="24"/>
                <w:szCs w:val="24"/>
              </w:rPr>
              <w:t xml:space="preserve"> </w:t>
            </w:r>
            <w:r w:rsidRPr="00043862">
              <w:rPr>
                <w:spacing w:val="-2"/>
                <w:sz w:val="24"/>
                <w:szCs w:val="24"/>
              </w:rPr>
              <w:t>образовательной</w:t>
            </w:r>
            <w:r>
              <w:rPr>
                <w:spacing w:val="-2"/>
                <w:sz w:val="24"/>
                <w:szCs w:val="24"/>
              </w:rPr>
              <w:t xml:space="preserve"> </w:t>
            </w:r>
            <w:r w:rsidRPr="00043862">
              <w:rPr>
                <w:spacing w:val="-2"/>
                <w:sz w:val="24"/>
                <w:szCs w:val="24"/>
              </w:rPr>
              <w:t xml:space="preserve">области </w:t>
            </w:r>
            <w:r w:rsidRPr="00043862">
              <w:rPr>
                <w:sz w:val="24"/>
                <w:szCs w:val="24"/>
              </w:rPr>
              <w:t>интегрируется с тематикой логопедической</w:t>
            </w:r>
            <w:r w:rsidRPr="00043862">
              <w:rPr>
                <w:spacing w:val="40"/>
                <w:sz w:val="24"/>
                <w:szCs w:val="24"/>
              </w:rPr>
              <w:t xml:space="preserve"> </w:t>
            </w:r>
            <w:r w:rsidRPr="00043862">
              <w:rPr>
                <w:sz w:val="24"/>
                <w:szCs w:val="24"/>
              </w:rPr>
              <w:t xml:space="preserve">работы, проводимой учителем </w:t>
            </w:r>
            <w:r>
              <w:rPr>
                <w:sz w:val="24"/>
                <w:szCs w:val="24"/>
              </w:rPr>
              <w:t>–</w:t>
            </w:r>
            <w:r w:rsidRPr="00043862">
              <w:rPr>
                <w:sz w:val="24"/>
                <w:szCs w:val="24"/>
              </w:rPr>
              <w:t xml:space="preserve"> логопедом</w:t>
            </w:r>
            <w:proofErr w:type="gramEnd"/>
          </w:p>
          <w:p w:rsidR="00CF04DE" w:rsidRPr="005561FD" w:rsidRDefault="00CF04DE" w:rsidP="00CC24D0">
            <w:pPr>
              <w:pStyle w:val="af6"/>
              <w:spacing w:line="300" w:lineRule="auto"/>
              <w:jc w:val="both"/>
              <w:rPr>
                <w:sz w:val="24"/>
                <w:szCs w:val="24"/>
              </w:rPr>
            </w:pPr>
            <w:r w:rsidRPr="005561FD">
              <w:rPr>
                <w:b/>
                <w:sz w:val="24"/>
                <w:szCs w:val="24"/>
              </w:rPr>
              <w:t>педагог-психолог</w:t>
            </w:r>
            <w:r w:rsidRPr="005561FD">
              <w:rPr>
                <w:sz w:val="24"/>
                <w:szCs w:val="24"/>
              </w:rPr>
              <w:t xml:space="preserve"> проводит занятия</w:t>
            </w:r>
            <w:r w:rsidR="009C459C">
              <w:rPr>
                <w:sz w:val="24"/>
                <w:szCs w:val="24"/>
              </w:rPr>
              <w:t xml:space="preserve"> </w:t>
            </w:r>
            <w:r w:rsidRPr="005561FD">
              <w:rPr>
                <w:sz w:val="24"/>
                <w:szCs w:val="24"/>
              </w:rPr>
              <w:t>по психотерапевтическим методик</w:t>
            </w:r>
            <w:proofErr w:type="gramStart"/>
            <w:r w:rsidRPr="005561FD">
              <w:rPr>
                <w:sz w:val="24"/>
                <w:szCs w:val="24"/>
              </w:rPr>
              <w:t>а(</w:t>
            </w:r>
            <w:proofErr w:type="gramEnd"/>
            <w:r w:rsidRPr="005561FD">
              <w:rPr>
                <w:sz w:val="24"/>
                <w:szCs w:val="24"/>
              </w:rPr>
              <w:t>работа</w:t>
            </w:r>
            <w:r w:rsidRPr="005561FD">
              <w:rPr>
                <w:sz w:val="24"/>
                <w:szCs w:val="24"/>
              </w:rPr>
              <w:tab/>
              <w:t>с</w:t>
            </w:r>
          </w:p>
          <w:p w:rsidR="00CF04DE" w:rsidRPr="005561FD" w:rsidRDefault="00CF04DE" w:rsidP="00CC24D0">
            <w:pPr>
              <w:pStyle w:val="af6"/>
              <w:spacing w:line="300" w:lineRule="auto"/>
              <w:jc w:val="both"/>
              <w:rPr>
                <w:sz w:val="24"/>
                <w:szCs w:val="24"/>
              </w:rPr>
            </w:pPr>
            <w:r w:rsidRPr="005561FD">
              <w:rPr>
                <w:sz w:val="24"/>
                <w:szCs w:val="24"/>
              </w:rPr>
              <w:t>детской</w:t>
            </w:r>
            <w:r w:rsidRPr="005561FD">
              <w:rPr>
                <w:sz w:val="24"/>
                <w:szCs w:val="24"/>
              </w:rPr>
              <w:tab/>
              <w:t>агрессией,</w:t>
            </w:r>
            <w:r w:rsidRPr="005561FD">
              <w:rPr>
                <w:sz w:val="24"/>
                <w:szCs w:val="24"/>
              </w:rPr>
              <w:tab/>
              <w:t>страхами,</w:t>
            </w:r>
            <w:r>
              <w:rPr>
                <w:sz w:val="24"/>
                <w:szCs w:val="24"/>
              </w:rPr>
              <w:t xml:space="preserve"> </w:t>
            </w:r>
            <w:r w:rsidRPr="005561FD">
              <w:rPr>
                <w:sz w:val="24"/>
                <w:szCs w:val="24"/>
              </w:rPr>
              <w:t>тревожностью),</w:t>
            </w:r>
            <w:r>
              <w:rPr>
                <w:sz w:val="24"/>
                <w:szCs w:val="24"/>
              </w:rPr>
              <w:t xml:space="preserve"> </w:t>
            </w:r>
            <w:r w:rsidRPr="005561FD">
              <w:rPr>
                <w:sz w:val="24"/>
                <w:szCs w:val="24"/>
              </w:rPr>
              <w:t>согласуя</w:t>
            </w:r>
            <w:r w:rsidRPr="005561FD">
              <w:rPr>
                <w:sz w:val="24"/>
                <w:szCs w:val="24"/>
              </w:rPr>
              <w:tab/>
              <w:t>их</w:t>
            </w:r>
            <w:r w:rsidRPr="005561FD">
              <w:rPr>
                <w:sz w:val="24"/>
                <w:szCs w:val="24"/>
              </w:rPr>
              <w:tab/>
              <w:t>с</w:t>
            </w:r>
            <w:r>
              <w:rPr>
                <w:sz w:val="24"/>
                <w:szCs w:val="24"/>
              </w:rPr>
              <w:t xml:space="preserve"> </w:t>
            </w:r>
            <w:r w:rsidRPr="005561FD">
              <w:rPr>
                <w:sz w:val="24"/>
                <w:szCs w:val="24"/>
              </w:rPr>
              <w:t>педагогическими</w:t>
            </w:r>
            <w:r>
              <w:rPr>
                <w:sz w:val="24"/>
                <w:szCs w:val="24"/>
              </w:rPr>
              <w:t xml:space="preserve"> </w:t>
            </w:r>
            <w:r w:rsidRPr="005561FD">
              <w:rPr>
                <w:sz w:val="24"/>
                <w:szCs w:val="24"/>
              </w:rPr>
              <w:t>работниками</w:t>
            </w:r>
          </w:p>
          <w:p w:rsidR="00CF04DE" w:rsidRPr="005561FD" w:rsidRDefault="00CF04DE" w:rsidP="00CC24D0">
            <w:pPr>
              <w:pStyle w:val="af6"/>
              <w:spacing w:line="300" w:lineRule="auto"/>
              <w:jc w:val="both"/>
              <w:rPr>
                <w:sz w:val="24"/>
                <w:szCs w:val="24"/>
              </w:rPr>
            </w:pPr>
            <w:r w:rsidRPr="005561FD">
              <w:rPr>
                <w:sz w:val="24"/>
                <w:szCs w:val="24"/>
              </w:rPr>
              <w:t>группы и родителям (законным представителям).</w:t>
            </w:r>
          </w:p>
          <w:p w:rsidR="00CF04DE" w:rsidRPr="005561FD" w:rsidRDefault="00CF04DE" w:rsidP="00CC24D0">
            <w:pPr>
              <w:pStyle w:val="af6"/>
              <w:spacing w:line="300" w:lineRule="auto"/>
              <w:jc w:val="both"/>
              <w:rPr>
                <w:sz w:val="24"/>
                <w:szCs w:val="24"/>
              </w:rPr>
            </w:pPr>
            <w:r w:rsidRPr="005561FD">
              <w:rPr>
                <w:b/>
                <w:sz w:val="24"/>
                <w:szCs w:val="24"/>
              </w:rPr>
              <w:t>учитель – логопед (вместе с воспитателем)</w:t>
            </w:r>
            <w:r w:rsidRPr="005561FD">
              <w:rPr>
                <w:sz w:val="24"/>
                <w:szCs w:val="24"/>
              </w:rPr>
              <w:t xml:space="preserve"> формирует коммуникативные способности</w:t>
            </w:r>
          </w:p>
          <w:p w:rsidR="00CF04DE" w:rsidRPr="005561FD" w:rsidRDefault="00CF04DE" w:rsidP="00CC24D0">
            <w:pPr>
              <w:pStyle w:val="af6"/>
              <w:spacing w:line="300" w:lineRule="auto"/>
              <w:jc w:val="both"/>
              <w:rPr>
                <w:sz w:val="24"/>
                <w:szCs w:val="24"/>
              </w:rPr>
            </w:pPr>
            <w:proofErr w:type="gramStart"/>
            <w:r w:rsidRPr="005561FD">
              <w:rPr>
                <w:sz w:val="24"/>
                <w:szCs w:val="24"/>
              </w:rPr>
              <w:t>обучающихся</w:t>
            </w:r>
            <w:proofErr w:type="gramEnd"/>
            <w:r w:rsidRPr="005561FD">
              <w:rPr>
                <w:sz w:val="24"/>
                <w:szCs w:val="24"/>
              </w:rPr>
              <w:t>,</w:t>
            </w:r>
            <w:r>
              <w:rPr>
                <w:sz w:val="24"/>
                <w:szCs w:val="24"/>
              </w:rPr>
              <w:t xml:space="preserve"> </w:t>
            </w:r>
            <w:r w:rsidRPr="005561FD">
              <w:rPr>
                <w:sz w:val="24"/>
                <w:szCs w:val="24"/>
              </w:rPr>
              <w:t>стимулирует</w:t>
            </w:r>
            <w:r>
              <w:rPr>
                <w:sz w:val="24"/>
                <w:szCs w:val="24"/>
              </w:rPr>
              <w:t xml:space="preserve"> </w:t>
            </w:r>
            <w:r w:rsidRPr="005561FD">
              <w:rPr>
                <w:sz w:val="24"/>
                <w:szCs w:val="24"/>
              </w:rPr>
              <w:t>доступные</w:t>
            </w:r>
            <w:r>
              <w:rPr>
                <w:sz w:val="24"/>
                <w:szCs w:val="24"/>
              </w:rPr>
              <w:t xml:space="preserve"> </w:t>
            </w:r>
            <w:r w:rsidRPr="005561FD">
              <w:rPr>
                <w:sz w:val="24"/>
                <w:szCs w:val="24"/>
              </w:rPr>
              <w:t>ребенку</w:t>
            </w:r>
            <w:r>
              <w:rPr>
                <w:sz w:val="24"/>
                <w:szCs w:val="24"/>
              </w:rPr>
              <w:t xml:space="preserve"> </w:t>
            </w:r>
            <w:r w:rsidRPr="005561FD">
              <w:rPr>
                <w:sz w:val="24"/>
                <w:szCs w:val="24"/>
              </w:rPr>
              <w:t>средства общения (вербальные и невербальные).</w:t>
            </w:r>
          </w:p>
          <w:p w:rsidR="00CF04DE" w:rsidRPr="00043862" w:rsidRDefault="00CF04DE" w:rsidP="00CC24D0">
            <w:pPr>
              <w:pStyle w:val="af6"/>
              <w:spacing w:line="300" w:lineRule="auto"/>
              <w:jc w:val="both"/>
              <w:rPr>
                <w:b/>
              </w:rPr>
            </w:pPr>
            <w:r w:rsidRPr="005561FD">
              <w:rPr>
                <w:b/>
                <w:sz w:val="24"/>
                <w:szCs w:val="24"/>
              </w:rPr>
              <w:t xml:space="preserve">родители </w:t>
            </w:r>
            <w:r w:rsidRPr="005561FD">
              <w:rPr>
                <w:sz w:val="24"/>
                <w:szCs w:val="24"/>
              </w:rPr>
              <w:t xml:space="preserve">вовлекаются в </w:t>
            </w:r>
            <w:proofErr w:type="gramStart"/>
            <w:r w:rsidRPr="005561FD">
              <w:rPr>
                <w:sz w:val="24"/>
                <w:szCs w:val="24"/>
              </w:rPr>
              <w:t>образовательной</w:t>
            </w:r>
            <w:proofErr w:type="gramEnd"/>
            <w:r w:rsidRPr="005561FD">
              <w:rPr>
                <w:sz w:val="24"/>
                <w:szCs w:val="24"/>
              </w:rPr>
              <w:t xml:space="preserve"> процесс (законных представителей) обучающихся</w:t>
            </w:r>
            <w:r>
              <w:rPr>
                <w:sz w:val="24"/>
                <w:szCs w:val="24"/>
              </w:rPr>
              <w:t>.</w:t>
            </w:r>
          </w:p>
        </w:tc>
      </w:tr>
    </w:tbl>
    <w:p w:rsidR="00CF04DE" w:rsidRDefault="00CF04DE" w:rsidP="00CF04DE">
      <w:pPr>
        <w:pStyle w:val="af6"/>
        <w:spacing w:line="300" w:lineRule="auto"/>
        <w:ind w:firstLine="360"/>
        <w:jc w:val="both"/>
        <w:rPr>
          <w:b/>
          <w:sz w:val="24"/>
          <w:szCs w:val="24"/>
        </w:rPr>
      </w:pPr>
      <w:r w:rsidRPr="00EB7441">
        <w:rPr>
          <w:b/>
          <w:sz w:val="24"/>
          <w:szCs w:val="24"/>
        </w:rPr>
        <w:t xml:space="preserve">2.1.1.1. </w:t>
      </w:r>
      <w:proofErr w:type="gramStart"/>
      <w:r w:rsidRPr="00EB7441">
        <w:rPr>
          <w:b/>
          <w:sz w:val="24"/>
          <w:szCs w:val="24"/>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roofErr w:type="gramEnd"/>
    </w:p>
    <w:p w:rsidR="00CF04DE" w:rsidRDefault="00CF04DE" w:rsidP="00CF04DE">
      <w:pPr>
        <w:pStyle w:val="af6"/>
        <w:spacing w:line="300" w:lineRule="auto"/>
        <w:ind w:firstLine="360"/>
        <w:jc w:val="both"/>
        <w:rPr>
          <w:sz w:val="24"/>
          <w:szCs w:val="24"/>
        </w:rPr>
      </w:pPr>
      <w:r w:rsidRPr="00EB7441">
        <w:rPr>
          <w:sz w:val="24"/>
          <w:szCs w:val="24"/>
        </w:rPr>
        <w:t>Это предполагает решение задач нескольких направлений воспитания:</w:t>
      </w:r>
    </w:p>
    <w:p w:rsidR="00CF04DE" w:rsidRDefault="00CF04DE" w:rsidP="00CF04DE">
      <w:pPr>
        <w:pStyle w:val="af6"/>
        <w:spacing w:line="300" w:lineRule="auto"/>
        <w:ind w:firstLine="360"/>
        <w:jc w:val="both"/>
        <w:rPr>
          <w:sz w:val="24"/>
          <w:szCs w:val="24"/>
        </w:rPr>
      </w:pPr>
      <w:r w:rsidRPr="00EB7441">
        <w:rPr>
          <w:sz w:val="24"/>
          <w:szCs w:val="24"/>
        </w:rPr>
        <w:t xml:space="preserve"> • воспитание уважения к своей семье, своему населенному пункту, родному краю, своей стране;</w:t>
      </w:r>
    </w:p>
    <w:p w:rsidR="00CF04DE" w:rsidRDefault="00CF04DE" w:rsidP="00CF04DE">
      <w:pPr>
        <w:pStyle w:val="af6"/>
        <w:spacing w:line="300" w:lineRule="auto"/>
        <w:ind w:firstLine="360"/>
        <w:jc w:val="both"/>
        <w:rPr>
          <w:sz w:val="24"/>
          <w:szCs w:val="24"/>
        </w:rPr>
      </w:pPr>
      <w:r w:rsidRPr="00EB7441">
        <w:rPr>
          <w:sz w:val="24"/>
          <w:szCs w:val="24"/>
        </w:rPr>
        <w:t xml:space="preserve"> •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CF04DE" w:rsidRDefault="00CF04DE" w:rsidP="00CF04DE">
      <w:pPr>
        <w:pStyle w:val="af6"/>
        <w:spacing w:line="300" w:lineRule="auto"/>
        <w:ind w:firstLine="360"/>
        <w:jc w:val="both"/>
        <w:rPr>
          <w:sz w:val="24"/>
          <w:szCs w:val="24"/>
        </w:rPr>
      </w:pPr>
      <w:r w:rsidRPr="00EB7441">
        <w:rPr>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CF04DE" w:rsidRDefault="00CF04DE" w:rsidP="00CF04DE">
      <w:pPr>
        <w:pStyle w:val="af6"/>
        <w:spacing w:line="300" w:lineRule="auto"/>
        <w:ind w:firstLine="360"/>
        <w:jc w:val="both"/>
        <w:rPr>
          <w:sz w:val="24"/>
          <w:szCs w:val="24"/>
        </w:rPr>
      </w:pPr>
      <w:r w:rsidRPr="00EB7441">
        <w:rPr>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rsidR="00CF04DE" w:rsidRDefault="00CF04DE" w:rsidP="00CF04DE">
      <w:pPr>
        <w:pStyle w:val="af6"/>
        <w:spacing w:line="300" w:lineRule="auto"/>
        <w:ind w:firstLine="360"/>
        <w:jc w:val="both"/>
        <w:rPr>
          <w:sz w:val="24"/>
          <w:szCs w:val="24"/>
        </w:rPr>
      </w:pPr>
      <w:r w:rsidRPr="00EB7441">
        <w:rPr>
          <w:sz w:val="24"/>
          <w:szCs w:val="24"/>
        </w:rPr>
        <w:t xml:space="preserve">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F04DE" w:rsidRDefault="00CF04DE" w:rsidP="00CF04DE">
      <w:pPr>
        <w:pStyle w:val="af6"/>
        <w:spacing w:line="300" w:lineRule="auto"/>
        <w:ind w:firstLine="360"/>
        <w:jc w:val="both"/>
        <w:rPr>
          <w:sz w:val="24"/>
          <w:szCs w:val="24"/>
        </w:rPr>
      </w:pPr>
      <w:r w:rsidRPr="00EB7441">
        <w:rPr>
          <w:sz w:val="24"/>
          <w:szCs w:val="24"/>
        </w:rPr>
        <w:t xml:space="preserve"> • создание условий для возникновения у ребёнка нравственного, социально значимого поступка, приобретения ребёнком опыта милосердия и заботы; </w:t>
      </w:r>
    </w:p>
    <w:p w:rsidR="00CF04DE" w:rsidRDefault="00CF04DE" w:rsidP="00CF04DE">
      <w:pPr>
        <w:pStyle w:val="af6"/>
        <w:spacing w:line="300" w:lineRule="auto"/>
        <w:ind w:firstLine="360"/>
        <w:jc w:val="both"/>
        <w:rPr>
          <w:sz w:val="24"/>
          <w:szCs w:val="24"/>
        </w:rPr>
      </w:pPr>
      <w:r w:rsidRPr="00EB7441">
        <w:rPr>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CF04DE" w:rsidRDefault="00CF04DE" w:rsidP="00CF04DE">
      <w:pPr>
        <w:pStyle w:val="af6"/>
        <w:spacing w:line="300" w:lineRule="auto"/>
        <w:ind w:firstLine="360"/>
        <w:jc w:val="both"/>
        <w:rPr>
          <w:sz w:val="24"/>
          <w:szCs w:val="24"/>
        </w:rPr>
      </w:pPr>
      <w:r w:rsidRPr="00EB7441">
        <w:rPr>
          <w:sz w:val="24"/>
          <w:szCs w:val="24"/>
        </w:rPr>
        <w:t xml:space="preserve">• формирование способности бережно и уважительно относиться к результатам своего труда и труда других людей. </w:t>
      </w:r>
    </w:p>
    <w:p w:rsidR="00CF04DE" w:rsidRDefault="00CF04DE" w:rsidP="00CF04DE">
      <w:pPr>
        <w:pStyle w:val="af6"/>
        <w:spacing w:line="300" w:lineRule="auto"/>
        <w:ind w:firstLine="360"/>
        <w:jc w:val="both"/>
        <w:rPr>
          <w:sz w:val="24"/>
          <w:szCs w:val="24"/>
        </w:rPr>
      </w:pPr>
      <w:r w:rsidRPr="00EB7441">
        <w:rPr>
          <w:sz w:val="24"/>
          <w:szCs w:val="24"/>
        </w:rPr>
        <w:t xml:space="preserve">Методические пособия для решения задач образовательной области «Социально-коммуникативное развитие: </w:t>
      </w:r>
    </w:p>
    <w:p w:rsidR="00CF04DE" w:rsidRDefault="00CF04DE" w:rsidP="00CF04DE">
      <w:pPr>
        <w:pStyle w:val="af6"/>
        <w:spacing w:line="300" w:lineRule="auto"/>
        <w:ind w:firstLine="360"/>
        <w:jc w:val="both"/>
        <w:rPr>
          <w:sz w:val="24"/>
          <w:szCs w:val="24"/>
        </w:rPr>
      </w:pPr>
      <w:r w:rsidRPr="00EB7441">
        <w:rPr>
          <w:sz w:val="24"/>
          <w:szCs w:val="24"/>
        </w:rPr>
        <w:t xml:space="preserve">1.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Когда мне грустно. Первые эмоции в сказках и картинках </w:t>
      </w:r>
    </w:p>
    <w:p w:rsidR="00CF04DE" w:rsidRDefault="00CF04DE" w:rsidP="00CF04DE">
      <w:pPr>
        <w:pStyle w:val="af6"/>
        <w:spacing w:line="300" w:lineRule="auto"/>
        <w:ind w:firstLine="360"/>
        <w:jc w:val="both"/>
        <w:rPr>
          <w:sz w:val="24"/>
          <w:szCs w:val="24"/>
        </w:rPr>
      </w:pPr>
      <w:r w:rsidRPr="00EB7441">
        <w:rPr>
          <w:sz w:val="24"/>
          <w:szCs w:val="24"/>
        </w:rPr>
        <w:t xml:space="preserve">2.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Когда мне обидно. Первые</w:t>
      </w:r>
      <w:r>
        <w:rPr>
          <w:sz w:val="24"/>
          <w:szCs w:val="24"/>
        </w:rPr>
        <w:t xml:space="preserve"> эмоции в сказках и картинках </w:t>
      </w:r>
    </w:p>
    <w:p w:rsidR="00CF04DE" w:rsidRDefault="00CF04DE" w:rsidP="00CF04DE">
      <w:pPr>
        <w:pStyle w:val="af6"/>
        <w:spacing w:line="300" w:lineRule="auto"/>
        <w:ind w:firstLine="360"/>
        <w:jc w:val="both"/>
        <w:rPr>
          <w:sz w:val="24"/>
          <w:szCs w:val="24"/>
        </w:rPr>
      </w:pPr>
      <w:r w:rsidRPr="00EB7441">
        <w:rPr>
          <w:sz w:val="24"/>
          <w:szCs w:val="24"/>
        </w:rPr>
        <w:t xml:space="preserve"> 3.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Когда мне страшно. Первые эмоции в сказках и картинках </w:t>
      </w:r>
    </w:p>
    <w:p w:rsidR="00CF04DE" w:rsidRDefault="00CF04DE" w:rsidP="00CF04DE">
      <w:pPr>
        <w:pStyle w:val="af6"/>
        <w:spacing w:line="300" w:lineRule="auto"/>
        <w:ind w:firstLine="360"/>
        <w:jc w:val="both"/>
        <w:rPr>
          <w:sz w:val="24"/>
          <w:szCs w:val="24"/>
        </w:rPr>
      </w:pPr>
      <w:r w:rsidRPr="00EB7441">
        <w:rPr>
          <w:sz w:val="24"/>
          <w:szCs w:val="24"/>
        </w:rPr>
        <w:t xml:space="preserve">4.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Когда я счастлив. Первые эмоции в сказках и картинках </w:t>
      </w:r>
    </w:p>
    <w:p w:rsidR="00CF04DE" w:rsidRDefault="00CF04DE" w:rsidP="00CF04DE">
      <w:pPr>
        <w:pStyle w:val="af6"/>
        <w:spacing w:line="300" w:lineRule="auto"/>
        <w:ind w:firstLine="360"/>
        <w:jc w:val="both"/>
        <w:rPr>
          <w:sz w:val="24"/>
          <w:szCs w:val="24"/>
        </w:rPr>
      </w:pPr>
      <w:r w:rsidRPr="00EB7441">
        <w:rPr>
          <w:sz w:val="24"/>
          <w:szCs w:val="24"/>
        </w:rPr>
        <w:t xml:space="preserve">5.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Когда я сержусь. Первые эмоции в сказках и картинках </w:t>
      </w:r>
    </w:p>
    <w:p w:rsidR="00CF04DE" w:rsidRDefault="00CF04DE" w:rsidP="00CF04DE">
      <w:pPr>
        <w:pStyle w:val="af6"/>
        <w:spacing w:line="300" w:lineRule="auto"/>
        <w:ind w:firstLine="360"/>
        <w:jc w:val="both"/>
        <w:rPr>
          <w:sz w:val="24"/>
          <w:szCs w:val="24"/>
        </w:rPr>
      </w:pPr>
      <w:r w:rsidRPr="00EB7441">
        <w:rPr>
          <w:sz w:val="24"/>
          <w:szCs w:val="24"/>
        </w:rPr>
        <w:t xml:space="preserve">6. </w:t>
      </w:r>
      <w:proofErr w:type="spellStart"/>
      <w:r w:rsidRPr="00EB7441">
        <w:rPr>
          <w:sz w:val="24"/>
          <w:szCs w:val="24"/>
        </w:rPr>
        <w:t>Зартайская</w:t>
      </w:r>
      <w:proofErr w:type="spellEnd"/>
      <w:r w:rsidRPr="00EB7441">
        <w:rPr>
          <w:sz w:val="24"/>
          <w:szCs w:val="24"/>
        </w:rPr>
        <w:t xml:space="preserve"> И.</w:t>
      </w:r>
      <w:proofErr w:type="gramStart"/>
      <w:r w:rsidRPr="00EB7441">
        <w:rPr>
          <w:sz w:val="24"/>
          <w:szCs w:val="24"/>
        </w:rPr>
        <w:t>В.</w:t>
      </w:r>
      <w:proofErr w:type="gramEnd"/>
      <w:r w:rsidRPr="00EB7441">
        <w:rPr>
          <w:sz w:val="24"/>
          <w:szCs w:val="24"/>
        </w:rPr>
        <w:t xml:space="preserve"> Если кто-то в семье загрустил </w:t>
      </w:r>
    </w:p>
    <w:p w:rsidR="00CF04DE" w:rsidRDefault="00CF04DE" w:rsidP="00CF04DE">
      <w:pPr>
        <w:pStyle w:val="af6"/>
        <w:spacing w:line="300" w:lineRule="auto"/>
        <w:ind w:firstLine="360"/>
        <w:jc w:val="both"/>
        <w:rPr>
          <w:sz w:val="24"/>
          <w:szCs w:val="24"/>
        </w:rPr>
      </w:pPr>
      <w:r w:rsidRPr="00EB7441">
        <w:rPr>
          <w:sz w:val="24"/>
          <w:szCs w:val="24"/>
        </w:rPr>
        <w:t xml:space="preserve">7. Чал-Борю В.Ю., Пояркова Е.А., </w:t>
      </w:r>
      <w:proofErr w:type="spellStart"/>
      <w:r w:rsidRPr="00EB7441">
        <w:rPr>
          <w:sz w:val="24"/>
          <w:szCs w:val="24"/>
        </w:rPr>
        <w:t>Белевич</w:t>
      </w:r>
      <w:proofErr w:type="spellEnd"/>
      <w:r w:rsidRPr="00EB7441">
        <w:rPr>
          <w:sz w:val="24"/>
          <w:szCs w:val="24"/>
        </w:rPr>
        <w:t xml:space="preserve"> А.А. НЕ БОЮСЬ БОЯТЬСЯ! История про храброго лисёнка </w:t>
      </w:r>
    </w:p>
    <w:p w:rsidR="00CF04DE" w:rsidRDefault="00CF04DE" w:rsidP="00CF04DE">
      <w:pPr>
        <w:pStyle w:val="af6"/>
        <w:spacing w:line="300" w:lineRule="auto"/>
        <w:ind w:firstLine="360"/>
        <w:jc w:val="both"/>
        <w:rPr>
          <w:sz w:val="24"/>
          <w:szCs w:val="24"/>
        </w:rPr>
      </w:pPr>
      <w:r w:rsidRPr="00EB7441">
        <w:rPr>
          <w:sz w:val="24"/>
          <w:szCs w:val="24"/>
        </w:rPr>
        <w:t>8. Чал-Борю В.Ю., Пояркова Е.</w:t>
      </w:r>
      <w:proofErr w:type="gramStart"/>
      <w:r w:rsidRPr="00EB7441">
        <w:rPr>
          <w:sz w:val="24"/>
          <w:szCs w:val="24"/>
        </w:rPr>
        <w:t>А.</w:t>
      </w:r>
      <w:proofErr w:type="gramEnd"/>
      <w:r w:rsidRPr="00EB7441">
        <w:rPr>
          <w:sz w:val="24"/>
          <w:szCs w:val="24"/>
        </w:rPr>
        <w:t xml:space="preserve"> ГДЕ ЖИВУТ СВЕТЛЯЧКИ? История про любопытного Зайчонка </w:t>
      </w:r>
    </w:p>
    <w:p w:rsidR="00CF04DE" w:rsidRDefault="00CF04DE" w:rsidP="00CF04DE">
      <w:pPr>
        <w:pStyle w:val="af6"/>
        <w:spacing w:line="300" w:lineRule="auto"/>
        <w:ind w:firstLine="360"/>
        <w:jc w:val="both"/>
        <w:rPr>
          <w:sz w:val="24"/>
          <w:szCs w:val="24"/>
        </w:rPr>
      </w:pPr>
      <w:r w:rsidRPr="00EB7441">
        <w:rPr>
          <w:sz w:val="24"/>
          <w:szCs w:val="24"/>
        </w:rPr>
        <w:t xml:space="preserve">9. Чал-Борю В.Ю., Пояркова Е.А. КРЕПКИЙ ОРЕШЕК. История про задиристых бельчат </w:t>
      </w:r>
    </w:p>
    <w:p w:rsidR="00CF04DE" w:rsidRDefault="00CF04DE" w:rsidP="00CF04DE">
      <w:pPr>
        <w:pStyle w:val="af6"/>
        <w:spacing w:line="300" w:lineRule="auto"/>
        <w:ind w:firstLine="360"/>
        <w:jc w:val="both"/>
        <w:rPr>
          <w:sz w:val="24"/>
          <w:szCs w:val="24"/>
        </w:rPr>
      </w:pPr>
      <w:r w:rsidRPr="00EB7441">
        <w:rPr>
          <w:sz w:val="24"/>
          <w:szCs w:val="24"/>
        </w:rPr>
        <w:t xml:space="preserve">10. Чал-Борю В.Ю., Пояркова Е.А. АЙ, БОЛИТ! История о закадычных друзьях. </w:t>
      </w:r>
    </w:p>
    <w:p w:rsidR="00CF04DE" w:rsidRDefault="00CF04DE" w:rsidP="00CF04DE">
      <w:pPr>
        <w:pStyle w:val="af6"/>
        <w:spacing w:line="300" w:lineRule="auto"/>
        <w:ind w:firstLine="360"/>
        <w:jc w:val="both"/>
        <w:rPr>
          <w:sz w:val="24"/>
          <w:szCs w:val="24"/>
        </w:rPr>
      </w:pPr>
      <w:r w:rsidRPr="00EB7441">
        <w:rPr>
          <w:sz w:val="24"/>
          <w:szCs w:val="24"/>
        </w:rPr>
        <w:t>11. Чал-Борю В.Ю., Пояркова Е.</w:t>
      </w:r>
      <w:proofErr w:type="gramStart"/>
      <w:r w:rsidRPr="00EB7441">
        <w:rPr>
          <w:sz w:val="24"/>
          <w:szCs w:val="24"/>
        </w:rPr>
        <w:t>А.</w:t>
      </w:r>
      <w:proofErr w:type="gramEnd"/>
      <w:r w:rsidRPr="00EB7441">
        <w:rPr>
          <w:sz w:val="24"/>
          <w:szCs w:val="24"/>
        </w:rPr>
        <w:t xml:space="preserve"> ЧТО СЕГОДНЯ НА ОБЕД? История про медвежонка, который не любил есть </w:t>
      </w:r>
    </w:p>
    <w:p w:rsidR="00CF04DE" w:rsidRDefault="00CF04DE" w:rsidP="00CF04DE">
      <w:pPr>
        <w:pStyle w:val="af6"/>
        <w:spacing w:line="300" w:lineRule="auto"/>
        <w:ind w:firstLine="360"/>
        <w:jc w:val="both"/>
        <w:rPr>
          <w:sz w:val="24"/>
          <w:szCs w:val="24"/>
        </w:rPr>
      </w:pPr>
      <w:r w:rsidRPr="00EB7441">
        <w:rPr>
          <w:sz w:val="24"/>
          <w:szCs w:val="24"/>
        </w:rPr>
        <w:t xml:space="preserve">12. Чал-Борю В.Ю., Пояркова Е.А. ДАВАЙ ЗЛИТЬСЯ ВМЕСТЕ! (Волчонок и Сова) </w:t>
      </w:r>
      <w:r>
        <w:rPr>
          <w:sz w:val="24"/>
          <w:szCs w:val="24"/>
        </w:rPr>
        <w:t xml:space="preserve">  </w:t>
      </w:r>
      <w:r w:rsidRPr="00EB7441">
        <w:rPr>
          <w:sz w:val="24"/>
          <w:szCs w:val="24"/>
        </w:rPr>
        <w:t xml:space="preserve">13. Чал-Борю В.Ю., Пояркова Е.А. ЭТО МОЁ, А ЭТО - ТВОЁ! И НЕ БУДЕМ ДРАТЬСЯ! Надо ли делиться, если совсем не хочется? </w:t>
      </w:r>
    </w:p>
    <w:p w:rsidR="00CF04DE" w:rsidRDefault="00CF04DE" w:rsidP="00CF04DE">
      <w:pPr>
        <w:pStyle w:val="af6"/>
        <w:spacing w:line="300" w:lineRule="auto"/>
        <w:ind w:firstLine="360"/>
        <w:jc w:val="both"/>
        <w:rPr>
          <w:sz w:val="24"/>
          <w:szCs w:val="24"/>
        </w:rPr>
      </w:pPr>
      <w:r w:rsidRPr="00EB7441">
        <w:rPr>
          <w:sz w:val="24"/>
          <w:szCs w:val="24"/>
        </w:rPr>
        <w:t xml:space="preserve">14. Данилова Ю.Г. БУКВОТРЯСЕНИЕ, или Удивительное путешествие маленькой девочки по большой стране </w:t>
      </w:r>
    </w:p>
    <w:p w:rsidR="00CF04DE" w:rsidRDefault="00CF04DE" w:rsidP="00CF04DE">
      <w:pPr>
        <w:pStyle w:val="af6"/>
        <w:spacing w:line="300" w:lineRule="auto"/>
        <w:ind w:firstLine="360"/>
        <w:jc w:val="both"/>
        <w:rPr>
          <w:sz w:val="24"/>
          <w:szCs w:val="24"/>
        </w:rPr>
      </w:pPr>
      <w:r w:rsidRPr="00EB7441">
        <w:rPr>
          <w:sz w:val="24"/>
          <w:szCs w:val="24"/>
        </w:rPr>
        <w:t xml:space="preserve">15. Данилова Ю.Г. ОЧЕНЬ ЗАНЯТАЯ МАМА: 16 историй про непослушных детей </w:t>
      </w:r>
    </w:p>
    <w:p w:rsidR="00CF04DE" w:rsidRDefault="00CF04DE" w:rsidP="00CF04DE">
      <w:pPr>
        <w:pStyle w:val="af6"/>
        <w:spacing w:line="300" w:lineRule="auto"/>
        <w:ind w:firstLine="360"/>
        <w:jc w:val="both"/>
        <w:rPr>
          <w:sz w:val="24"/>
          <w:szCs w:val="24"/>
        </w:rPr>
      </w:pPr>
      <w:r w:rsidRPr="00EB7441">
        <w:rPr>
          <w:sz w:val="24"/>
          <w:szCs w:val="24"/>
        </w:rPr>
        <w:t xml:space="preserve">16. Данилова Ю.Г. ОЧЕНЬ ЗАНЯТЫЙ ПАПА: 12 историй про непослушных детей </w:t>
      </w:r>
    </w:p>
    <w:p w:rsidR="00CF04DE" w:rsidRDefault="00CF04DE" w:rsidP="00CF04DE">
      <w:pPr>
        <w:pStyle w:val="af6"/>
        <w:spacing w:line="300" w:lineRule="auto"/>
        <w:ind w:firstLine="360"/>
        <w:jc w:val="both"/>
        <w:rPr>
          <w:sz w:val="24"/>
          <w:szCs w:val="24"/>
        </w:rPr>
      </w:pPr>
      <w:r w:rsidRPr="00EB7441">
        <w:rPr>
          <w:sz w:val="24"/>
          <w:szCs w:val="24"/>
        </w:rPr>
        <w:t xml:space="preserve">17. Данилова Ю.Г. ОЧЕНЬ ЗАНЯТЫЕ ДЕТИ: мама, папа, двое детей, кот и собака </w:t>
      </w:r>
      <w:proofErr w:type="spellStart"/>
      <w:r w:rsidRPr="00EB7441">
        <w:rPr>
          <w:sz w:val="24"/>
          <w:szCs w:val="24"/>
        </w:rPr>
        <w:t>Джа</w:t>
      </w:r>
      <w:proofErr w:type="spellEnd"/>
      <w:r w:rsidRPr="00EB7441">
        <w:rPr>
          <w:sz w:val="24"/>
          <w:szCs w:val="24"/>
        </w:rPr>
        <w:t xml:space="preserve"> </w:t>
      </w:r>
      <w:r>
        <w:rPr>
          <w:sz w:val="24"/>
          <w:szCs w:val="24"/>
        </w:rPr>
        <w:t xml:space="preserve">   </w:t>
      </w:r>
      <w:r w:rsidRPr="00EB7441">
        <w:rPr>
          <w:sz w:val="24"/>
          <w:szCs w:val="24"/>
        </w:rPr>
        <w:t xml:space="preserve">18. Нагаева С.В., Вышинская М. Навсегда? </w:t>
      </w:r>
    </w:p>
    <w:p w:rsidR="00CF04DE" w:rsidRDefault="00CF04DE" w:rsidP="00CF04DE">
      <w:pPr>
        <w:pStyle w:val="af6"/>
        <w:spacing w:line="300" w:lineRule="auto"/>
        <w:ind w:firstLine="360"/>
        <w:jc w:val="both"/>
        <w:rPr>
          <w:sz w:val="24"/>
          <w:szCs w:val="24"/>
        </w:rPr>
      </w:pPr>
      <w:r w:rsidRPr="00EB7441">
        <w:rPr>
          <w:sz w:val="24"/>
          <w:szCs w:val="24"/>
        </w:rPr>
        <w:t xml:space="preserve">19. Нагаева С.В. Отравленные слова </w:t>
      </w:r>
    </w:p>
    <w:p w:rsidR="00CF04DE" w:rsidRDefault="00CF04DE" w:rsidP="00CF04DE">
      <w:pPr>
        <w:pStyle w:val="af6"/>
        <w:spacing w:line="300" w:lineRule="auto"/>
        <w:ind w:firstLine="360"/>
        <w:jc w:val="both"/>
        <w:rPr>
          <w:sz w:val="24"/>
          <w:szCs w:val="24"/>
        </w:rPr>
      </w:pPr>
      <w:r w:rsidRPr="00EB7441">
        <w:rPr>
          <w:sz w:val="24"/>
          <w:szCs w:val="24"/>
        </w:rPr>
        <w:t xml:space="preserve">20. </w:t>
      </w:r>
      <w:proofErr w:type="spellStart"/>
      <w:r w:rsidRPr="00EB7441">
        <w:rPr>
          <w:sz w:val="24"/>
          <w:szCs w:val="24"/>
        </w:rPr>
        <w:t>Арабян</w:t>
      </w:r>
      <w:proofErr w:type="spellEnd"/>
      <w:r w:rsidRPr="00EB7441">
        <w:rPr>
          <w:sz w:val="24"/>
          <w:szCs w:val="24"/>
        </w:rPr>
        <w:t xml:space="preserve"> К.К. Финансовая грамота. Рабочая программа с методическими рекомендациями для педагогов ДОО </w:t>
      </w:r>
    </w:p>
    <w:p w:rsidR="00CF04DE" w:rsidRDefault="00CF04DE" w:rsidP="00CF04DE">
      <w:pPr>
        <w:pStyle w:val="af6"/>
        <w:spacing w:line="300" w:lineRule="auto"/>
        <w:ind w:firstLine="360"/>
        <w:jc w:val="both"/>
        <w:rPr>
          <w:sz w:val="24"/>
          <w:szCs w:val="24"/>
        </w:rPr>
      </w:pPr>
      <w:r w:rsidRPr="00EB7441">
        <w:rPr>
          <w:sz w:val="24"/>
          <w:szCs w:val="24"/>
        </w:rPr>
        <w:t xml:space="preserve">21. . </w:t>
      </w:r>
      <w:proofErr w:type="spellStart"/>
      <w:r w:rsidRPr="00EB7441">
        <w:rPr>
          <w:sz w:val="24"/>
          <w:szCs w:val="24"/>
        </w:rPr>
        <w:t>Арабян</w:t>
      </w:r>
      <w:proofErr w:type="spellEnd"/>
      <w:r w:rsidRPr="00EB7441">
        <w:rPr>
          <w:sz w:val="24"/>
          <w:szCs w:val="24"/>
        </w:rPr>
        <w:t xml:space="preserve"> К.К. Финансовая грамота. Пособие для детей 5-7 лет </w:t>
      </w:r>
    </w:p>
    <w:p w:rsidR="00CF04DE" w:rsidRDefault="00CF04DE" w:rsidP="00CF04DE">
      <w:pPr>
        <w:pStyle w:val="af6"/>
        <w:spacing w:line="300" w:lineRule="auto"/>
        <w:ind w:firstLine="360"/>
        <w:jc w:val="both"/>
        <w:rPr>
          <w:sz w:val="24"/>
          <w:szCs w:val="24"/>
        </w:rPr>
      </w:pPr>
      <w:r w:rsidRPr="00EB7441">
        <w:rPr>
          <w:sz w:val="24"/>
          <w:szCs w:val="24"/>
        </w:rPr>
        <w:t xml:space="preserve">22. </w:t>
      </w:r>
      <w:proofErr w:type="spellStart"/>
      <w:r w:rsidRPr="00EB7441">
        <w:rPr>
          <w:sz w:val="24"/>
          <w:szCs w:val="24"/>
        </w:rPr>
        <w:t>Запесочная</w:t>
      </w:r>
      <w:proofErr w:type="spellEnd"/>
      <w:r w:rsidRPr="00EB7441">
        <w:rPr>
          <w:sz w:val="24"/>
          <w:szCs w:val="24"/>
        </w:rPr>
        <w:t xml:space="preserve"> </w:t>
      </w:r>
      <w:proofErr w:type="gramStart"/>
      <w:r w:rsidRPr="00EB7441">
        <w:rPr>
          <w:sz w:val="24"/>
          <w:szCs w:val="24"/>
        </w:rPr>
        <w:t>Е.</w:t>
      </w:r>
      <w:proofErr w:type="gramEnd"/>
      <w:r w:rsidRPr="00EB7441">
        <w:rPr>
          <w:sz w:val="24"/>
          <w:szCs w:val="24"/>
        </w:rPr>
        <w:t xml:space="preserve"> Какие бывают праздники.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t xml:space="preserve">23. </w:t>
      </w:r>
      <w:proofErr w:type="spellStart"/>
      <w:r w:rsidRPr="00EB7441">
        <w:rPr>
          <w:sz w:val="24"/>
          <w:szCs w:val="24"/>
        </w:rPr>
        <w:t>Запесочная</w:t>
      </w:r>
      <w:proofErr w:type="spellEnd"/>
      <w:r w:rsidRPr="00EB7441">
        <w:rPr>
          <w:sz w:val="24"/>
          <w:szCs w:val="24"/>
        </w:rPr>
        <w:t xml:space="preserve"> </w:t>
      </w:r>
      <w:proofErr w:type="gramStart"/>
      <w:r w:rsidRPr="00EB7441">
        <w:rPr>
          <w:sz w:val="24"/>
          <w:szCs w:val="24"/>
        </w:rPr>
        <w:t>Е.</w:t>
      </w:r>
      <w:proofErr w:type="gramEnd"/>
      <w:r w:rsidRPr="00EB7441">
        <w:rPr>
          <w:sz w:val="24"/>
          <w:szCs w:val="24"/>
        </w:rPr>
        <w:t xml:space="preserve"> Какие бывают профессии.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lastRenderedPageBreak/>
        <w:t xml:space="preserve">24. </w:t>
      </w:r>
      <w:proofErr w:type="spellStart"/>
      <w:r w:rsidRPr="00EB7441">
        <w:rPr>
          <w:sz w:val="24"/>
          <w:szCs w:val="24"/>
        </w:rPr>
        <w:t>Запесочная</w:t>
      </w:r>
      <w:proofErr w:type="spellEnd"/>
      <w:r w:rsidRPr="00EB7441">
        <w:rPr>
          <w:sz w:val="24"/>
          <w:szCs w:val="24"/>
        </w:rPr>
        <w:t xml:space="preserve"> Е. Строим дом.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t xml:space="preserve">25. </w:t>
      </w:r>
      <w:proofErr w:type="spellStart"/>
      <w:r w:rsidRPr="00EB7441">
        <w:rPr>
          <w:sz w:val="24"/>
          <w:szCs w:val="24"/>
        </w:rPr>
        <w:t>Запесочная</w:t>
      </w:r>
      <w:proofErr w:type="spellEnd"/>
      <w:r w:rsidRPr="00EB7441">
        <w:rPr>
          <w:sz w:val="24"/>
          <w:szCs w:val="24"/>
        </w:rPr>
        <w:t xml:space="preserve"> Е. Хорошие манеры.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t xml:space="preserve">26. </w:t>
      </w:r>
      <w:proofErr w:type="spellStart"/>
      <w:r w:rsidRPr="00EB7441">
        <w:rPr>
          <w:sz w:val="24"/>
          <w:szCs w:val="24"/>
        </w:rPr>
        <w:t>Запесочная</w:t>
      </w:r>
      <w:proofErr w:type="spellEnd"/>
      <w:r w:rsidRPr="00EB7441">
        <w:rPr>
          <w:sz w:val="24"/>
          <w:szCs w:val="24"/>
        </w:rPr>
        <w:t xml:space="preserve"> Е. Суета вокруг пирога.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t xml:space="preserve">27. </w:t>
      </w:r>
      <w:proofErr w:type="spellStart"/>
      <w:r w:rsidRPr="00EB7441">
        <w:rPr>
          <w:sz w:val="24"/>
          <w:szCs w:val="24"/>
        </w:rPr>
        <w:t>Запесочная</w:t>
      </w:r>
      <w:proofErr w:type="spellEnd"/>
      <w:r w:rsidRPr="00EB7441">
        <w:rPr>
          <w:sz w:val="24"/>
          <w:szCs w:val="24"/>
        </w:rPr>
        <w:t xml:space="preserve"> </w:t>
      </w:r>
      <w:proofErr w:type="gramStart"/>
      <w:r w:rsidRPr="00EB7441">
        <w:rPr>
          <w:sz w:val="24"/>
          <w:szCs w:val="24"/>
        </w:rPr>
        <w:t>Е.</w:t>
      </w:r>
      <w:proofErr w:type="gramEnd"/>
      <w:r w:rsidRPr="00EB7441">
        <w:rPr>
          <w:sz w:val="24"/>
          <w:szCs w:val="24"/>
        </w:rPr>
        <w:t xml:space="preserve"> Что такое время. Из серии «100</w:t>
      </w:r>
      <w:proofErr w:type="gramStart"/>
      <w:r w:rsidRPr="00EB7441">
        <w:rPr>
          <w:sz w:val="24"/>
          <w:szCs w:val="24"/>
        </w:rPr>
        <w:t xml:space="preserve"> З</w:t>
      </w:r>
      <w:proofErr w:type="gramEnd"/>
      <w:r w:rsidRPr="00EB7441">
        <w:rPr>
          <w:sz w:val="24"/>
          <w:szCs w:val="24"/>
        </w:rPr>
        <w:t xml:space="preserve">ачем и Почему» </w:t>
      </w:r>
    </w:p>
    <w:p w:rsidR="00CF04DE" w:rsidRDefault="00CF04DE" w:rsidP="00CF04DE">
      <w:pPr>
        <w:pStyle w:val="af6"/>
        <w:spacing w:line="300" w:lineRule="auto"/>
        <w:ind w:firstLine="360"/>
        <w:jc w:val="both"/>
        <w:rPr>
          <w:sz w:val="24"/>
          <w:szCs w:val="24"/>
        </w:rPr>
      </w:pPr>
      <w:r w:rsidRPr="00EB7441">
        <w:rPr>
          <w:sz w:val="24"/>
          <w:szCs w:val="24"/>
        </w:rPr>
        <w:t xml:space="preserve">28. Игнатова С.В., </w:t>
      </w:r>
      <w:proofErr w:type="spellStart"/>
      <w:r w:rsidRPr="00EB7441">
        <w:rPr>
          <w:sz w:val="24"/>
          <w:szCs w:val="24"/>
        </w:rPr>
        <w:t>Хамраева</w:t>
      </w:r>
      <w:proofErr w:type="spellEnd"/>
      <w:r w:rsidRPr="00EB7441">
        <w:rPr>
          <w:sz w:val="24"/>
          <w:szCs w:val="24"/>
        </w:rPr>
        <w:t xml:space="preserve"> Е.А. и др. Бабушкины сказки. Коми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29. Игнатова С.В., </w:t>
      </w:r>
      <w:proofErr w:type="spellStart"/>
      <w:r w:rsidRPr="00EB7441">
        <w:rPr>
          <w:sz w:val="24"/>
          <w:szCs w:val="24"/>
        </w:rPr>
        <w:t>Хамраева</w:t>
      </w:r>
      <w:proofErr w:type="spellEnd"/>
      <w:r w:rsidRPr="00EB7441">
        <w:rPr>
          <w:sz w:val="24"/>
          <w:szCs w:val="24"/>
        </w:rPr>
        <w:t xml:space="preserve"> Е.А. и др. Бабушкины сказки. Марийские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30. Игнатова С.В., </w:t>
      </w:r>
      <w:proofErr w:type="spellStart"/>
      <w:r w:rsidRPr="00EB7441">
        <w:rPr>
          <w:sz w:val="24"/>
          <w:szCs w:val="24"/>
        </w:rPr>
        <w:t>Хамраева</w:t>
      </w:r>
      <w:proofErr w:type="spellEnd"/>
      <w:r w:rsidRPr="00EB7441">
        <w:rPr>
          <w:sz w:val="24"/>
          <w:szCs w:val="24"/>
        </w:rPr>
        <w:t xml:space="preserve"> Е.А. и др. Бабушкины сказки. Башкирские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31. Игнатова С.В., </w:t>
      </w:r>
      <w:proofErr w:type="spellStart"/>
      <w:r w:rsidRPr="00EB7441">
        <w:rPr>
          <w:sz w:val="24"/>
          <w:szCs w:val="24"/>
        </w:rPr>
        <w:t>Хамраева</w:t>
      </w:r>
      <w:proofErr w:type="spellEnd"/>
      <w:r w:rsidRPr="00EB7441">
        <w:rPr>
          <w:sz w:val="24"/>
          <w:szCs w:val="24"/>
        </w:rPr>
        <w:t xml:space="preserve"> Е.А. и др. Бабушкины сказки. Сказки на эвенкийском языке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32. Игнатова С.В., </w:t>
      </w:r>
      <w:proofErr w:type="spellStart"/>
      <w:r w:rsidRPr="00EB7441">
        <w:rPr>
          <w:sz w:val="24"/>
          <w:szCs w:val="24"/>
        </w:rPr>
        <w:t>Хамраева</w:t>
      </w:r>
      <w:proofErr w:type="spellEnd"/>
      <w:r w:rsidRPr="00EB7441">
        <w:rPr>
          <w:sz w:val="24"/>
          <w:szCs w:val="24"/>
        </w:rPr>
        <w:t xml:space="preserve"> Е.А. и др. Бабушкины сказки. Якутские и русские сказки </w:t>
      </w:r>
      <w:r>
        <w:rPr>
          <w:sz w:val="24"/>
          <w:szCs w:val="24"/>
        </w:rPr>
        <w:t xml:space="preserve">   </w:t>
      </w:r>
      <w:r w:rsidRPr="00EB7441">
        <w:rPr>
          <w:sz w:val="24"/>
          <w:szCs w:val="24"/>
        </w:rPr>
        <w:t xml:space="preserve">33. Игнатова С.В., </w:t>
      </w:r>
      <w:proofErr w:type="spellStart"/>
      <w:r w:rsidRPr="00EB7441">
        <w:rPr>
          <w:sz w:val="24"/>
          <w:szCs w:val="24"/>
        </w:rPr>
        <w:t>Хамраева</w:t>
      </w:r>
      <w:proofErr w:type="spellEnd"/>
      <w:r w:rsidRPr="00EB7441">
        <w:rPr>
          <w:sz w:val="24"/>
          <w:szCs w:val="24"/>
        </w:rPr>
        <w:t xml:space="preserve"> Е.А. и др. Бабушкины сказки. Чеченские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34. Игнатова С.В., </w:t>
      </w:r>
      <w:proofErr w:type="spellStart"/>
      <w:r w:rsidRPr="00EB7441">
        <w:rPr>
          <w:sz w:val="24"/>
          <w:szCs w:val="24"/>
        </w:rPr>
        <w:t>Хамраева</w:t>
      </w:r>
      <w:proofErr w:type="spellEnd"/>
      <w:r w:rsidRPr="00EB7441">
        <w:rPr>
          <w:sz w:val="24"/>
          <w:szCs w:val="24"/>
        </w:rPr>
        <w:t xml:space="preserve"> Е.А. и др. Бабушкины сказки. Татарские и русские сказки 35. Игнатова С.В., </w:t>
      </w:r>
      <w:proofErr w:type="spellStart"/>
      <w:r w:rsidRPr="00EB7441">
        <w:rPr>
          <w:sz w:val="24"/>
          <w:szCs w:val="24"/>
        </w:rPr>
        <w:t>Хамраева</w:t>
      </w:r>
      <w:proofErr w:type="spellEnd"/>
      <w:r w:rsidRPr="00EB7441">
        <w:rPr>
          <w:sz w:val="24"/>
          <w:szCs w:val="24"/>
        </w:rPr>
        <w:t xml:space="preserve"> Е.А. и др. Бабушкины сказки. Тувинские 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36. Игнатова С.В., </w:t>
      </w:r>
      <w:proofErr w:type="spellStart"/>
      <w:r w:rsidRPr="00EB7441">
        <w:rPr>
          <w:sz w:val="24"/>
          <w:szCs w:val="24"/>
        </w:rPr>
        <w:t>Хамраева</w:t>
      </w:r>
      <w:proofErr w:type="spellEnd"/>
      <w:r w:rsidRPr="00EB7441">
        <w:rPr>
          <w:sz w:val="24"/>
          <w:szCs w:val="24"/>
        </w:rPr>
        <w:t xml:space="preserve"> Е.А. и др. Бабушкины сказки. Русские сказки </w:t>
      </w:r>
    </w:p>
    <w:p w:rsidR="00CF04DE" w:rsidRDefault="00CF04DE" w:rsidP="00CF04DE">
      <w:pPr>
        <w:pStyle w:val="af6"/>
        <w:spacing w:line="300" w:lineRule="auto"/>
        <w:ind w:firstLine="360"/>
        <w:jc w:val="both"/>
        <w:rPr>
          <w:sz w:val="24"/>
          <w:szCs w:val="24"/>
        </w:rPr>
      </w:pPr>
      <w:r w:rsidRPr="00EB7441">
        <w:rPr>
          <w:sz w:val="24"/>
          <w:szCs w:val="24"/>
        </w:rPr>
        <w:t xml:space="preserve">37. Я питаюсь правильно! 5+: учебное пособие / Е.А. </w:t>
      </w:r>
      <w:proofErr w:type="spellStart"/>
      <w:r w:rsidRPr="00EB7441">
        <w:rPr>
          <w:sz w:val="24"/>
          <w:szCs w:val="24"/>
        </w:rPr>
        <w:t>Пырьева</w:t>
      </w:r>
      <w:proofErr w:type="spellEnd"/>
      <w:r w:rsidRPr="00EB7441">
        <w:rPr>
          <w:sz w:val="24"/>
          <w:szCs w:val="24"/>
        </w:rPr>
        <w:t>, А.И. Сафронова, Е.В. 34 Павловская и др.; под</w:t>
      </w:r>
      <w:proofErr w:type="gramStart"/>
      <w:r w:rsidRPr="00EB7441">
        <w:rPr>
          <w:sz w:val="24"/>
          <w:szCs w:val="24"/>
        </w:rPr>
        <w:t>.</w:t>
      </w:r>
      <w:proofErr w:type="gramEnd"/>
      <w:r w:rsidRPr="00EB7441">
        <w:rPr>
          <w:sz w:val="24"/>
          <w:szCs w:val="24"/>
        </w:rPr>
        <w:t xml:space="preserve"> </w:t>
      </w:r>
      <w:proofErr w:type="gramStart"/>
      <w:r w:rsidRPr="00EB7441">
        <w:rPr>
          <w:sz w:val="24"/>
          <w:szCs w:val="24"/>
        </w:rPr>
        <w:t>р</w:t>
      </w:r>
      <w:proofErr w:type="gramEnd"/>
      <w:r w:rsidRPr="00EB7441">
        <w:rPr>
          <w:sz w:val="24"/>
          <w:szCs w:val="24"/>
        </w:rPr>
        <w:t xml:space="preserve">ед. Г.Г. Онищенко. </w:t>
      </w:r>
    </w:p>
    <w:p w:rsidR="00CF04DE" w:rsidRPr="00EB7441" w:rsidRDefault="00CF04DE" w:rsidP="00CF04DE">
      <w:pPr>
        <w:pStyle w:val="af6"/>
        <w:spacing w:line="300" w:lineRule="auto"/>
        <w:ind w:firstLine="360"/>
        <w:jc w:val="both"/>
        <w:rPr>
          <w:sz w:val="24"/>
          <w:szCs w:val="24"/>
        </w:rPr>
      </w:pPr>
      <w:r w:rsidRPr="00EB7441">
        <w:rPr>
          <w:sz w:val="24"/>
          <w:szCs w:val="24"/>
        </w:rPr>
        <w:t xml:space="preserve">38. Я питаюсь правильно! 7+: учебное пособие / Е.А. </w:t>
      </w:r>
      <w:proofErr w:type="spellStart"/>
      <w:r w:rsidRPr="00EB7441">
        <w:rPr>
          <w:sz w:val="24"/>
          <w:szCs w:val="24"/>
        </w:rPr>
        <w:t>Пырьева</w:t>
      </w:r>
      <w:proofErr w:type="spellEnd"/>
      <w:r w:rsidRPr="00EB7441">
        <w:rPr>
          <w:sz w:val="24"/>
          <w:szCs w:val="24"/>
        </w:rPr>
        <w:t>, А.И. Сафронова, Е.В. Павловская и др.; под</w:t>
      </w:r>
      <w:proofErr w:type="gramStart"/>
      <w:r w:rsidRPr="00EB7441">
        <w:rPr>
          <w:sz w:val="24"/>
          <w:szCs w:val="24"/>
        </w:rPr>
        <w:t>.</w:t>
      </w:r>
      <w:proofErr w:type="gramEnd"/>
      <w:r w:rsidRPr="00EB7441">
        <w:rPr>
          <w:sz w:val="24"/>
          <w:szCs w:val="24"/>
        </w:rPr>
        <w:t xml:space="preserve"> </w:t>
      </w:r>
      <w:proofErr w:type="gramStart"/>
      <w:r w:rsidRPr="00EB7441">
        <w:rPr>
          <w:sz w:val="24"/>
          <w:szCs w:val="24"/>
        </w:rPr>
        <w:t>р</w:t>
      </w:r>
      <w:proofErr w:type="gramEnd"/>
      <w:r w:rsidRPr="00EB7441">
        <w:rPr>
          <w:sz w:val="24"/>
          <w:szCs w:val="24"/>
        </w:rPr>
        <w:t>ед. Г.Г. Онищенко.</w:t>
      </w:r>
    </w:p>
    <w:p w:rsidR="00CF04DE" w:rsidRDefault="00CF04DE" w:rsidP="007147BA">
      <w:pPr>
        <w:pStyle w:val="a8"/>
        <w:widowControl w:val="0"/>
        <w:numPr>
          <w:ilvl w:val="2"/>
          <w:numId w:val="3"/>
        </w:numPr>
        <w:tabs>
          <w:tab w:val="left" w:pos="985"/>
        </w:tabs>
        <w:autoSpaceDE w:val="0"/>
        <w:autoSpaceDN w:val="0"/>
        <w:spacing w:before="1" w:after="0" w:line="300" w:lineRule="auto"/>
        <w:ind w:right="145"/>
        <w:contextualSpacing w:val="0"/>
        <w:rPr>
          <w:b/>
          <w:i/>
          <w:sz w:val="24"/>
        </w:rPr>
      </w:pPr>
      <w:r>
        <w:rPr>
          <w:b/>
          <w:sz w:val="24"/>
        </w:rPr>
        <w:t xml:space="preserve">Описание (задачи и содержание) образовательной деятельности обучающихся с ТНР в соответствии с направлениями развития ребенка по образовательной области «Познавательное развитие» </w:t>
      </w:r>
      <w:r>
        <w:rPr>
          <w:b/>
          <w:i/>
          <w:sz w:val="24"/>
        </w:rPr>
        <w:t xml:space="preserve">(ФАОП ДО </w:t>
      </w:r>
      <w:proofErr w:type="spellStart"/>
      <w:proofErr w:type="gramStart"/>
      <w:r>
        <w:rPr>
          <w:b/>
          <w:i/>
          <w:sz w:val="24"/>
        </w:rPr>
        <w:t>п</w:t>
      </w:r>
      <w:proofErr w:type="spellEnd"/>
      <w:proofErr w:type="gramEnd"/>
      <w:r>
        <w:rPr>
          <w:b/>
          <w:i/>
          <w:sz w:val="24"/>
        </w:rPr>
        <w:t xml:space="preserve"> 32.2, стр. 244-247)</w:t>
      </w:r>
    </w:p>
    <w:tbl>
      <w:tblPr>
        <w:tblStyle w:val="ac"/>
        <w:tblW w:w="0" w:type="auto"/>
        <w:tblInd w:w="366" w:type="dxa"/>
        <w:tblLayout w:type="fixed"/>
        <w:tblLook w:val="04A0"/>
      </w:tblPr>
      <w:tblGrid>
        <w:gridCol w:w="2294"/>
        <w:gridCol w:w="6911"/>
      </w:tblGrid>
      <w:tr w:rsidR="00CF04DE" w:rsidRPr="00E306C3" w:rsidTr="00CC24D0">
        <w:tc>
          <w:tcPr>
            <w:tcW w:w="2294"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Разделы ОО</w:t>
            </w:r>
          </w:p>
        </w:tc>
        <w:tc>
          <w:tcPr>
            <w:tcW w:w="6911"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Задачи ОО</w:t>
            </w:r>
          </w:p>
        </w:tc>
      </w:tr>
      <w:tr w:rsidR="00CF04DE" w:rsidRPr="00E306C3" w:rsidTr="00CC24D0">
        <w:tc>
          <w:tcPr>
            <w:tcW w:w="2294" w:type="dxa"/>
          </w:tcPr>
          <w:p w:rsidR="00CF04DE" w:rsidRDefault="00CF04DE" w:rsidP="00CC24D0">
            <w:pPr>
              <w:pStyle w:val="TableParagraph"/>
              <w:spacing w:before="6" w:line="300" w:lineRule="auto"/>
              <w:ind w:left="9"/>
              <w:jc w:val="both"/>
              <w:rPr>
                <w:b/>
                <w:sz w:val="24"/>
              </w:rPr>
            </w:pPr>
            <w:r>
              <w:rPr>
                <w:b/>
                <w:spacing w:val="-15"/>
                <w:sz w:val="24"/>
              </w:rPr>
              <w:t xml:space="preserve"> </w:t>
            </w:r>
            <w:r>
              <w:rPr>
                <w:b/>
                <w:sz w:val="24"/>
              </w:rPr>
              <w:t xml:space="preserve">«Познавательное </w:t>
            </w:r>
            <w:r>
              <w:rPr>
                <w:b/>
                <w:spacing w:val="-2"/>
                <w:sz w:val="24"/>
              </w:rPr>
              <w:t>развитие»</w:t>
            </w:r>
          </w:p>
        </w:tc>
        <w:tc>
          <w:tcPr>
            <w:tcW w:w="6911" w:type="dxa"/>
          </w:tcPr>
          <w:p w:rsidR="00CF04DE" w:rsidRDefault="00CF04DE" w:rsidP="00CC24D0">
            <w:pPr>
              <w:pStyle w:val="TableParagraph"/>
              <w:spacing w:before="41" w:line="300" w:lineRule="auto"/>
              <w:ind w:left="167"/>
              <w:jc w:val="both"/>
              <w:rPr>
                <w:b/>
                <w:i/>
                <w:sz w:val="24"/>
              </w:rPr>
            </w:pPr>
            <w:r>
              <w:rPr>
                <w:b/>
                <w:sz w:val="24"/>
              </w:rPr>
              <w:t xml:space="preserve"> «Познавательное</w:t>
            </w:r>
            <w:r>
              <w:rPr>
                <w:b/>
                <w:spacing w:val="-3"/>
                <w:sz w:val="24"/>
              </w:rPr>
              <w:t xml:space="preserve"> </w:t>
            </w:r>
            <w:r>
              <w:rPr>
                <w:b/>
                <w:sz w:val="24"/>
              </w:rPr>
              <w:t>развитие»</w:t>
            </w:r>
            <w:r>
              <w:rPr>
                <w:b/>
                <w:spacing w:val="-2"/>
                <w:sz w:val="24"/>
              </w:rPr>
              <w:t xml:space="preserve"> </w:t>
            </w:r>
            <w:r>
              <w:rPr>
                <w:b/>
                <w:i/>
                <w:sz w:val="24"/>
              </w:rPr>
              <w:t>(ФАОП</w:t>
            </w:r>
            <w:r>
              <w:rPr>
                <w:b/>
                <w:i/>
                <w:spacing w:val="-1"/>
                <w:sz w:val="24"/>
              </w:rPr>
              <w:t xml:space="preserve"> </w:t>
            </w:r>
            <w:r>
              <w:rPr>
                <w:b/>
                <w:i/>
                <w:sz w:val="24"/>
              </w:rPr>
              <w:t>ДО</w:t>
            </w:r>
            <w:r>
              <w:rPr>
                <w:b/>
                <w:i/>
                <w:spacing w:val="-7"/>
                <w:sz w:val="24"/>
              </w:rPr>
              <w:t xml:space="preserve"> </w:t>
            </w:r>
            <w:proofErr w:type="spellStart"/>
            <w:proofErr w:type="gramStart"/>
            <w:r>
              <w:rPr>
                <w:b/>
                <w:i/>
                <w:sz w:val="24"/>
              </w:rPr>
              <w:t>п</w:t>
            </w:r>
            <w:proofErr w:type="spellEnd"/>
            <w:proofErr w:type="gramEnd"/>
            <w:r>
              <w:rPr>
                <w:b/>
                <w:i/>
                <w:spacing w:val="-2"/>
                <w:sz w:val="24"/>
              </w:rPr>
              <w:t xml:space="preserve"> </w:t>
            </w:r>
            <w:r>
              <w:rPr>
                <w:b/>
                <w:i/>
                <w:sz w:val="24"/>
              </w:rPr>
              <w:t>32.2,</w:t>
            </w:r>
            <w:r>
              <w:rPr>
                <w:b/>
                <w:i/>
                <w:spacing w:val="-4"/>
                <w:sz w:val="24"/>
              </w:rPr>
              <w:t xml:space="preserve"> </w:t>
            </w:r>
            <w:r>
              <w:rPr>
                <w:b/>
                <w:i/>
                <w:sz w:val="24"/>
              </w:rPr>
              <w:t>стр.</w:t>
            </w:r>
            <w:r>
              <w:rPr>
                <w:b/>
                <w:i/>
                <w:spacing w:val="1"/>
                <w:sz w:val="24"/>
              </w:rPr>
              <w:t xml:space="preserve"> </w:t>
            </w:r>
            <w:r>
              <w:rPr>
                <w:b/>
                <w:i/>
                <w:spacing w:val="-4"/>
                <w:sz w:val="24"/>
              </w:rPr>
              <w:t>244)</w:t>
            </w:r>
          </w:p>
        </w:tc>
      </w:tr>
      <w:tr w:rsidR="00CF04DE" w:rsidRPr="00E306C3" w:rsidTr="00CC24D0">
        <w:tc>
          <w:tcPr>
            <w:tcW w:w="2294" w:type="dxa"/>
          </w:tcPr>
          <w:p w:rsidR="00CF04DE" w:rsidRDefault="00CF04DE" w:rsidP="007147BA">
            <w:pPr>
              <w:pStyle w:val="TableParagraph"/>
              <w:numPr>
                <w:ilvl w:val="0"/>
                <w:numId w:val="8"/>
              </w:numPr>
              <w:tabs>
                <w:tab w:val="left" w:pos="675"/>
              </w:tabs>
              <w:spacing w:line="300" w:lineRule="auto"/>
              <w:ind w:left="675" w:hanging="359"/>
              <w:jc w:val="both"/>
              <w:rPr>
                <w:sz w:val="24"/>
              </w:rPr>
            </w:pPr>
            <w:r>
              <w:rPr>
                <w:spacing w:val="-2"/>
                <w:sz w:val="24"/>
              </w:rPr>
              <w:t>конструирование;</w:t>
            </w:r>
          </w:p>
          <w:p w:rsidR="00CF04DE" w:rsidRDefault="00CF04DE" w:rsidP="007147BA">
            <w:pPr>
              <w:pStyle w:val="TableParagraph"/>
              <w:numPr>
                <w:ilvl w:val="0"/>
                <w:numId w:val="8"/>
              </w:numPr>
              <w:tabs>
                <w:tab w:val="left" w:pos="675"/>
              </w:tabs>
              <w:spacing w:before="41" w:line="300" w:lineRule="auto"/>
              <w:ind w:left="675" w:hanging="359"/>
              <w:jc w:val="both"/>
              <w:rPr>
                <w:sz w:val="24"/>
              </w:rPr>
            </w:pPr>
            <w:r>
              <w:rPr>
                <w:spacing w:val="-2"/>
                <w:sz w:val="24"/>
              </w:rPr>
              <w:t>развитие</w:t>
            </w:r>
          </w:p>
          <w:p w:rsidR="00CF04DE" w:rsidRDefault="00CF04DE" w:rsidP="00CC24D0">
            <w:pPr>
              <w:pStyle w:val="TableParagraph"/>
              <w:spacing w:before="40" w:line="300" w:lineRule="auto"/>
              <w:ind w:left="677" w:right="102"/>
              <w:jc w:val="both"/>
              <w:rPr>
                <w:sz w:val="24"/>
              </w:rPr>
            </w:pPr>
            <w:r>
              <w:rPr>
                <w:sz w:val="24"/>
              </w:rPr>
              <w:t>представлений о</w:t>
            </w:r>
            <w:r>
              <w:rPr>
                <w:spacing w:val="40"/>
                <w:sz w:val="24"/>
              </w:rPr>
              <w:t xml:space="preserve"> </w:t>
            </w:r>
            <w:r>
              <w:rPr>
                <w:sz w:val="24"/>
              </w:rPr>
              <w:t xml:space="preserve">себе и окружающем </w:t>
            </w:r>
            <w:r>
              <w:rPr>
                <w:spacing w:val="-2"/>
                <w:sz w:val="24"/>
              </w:rPr>
              <w:t>мире;</w:t>
            </w:r>
          </w:p>
          <w:p w:rsidR="00CF04DE" w:rsidRDefault="00CF04DE" w:rsidP="007147BA">
            <w:pPr>
              <w:pStyle w:val="TableParagraph"/>
              <w:numPr>
                <w:ilvl w:val="0"/>
                <w:numId w:val="8"/>
              </w:numPr>
              <w:tabs>
                <w:tab w:val="left" w:pos="675"/>
                <w:tab w:val="left" w:pos="677"/>
              </w:tabs>
              <w:spacing w:line="300" w:lineRule="auto"/>
              <w:ind w:right="627"/>
              <w:jc w:val="both"/>
              <w:rPr>
                <w:sz w:val="24"/>
              </w:rPr>
            </w:pPr>
            <w:r>
              <w:rPr>
                <w:spacing w:val="-2"/>
                <w:sz w:val="24"/>
              </w:rPr>
              <w:t>элементарные математические представления</w:t>
            </w:r>
          </w:p>
        </w:tc>
        <w:tc>
          <w:tcPr>
            <w:tcW w:w="6911" w:type="dxa"/>
          </w:tcPr>
          <w:p w:rsidR="00CF04DE" w:rsidRDefault="00546F32" w:rsidP="00CC24D0">
            <w:pPr>
              <w:pStyle w:val="TableParagraph"/>
              <w:spacing w:line="300" w:lineRule="auto"/>
              <w:ind w:left="292"/>
              <w:jc w:val="both"/>
            </w:pPr>
            <w:hyperlink r:id="rId29">
              <w:r w:rsidR="00CF04DE">
                <w:rPr>
                  <w:b/>
                  <w:color w:val="0000FF"/>
                  <w:spacing w:val="-2"/>
                  <w:sz w:val="24"/>
                  <w:u w:val="single" w:color="0000FF"/>
                </w:rPr>
                <w:t>http://publication.pravo.gov.ru/Document/View/0001202301270036</w:t>
              </w:r>
            </w:hyperlink>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292"/>
              <w:jc w:val="both"/>
            </w:pPr>
          </w:p>
          <w:p w:rsidR="00CF04DE" w:rsidRDefault="00CF04DE" w:rsidP="00CC24D0">
            <w:pPr>
              <w:pStyle w:val="TableParagraph"/>
              <w:spacing w:line="300" w:lineRule="auto"/>
              <w:ind w:left="0"/>
              <w:jc w:val="both"/>
              <w:rPr>
                <w:b/>
                <w:sz w:val="24"/>
              </w:rPr>
            </w:pPr>
            <w:r>
              <w:rPr>
                <w:b/>
                <w:sz w:val="24"/>
              </w:rPr>
              <w:t>Задачи</w:t>
            </w:r>
            <w:r>
              <w:rPr>
                <w:b/>
                <w:spacing w:val="-3"/>
                <w:sz w:val="24"/>
              </w:rPr>
              <w:t xml:space="preserve"> </w:t>
            </w:r>
            <w:r>
              <w:rPr>
                <w:b/>
                <w:sz w:val="24"/>
              </w:rPr>
              <w:t>воспитания</w:t>
            </w:r>
            <w:r>
              <w:rPr>
                <w:b/>
                <w:spacing w:val="-1"/>
                <w:sz w:val="24"/>
              </w:rPr>
              <w:t xml:space="preserve"> </w:t>
            </w:r>
            <w:r>
              <w:rPr>
                <w:b/>
                <w:sz w:val="24"/>
              </w:rPr>
              <w:t>в</w:t>
            </w:r>
            <w:r>
              <w:rPr>
                <w:b/>
                <w:spacing w:val="-5"/>
                <w:sz w:val="24"/>
              </w:rPr>
              <w:t xml:space="preserve"> </w:t>
            </w:r>
            <w:r>
              <w:rPr>
                <w:b/>
                <w:sz w:val="24"/>
              </w:rPr>
              <w:t>рамках</w:t>
            </w:r>
            <w:r>
              <w:rPr>
                <w:b/>
                <w:spacing w:val="-4"/>
                <w:sz w:val="24"/>
              </w:rPr>
              <w:t xml:space="preserve"> </w:t>
            </w:r>
            <w:r>
              <w:rPr>
                <w:b/>
                <w:spacing w:val="-5"/>
                <w:sz w:val="24"/>
              </w:rPr>
              <w:t>ОО</w:t>
            </w:r>
          </w:p>
          <w:p w:rsidR="00CF04DE" w:rsidRDefault="00CF04DE" w:rsidP="00CC24D0">
            <w:pPr>
              <w:pStyle w:val="TableParagraph"/>
              <w:spacing w:line="300" w:lineRule="auto"/>
              <w:ind w:left="0"/>
              <w:jc w:val="both"/>
              <w:rPr>
                <w:b/>
                <w:i/>
                <w:spacing w:val="-5"/>
                <w:sz w:val="24"/>
              </w:rPr>
            </w:pPr>
            <w:r>
              <w:rPr>
                <w:b/>
                <w:sz w:val="24"/>
              </w:rPr>
              <w:t>«Познавательное</w:t>
            </w:r>
            <w:r>
              <w:rPr>
                <w:b/>
                <w:spacing w:val="-3"/>
                <w:sz w:val="24"/>
              </w:rPr>
              <w:t xml:space="preserve"> </w:t>
            </w:r>
            <w:r>
              <w:rPr>
                <w:b/>
                <w:sz w:val="24"/>
              </w:rPr>
              <w:t>развитие»</w:t>
            </w:r>
            <w:r>
              <w:rPr>
                <w:b/>
                <w:spacing w:val="-3"/>
                <w:sz w:val="24"/>
              </w:rPr>
              <w:t xml:space="preserve"> </w:t>
            </w:r>
            <w:r>
              <w:rPr>
                <w:b/>
                <w:i/>
                <w:sz w:val="24"/>
              </w:rPr>
              <w:t>(ФОП</w:t>
            </w:r>
            <w:r>
              <w:rPr>
                <w:b/>
                <w:i/>
                <w:spacing w:val="-6"/>
                <w:sz w:val="24"/>
              </w:rPr>
              <w:t xml:space="preserve"> </w:t>
            </w:r>
            <w:r>
              <w:rPr>
                <w:b/>
                <w:i/>
                <w:sz w:val="24"/>
              </w:rPr>
              <w:t>ДО,</w:t>
            </w:r>
            <w:r>
              <w:rPr>
                <w:b/>
                <w:i/>
                <w:spacing w:val="-5"/>
                <w:sz w:val="24"/>
              </w:rPr>
              <w:t xml:space="preserve"> </w:t>
            </w:r>
            <w:proofErr w:type="spellStart"/>
            <w:proofErr w:type="gramStart"/>
            <w:r>
              <w:rPr>
                <w:b/>
                <w:i/>
                <w:sz w:val="24"/>
              </w:rPr>
              <w:t>п</w:t>
            </w:r>
            <w:proofErr w:type="spellEnd"/>
            <w:proofErr w:type="gramEnd"/>
            <w:r>
              <w:rPr>
                <w:b/>
                <w:i/>
                <w:spacing w:val="-2"/>
                <w:sz w:val="24"/>
              </w:rPr>
              <w:t xml:space="preserve"> </w:t>
            </w:r>
            <w:r>
              <w:rPr>
                <w:b/>
                <w:i/>
                <w:sz w:val="24"/>
              </w:rPr>
              <w:t>19.8, стр.</w:t>
            </w:r>
            <w:r>
              <w:rPr>
                <w:b/>
                <w:i/>
                <w:spacing w:val="-4"/>
                <w:sz w:val="24"/>
              </w:rPr>
              <w:t xml:space="preserve"> </w:t>
            </w:r>
            <w:r>
              <w:rPr>
                <w:b/>
                <w:i/>
                <w:spacing w:val="-5"/>
                <w:sz w:val="24"/>
              </w:rPr>
              <w:t>57)</w:t>
            </w:r>
          </w:p>
          <w:p w:rsidR="00CF04DE" w:rsidRPr="00F12255" w:rsidRDefault="00546F32" w:rsidP="00CC24D0">
            <w:pPr>
              <w:pStyle w:val="TableParagraph"/>
              <w:spacing w:line="300" w:lineRule="auto"/>
              <w:ind w:left="0"/>
              <w:jc w:val="both"/>
              <w:rPr>
                <w:b/>
                <w:sz w:val="24"/>
              </w:rPr>
            </w:pPr>
            <w:hyperlink r:id="rId30">
              <w:r w:rsidR="00CF04DE">
                <w:rPr>
                  <w:b/>
                  <w:color w:val="0000FF"/>
                  <w:spacing w:val="-2"/>
                  <w:sz w:val="24"/>
                  <w:u w:val="single" w:color="0000FF"/>
                </w:rPr>
                <w:t>https://373.tvoysadik.ru/upload/ts373_new/files/3d/8e/3d8e7f4aa58</w:t>
              </w:r>
              <w:r w:rsidR="00CF04DE">
                <w:rPr>
                  <w:b/>
                  <w:color w:val="0000FF"/>
                  <w:spacing w:val="-2"/>
                  <w:sz w:val="24"/>
                  <w:u w:val="single" w:color="0000FF"/>
                </w:rPr>
                <w:lastRenderedPageBreak/>
                <w:t>c104c3cdfa27e63a2e73c.pdf</w:t>
              </w:r>
            </w:hyperlink>
          </w:p>
        </w:tc>
      </w:tr>
    </w:tbl>
    <w:p w:rsidR="00CF04DE" w:rsidRDefault="00CF04DE" w:rsidP="00CF04DE">
      <w:pPr>
        <w:pStyle w:val="a8"/>
        <w:widowControl w:val="0"/>
        <w:tabs>
          <w:tab w:val="left" w:pos="985"/>
        </w:tabs>
        <w:autoSpaceDE w:val="0"/>
        <w:autoSpaceDN w:val="0"/>
        <w:spacing w:before="1" w:after="0" w:line="300" w:lineRule="auto"/>
        <w:ind w:left="366" w:right="145" w:firstLine="0"/>
        <w:contextualSpacing w:val="0"/>
        <w:rPr>
          <w:b/>
          <w:i/>
          <w:sz w:val="24"/>
        </w:rPr>
      </w:pPr>
    </w:p>
    <w:tbl>
      <w:tblPr>
        <w:tblStyle w:val="ac"/>
        <w:tblW w:w="0" w:type="auto"/>
        <w:tblInd w:w="392" w:type="dxa"/>
        <w:tblLayout w:type="fixed"/>
        <w:tblLook w:val="04A0"/>
      </w:tblPr>
      <w:tblGrid>
        <w:gridCol w:w="5103"/>
        <w:gridCol w:w="4076"/>
      </w:tblGrid>
      <w:tr w:rsidR="00CF04DE" w:rsidTr="00CC24D0">
        <w:tc>
          <w:tcPr>
            <w:tcW w:w="5103" w:type="dxa"/>
          </w:tcPr>
          <w:p w:rsidR="00CF04DE" w:rsidRDefault="00CF04DE" w:rsidP="00CC24D0">
            <w:pPr>
              <w:pStyle w:val="TableParagraph"/>
              <w:spacing w:line="300" w:lineRule="auto"/>
              <w:ind w:left="14"/>
              <w:jc w:val="both"/>
              <w:rPr>
                <w:b/>
                <w:sz w:val="24"/>
              </w:rPr>
            </w:pPr>
            <w:r>
              <w:rPr>
                <w:b/>
                <w:spacing w:val="-2"/>
                <w:sz w:val="24"/>
              </w:rPr>
              <w:t>Содержание</w:t>
            </w:r>
            <w:r>
              <w:rPr>
                <w:b/>
                <w:sz w:val="24"/>
              </w:rPr>
              <w:t xml:space="preserve"> образовательной</w:t>
            </w:r>
            <w:r>
              <w:rPr>
                <w:b/>
                <w:spacing w:val="-11"/>
                <w:sz w:val="24"/>
              </w:rPr>
              <w:t xml:space="preserve"> </w:t>
            </w:r>
            <w:r>
              <w:rPr>
                <w:b/>
                <w:sz w:val="24"/>
              </w:rPr>
              <w:t>области</w:t>
            </w:r>
            <w:r>
              <w:rPr>
                <w:b/>
                <w:spacing w:val="-8"/>
                <w:sz w:val="24"/>
              </w:rPr>
              <w:t xml:space="preserve"> </w:t>
            </w:r>
            <w:r>
              <w:rPr>
                <w:b/>
                <w:sz w:val="24"/>
              </w:rPr>
              <w:t xml:space="preserve">"Познавательное </w:t>
            </w:r>
            <w:r>
              <w:rPr>
                <w:b/>
                <w:spacing w:val="-9"/>
                <w:sz w:val="24"/>
              </w:rPr>
              <w:t xml:space="preserve"> </w:t>
            </w:r>
            <w:r>
              <w:rPr>
                <w:b/>
                <w:spacing w:val="-2"/>
                <w:sz w:val="24"/>
              </w:rPr>
              <w:t>развитие"</w:t>
            </w:r>
          </w:p>
        </w:tc>
        <w:tc>
          <w:tcPr>
            <w:tcW w:w="4076" w:type="dxa"/>
          </w:tcPr>
          <w:p w:rsidR="00CF04DE" w:rsidRDefault="00CF04DE" w:rsidP="00CC24D0">
            <w:pPr>
              <w:pStyle w:val="TableParagraph"/>
              <w:spacing w:line="300" w:lineRule="auto"/>
              <w:ind w:left="9"/>
              <w:jc w:val="both"/>
              <w:rPr>
                <w:b/>
                <w:sz w:val="24"/>
              </w:rPr>
            </w:pPr>
            <w:r>
              <w:rPr>
                <w:b/>
                <w:sz w:val="24"/>
              </w:rPr>
              <w:t>Формы</w:t>
            </w:r>
            <w:r>
              <w:rPr>
                <w:b/>
                <w:spacing w:val="-6"/>
                <w:sz w:val="24"/>
              </w:rPr>
              <w:t xml:space="preserve"> </w:t>
            </w:r>
            <w:r>
              <w:rPr>
                <w:b/>
                <w:sz w:val="24"/>
              </w:rPr>
              <w:t>организации</w:t>
            </w:r>
            <w:r>
              <w:rPr>
                <w:b/>
                <w:spacing w:val="-3"/>
                <w:sz w:val="24"/>
              </w:rPr>
              <w:t xml:space="preserve"> </w:t>
            </w:r>
            <w:r>
              <w:rPr>
                <w:b/>
                <w:sz w:val="24"/>
              </w:rPr>
              <w:t>работы</w:t>
            </w:r>
            <w:r>
              <w:rPr>
                <w:b/>
                <w:spacing w:val="-5"/>
                <w:sz w:val="24"/>
              </w:rPr>
              <w:t xml:space="preserve"> </w:t>
            </w:r>
            <w:r>
              <w:rPr>
                <w:b/>
                <w:sz w:val="24"/>
              </w:rPr>
              <w:t xml:space="preserve">с </w:t>
            </w:r>
            <w:r>
              <w:rPr>
                <w:b/>
                <w:spacing w:val="-2"/>
                <w:sz w:val="24"/>
              </w:rPr>
              <w:t>детьми</w:t>
            </w:r>
          </w:p>
        </w:tc>
      </w:tr>
      <w:tr w:rsidR="00CF04DE" w:rsidTr="00CC24D0">
        <w:tc>
          <w:tcPr>
            <w:tcW w:w="5103" w:type="dxa"/>
          </w:tcPr>
          <w:p w:rsidR="00CF04DE" w:rsidRDefault="00CF04DE" w:rsidP="00CC24D0">
            <w:pPr>
              <w:pStyle w:val="TableParagraph"/>
              <w:spacing w:before="1" w:line="300" w:lineRule="auto"/>
              <w:ind w:left="110"/>
              <w:jc w:val="both"/>
              <w:rPr>
                <w:b/>
                <w:sz w:val="24"/>
              </w:rPr>
            </w:pPr>
            <w:r>
              <w:rPr>
                <w:b/>
                <w:sz w:val="24"/>
              </w:rPr>
              <w:t>Старший</w:t>
            </w:r>
            <w:r>
              <w:rPr>
                <w:b/>
                <w:spacing w:val="-2"/>
                <w:sz w:val="24"/>
              </w:rPr>
              <w:t xml:space="preserve"> </w:t>
            </w:r>
            <w:r>
              <w:rPr>
                <w:b/>
                <w:sz w:val="24"/>
              </w:rPr>
              <w:t>дошкольный</w:t>
            </w:r>
            <w:r>
              <w:rPr>
                <w:b/>
                <w:spacing w:val="-1"/>
                <w:sz w:val="24"/>
              </w:rPr>
              <w:t xml:space="preserve"> </w:t>
            </w:r>
            <w:r>
              <w:rPr>
                <w:b/>
                <w:sz w:val="24"/>
              </w:rPr>
              <w:t>возраст</w:t>
            </w:r>
            <w:r>
              <w:rPr>
                <w:b/>
                <w:spacing w:val="-5"/>
                <w:sz w:val="24"/>
              </w:rPr>
              <w:t xml:space="preserve"> </w:t>
            </w:r>
            <w:r>
              <w:rPr>
                <w:b/>
                <w:sz w:val="24"/>
              </w:rPr>
              <w:t>(5</w:t>
            </w:r>
            <w:r>
              <w:rPr>
                <w:b/>
                <w:spacing w:val="2"/>
                <w:sz w:val="24"/>
              </w:rPr>
              <w:t xml:space="preserve"> </w:t>
            </w:r>
            <w:r>
              <w:rPr>
                <w:b/>
                <w:sz w:val="24"/>
              </w:rPr>
              <w:t>–</w:t>
            </w:r>
            <w:r>
              <w:rPr>
                <w:b/>
                <w:spacing w:val="-6"/>
                <w:sz w:val="24"/>
              </w:rPr>
              <w:t xml:space="preserve"> </w:t>
            </w:r>
            <w:r>
              <w:rPr>
                <w:b/>
                <w:sz w:val="24"/>
              </w:rPr>
              <w:t>7</w:t>
            </w:r>
            <w:r>
              <w:rPr>
                <w:b/>
                <w:spacing w:val="-1"/>
                <w:sz w:val="24"/>
              </w:rPr>
              <w:t xml:space="preserve"> </w:t>
            </w:r>
            <w:r>
              <w:rPr>
                <w:b/>
                <w:spacing w:val="-4"/>
                <w:sz w:val="24"/>
              </w:rPr>
              <w:t>лет)</w:t>
            </w:r>
          </w:p>
          <w:p w:rsidR="00CF04DE" w:rsidRDefault="00CF04DE" w:rsidP="00CC24D0">
            <w:pPr>
              <w:pStyle w:val="TableParagraph"/>
              <w:spacing w:before="36" w:line="300" w:lineRule="auto"/>
              <w:ind w:left="110"/>
              <w:jc w:val="both"/>
              <w:rPr>
                <w:spacing w:val="-5"/>
                <w:sz w:val="24"/>
              </w:rPr>
            </w:pPr>
            <w:r>
              <w:rPr>
                <w:sz w:val="24"/>
              </w:rPr>
              <w:t>ФАОП</w:t>
            </w:r>
            <w:r>
              <w:rPr>
                <w:spacing w:val="-2"/>
                <w:sz w:val="24"/>
              </w:rPr>
              <w:t xml:space="preserve"> </w:t>
            </w:r>
            <w:r>
              <w:rPr>
                <w:sz w:val="24"/>
              </w:rPr>
              <w:t>ДО</w:t>
            </w:r>
            <w:r>
              <w:rPr>
                <w:spacing w:val="-2"/>
                <w:sz w:val="24"/>
              </w:rPr>
              <w:t xml:space="preserve"> </w:t>
            </w:r>
            <w:r>
              <w:rPr>
                <w:sz w:val="24"/>
              </w:rPr>
              <w:t>п.</w:t>
            </w:r>
            <w:r>
              <w:rPr>
                <w:spacing w:val="2"/>
                <w:sz w:val="24"/>
              </w:rPr>
              <w:t xml:space="preserve"> </w:t>
            </w:r>
            <w:r>
              <w:rPr>
                <w:sz w:val="24"/>
              </w:rPr>
              <w:t>32.2.3,</w:t>
            </w:r>
            <w:r>
              <w:rPr>
                <w:spacing w:val="1"/>
                <w:sz w:val="24"/>
              </w:rPr>
              <w:t xml:space="preserve"> </w:t>
            </w:r>
            <w:r>
              <w:rPr>
                <w:sz w:val="24"/>
              </w:rPr>
              <w:t>стр</w:t>
            </w:r>
            <w:r w:rsidR="009C459C">
              <w:rPr>
                <w:sz w:val="24"/>
              </w:rPr>
              <w:t>.</w:t>
            </w:r>
            <w:r>
              <w:rPr>
                <w:spacing w:val="-4"/>
                <w:sz w:val="24"/>
              </w:rPr>
              <w:t xml:space="preserve"> </w:t>
            </w:r>
            <w:r>
              <w:rPr>
                <w:spacing w:val="-5"/>
                <w:sz w:val="24"/>
              </w:rPr>
              <w:t>247</w:t>
            </w:r>
          </w:p>
          <w:p w:rsidR="00CF04DE" w:rsidRDefault="00546F32" w:rsidP="00CC24D0">
            <w:pPr>
              <w:pStyle w:val="TableParagraph"/>
              <w:spacing w:before="36" w:line="300" w:lineRule="auto"/>
              <w:ind w:left="110"/>
              <w:jc w:val="both"/>
              <w:rPr>
                <w:sz w:val="24"/>
              </w:rPr>
            </w:pPr>
            <w:hyperlink r:id="rId31">
              <w:r w:rsidR="00CF04DE">
                <w:rPr>
                  <w:b/>
                  <w:color w:val="0000FF"/>
                  <w:spacing w:val="-2"/>
                  <w:sz w:val="24"/>
                  <w:u w:val="single" w:color="0000FF"/>
                </w:rPr>
                <w:t>http://publication.pravo.gov.ru/Document/View/0001202301270036</w:t>
              </w:r>
            </w:hyperlink>
          </w:p>
          <w:p w:rsidR="00CF04DE" w:rsidRDefault="00CF04DE" w:rsidP="00CC24D0">
            <w:pPr>
              <w:pStyle w:val="TableParagraph"/>
              <w:spacing w:line="300" w:lineRule="auto"/>
              <w:ind w:left="14"/>
              <w:jc w:val="both"/>
              <w:rPr>
                <w:b/>
                <w:spacing w:val="-2"/>
                <w:sz w:val="24"/>
              </w:rPr>
            </w:pPr>
          </w:p>
        </w:tc>
        <w:tc>
          <w:tcPr>
            <w:tcW w:w="4076" w:type="dxa"/>
          </w:tcPr>
          <w:p w:rsidR="00CF04DE" w:rsidRDefault="00CF04DE" w:rsidP="007147BA">
            <w:pPr>
              <w:pStyle w:val="TableParagraph"/>
              <w:numPr>
                <w:ilvl w:val="0"/>
                <w:numId w:val="9"/>
              </w:numPr>
              <w:tabs>
                <w:tab w:val="left" w:pos="816"/>
                <w:tab w:val="left" w:pos="2182"/>
                <w:tab w:val="left" w:pos="2580"/>
                <w:tab w:val="left" w:pos="4570"/>
              </w:tabs>
              <w:spacing w:line="300" w:lineRule="auto"/>
              <w:ind w:right="98" w:firstLine="177"/>
              <w:jc w:val="both"/>
              <w:rPr>
                <w:sz w:val="24"/>
              </w:rPr>
            </w:pPr>
            <w:r>
              <w:rPr>
                <w:spacing w:val="-2"/>
                <w:sz w:val="24"/>
              </w:rPr>
              <w:t>групповые</w:t>
            </w:r>
            <w:r>
              <w:rPr>
                <w:sz w:val="24"/>
              </w:rPr>
              <w:tab/>
            </w:r>
            <w:r>
              <w:rPr>
                <w:spacing w:val="-10"/>
                <w:sz w:val="24"/>
              </w:rPr>
              <w:t>и</w:t>
            </w:r>
            <w:r>
              <w:rPr>
                <w:sz w:val="24"/>
              </w:rPr>
              <w:tab/>
            </w:r>
            <w:r>
              <w:rPr>
                <w:spacing w:val="-2"/>
                <w:sz w:val="24"/>
              </w:rPr>
              <w:t>индивидуальные</w:t>
            </w:r>
            <w:r>
              <w:rPr>
                <w:sz w:val="24"/>
              </w:rPr>
              <w:tab/>
            </w:r>
            <w:r>
              <w:rPr>
                <w:spacing w:val="-2"/>
                <w:sz w:val="24"/>
              </w:rPr>
              <w:t>игровые занятия</w:t>
            </w:r>
          </w:p>
          <w:p w:rsidR="00CF04DE" w:rsidRDefault="00CF04DE" w:rsidP="007147BA">
            <w:pPr>
              <w:pStyle w:val="TableParagraph"/>
              <w:numPr>
                <w:ilvl w:val="0"/>
                <w:numId w:val="9"/>
              </w:numPr>
              <w:tabs>
                <w:tab w:val="left" w:pos="816"/>
                <w:tab w:val="left" w:pos="2298"/>
                <w:tab w:val="left" w:pos="3075"/>
                <w:tab w:val="left" w:pos="3583"/>
                <w:tab w:val="left" w:pos="4897"/>
                <w:tab w:val="left" w:pos="5300"/>
              </w:tabs>
              <w:spacing w:line="300" w:lineRule="auto"/>
              <w:ind w:right="105" w:firstLine="177"/>
              <w:jc w:val="both"/>
              <w:rPr>
                <w:sz w:val="24"/>
              </w:rPr>
            </w:pPr>
            <w:r>
              <w:rPr>
                <w:spacing w:val="-2"/>
                <w:sz w:val="24"/>
              </w:rPr>
              <w:t>совместные</w:t>
            </w:r>
            <w:r>
              <w:rPr>
                <w:sz w:val="24"/>
              </w:rPr>
              <w:tab/>
            </w:r>
            <w:r>
              <w:rPr>
                <w:spacing w:val="-4"/>
                <w:sz w:val="24"/>
              </w:rPr>
              <w:t>игры</w:t>
            </w:r>
            <w:r>
              <w:rPr>
                <w:sz w:val="24"/>
              </w:rPr>
              <w:tab/>
            </w:r>
            <w:r>
              <w:rPr>
                <w:spacing w:val="-6"/>
                <w:sz w:val="24"/>
              </w:rPr>
              <w:t>на</w:t>
            </w:r>
            <w:r>
              <w:rPr>
                <w:sz w:val="24"/>
              </w:rPr>
              <w:tab/>
            </w:r>
            <w:r>
              <w:rPr>
                <w:spacing w:val="-2"/>
                <w:sz w:val="24"/>
              </w:rPr>
              <w:t>прогулках</w:t>
            </w:r>
            <w:r>
              <w:rPr>
                <w:sz w:val="24"/>
              </w:rPr>
              <w:tab/>
            </w:r>
            <w:r>
              <w:rPr>
                <w:spacing w:val="-10"/>
                <w:sz w:val="24"/>
              </w:rPr>
              <w:t>и</w:t>
            </w:r>
            <w:r>
              <w:rPr>
                <w:sz w:val="24"/>
              </w:rPr>
              <w:tab/>
            </w:r>
            <w:r>
              <w:rPr>
                <w:spacing w:val="-10"/>
                <w:sz w:val="24"/>
              </w:rPr>
              <w:t xml:space="preserve">в </w:t>
            </w:r>
            <w:r>
              <w:rPr>
                <w:sz w:val="24"/>
              </w:rPr>
              <w:t>режимных моментах</w:t>
            </w:r>
          </w:p>
          <w:p w:rsidR="00CF04DE" w:rsidRDefault="00CF04DE" w:rsidP="007147BA">
            <w:pPr>
              <w:pStyle w:val="TableParagraph"/>
              <w:numPr>
                <w:ilvl w:val="0"/>
                <w:numId w:val="9"/>
              </w:numPr>
              <w:tabs>
                <w:tab w:val="left" w:pos="816"/>
                <w:tab w:val="left" w:pos="2173"/>
                <w:tab w:val="left" w:pos="4072"/>
              </w:tabs>
              <w:spacing w:line="300" w:lineRule="auto"/>
              <w:ind w:right="99" w:firstLine="177"/>
              <w:jc w:val="both"/>
              <w:rPr>
                <w:sz w:val="24"/>
              </w:rPr>
            </w:pPr>
            <w:r>
              <w:rPr>
                <w:spacing w:val="-2"/>
                <w:sz w:val="24"/>
              </w:rPr>
              <w:t>совместная</w:t>
            </w:r>
            <w:r>
              <w:rPr>
                <w:sz w:val="24"/>
              </w:rPr>
              <w:tab/>
            </w:r>
            <w:r>
              <w:rPr>
                <w:spacing w:val="-2"/>
                <w:sz w:val="24"/>
              </w:rPr>
              <w:t>образовательная</w:t>
            </w:r>
            <w:r>
              <w:rPr>
                <w:sz w:val="24"/>
              </w:rPr>
              <w:tab/>
            </w:r>
            <w:r>
              <w:rPr>
                <w:spacing w:val="-2"/>
                <w:sz w:val="24"/>
              </w:rPr>
              <w:t xml:space="preserve">деятельность </w:t>
            </w:r>
            <w:r>
              <w:rPr>
                <w:sz w:val="24"/>
              </w:rPr>
              <w:t>педагога с детьми</w:t>
            </w:r>
          </w:p>
          <w:p w:rsidR="00CF04DE" w:rsidRDefault="00CF04DE" w:rsidP="007147BA">
            <w:pPr>
              <w:pStyle w:val="TableParagraph"/>
              <w:numPr>
                <w:ilvl w:val="0"/>
                <w:numId w:val="9"/>
              </w:numPr>
              <w:tabs>
                <w:tab w:val="left" w:pos="816"/>
              </w:tabs>
              <w:spacing w:before="15" w:line="300" w:lineRule="auto"/>
              <w:ind w:left="816"/>
              <w:jc w:val="both"/>
              <w:rPr>
                <w:sz w:val="24"/>
              </w:rPr>
            </w:pPr>
            <w:r>
              <w:rPr>
                <w:sz w:val="24"/>
              </w:rPr>
              <w:t>практические</w:t>
            </w:r>
            <w:r>
              <w:rPr>
                <w:spacing w:val="-4"/>
                <w:sz w:val="24"/>
              </w:rPr>
              <w:t xml:space="preserve"> </w:t>
            </w:r>
            <w:r>
              <w:rPr>
                <w:sz w:val="24"/>
              </w:rPr>
              <w:t>действия</w:t>
            </w:r>
            <w:r>
              <w:rPr>
                <w:spacing w:val="-2"/>
                <w:sz w:val="24"/>
              </w:rPr>
              <w:t xml:space="preserve"> </w:t>
            </w:r>
            <w:r>
              <w:rPr>
                <w:sz w:val="24"/>
              </w:rPr>
              <w:t>с</w:t>
            </w:r>
            <w:r>
              <w:rPr>
                <w:spacing w:val="-7"/>
                <w:sz w:val="24"/>
              </w:rPr>
              <w:t xml:space="preserve"> </w:t>
            </w:r>
            <w:r>
              <w:rPr>
                <w:spacing w:val="-2"/>
                <w:sz w:val="24"/>
              </w:rPr>
              <w:t>объектами,</w:t>
            </w:r>
          </w:p>
          <w:p w:rsidR="00CF04DE" w:rsidRDefault="00CF04DE" w:rsidP="007147BA">
            <w:pPr>
              <w:pStyle w:val="TableParagraph"/>
              <w:numPr>
                <w:ilvl w:val="0"/>
                <w:numId w:val="9"/>
              </w:numPr>
              <w:tabs>
                <w:tab w:val="left" w:pos="814"/>
                <w:tab w:val="left" w:pos="3786"/>
              </w:tabs>
              <w:spacing w:before="37" w:line="300" w:lineRule="auto"/>
              <w:ind w:right="96" w:firstLine="177"/>
              <w:jc w:val="both"/>
              <w:rPr>
                <w:sz w:val="24"/>
              </w:rPr>
            </w:pPr>
            <w:r>
              <w:rPr>
                <w:spacing w:val="-2"/>
                <w:sz w:val="24"/>
              </w:rPr>
              <w:t>обыгрывание,</w:t>
            </w:r>
            <w:r>
              <w:rPr>
                <w:sz w:val="24"/>
              </w:rPr>
              <w:tab/>
            </w:r>
            <w:r>
              <w:rPr>
                <w:spacing w:val="-2"/>
                <w:sz w:val="24"/>
              </w:rPr>
              <w:t xml:space="preserve">рассматривание </w:t>
            </w:r>
            <w:r>
              <w:rPr>
                <w:sz w:val="24"/>
              </w:rPr>
              <w:t>иллюстративного материала,</w:t>
            </w:r>
          </w:p>
          <w:p w:rsidR="00CF04DE" w:rsidRDefault="00CF04DE" w:rsidP="007147BA">
            <w:pPr>
              <w:pStyle w:val="TableParagraph"/>
              <w:numPr>
                <w:ilvl w:val="0"/>
                <w:numId w:val="9"/>
              </w:numPr>
              <w:tabs>
                <w:tab w:val="left" w:pos="814"/>
              </w:tabs>
              <w:spacing w:before="3" w:line="300" w:lineRule="auto"/>
              <w:ind w:right="93" w:firstLine="177"/>
              <w:jc w:val="both"/>
              <w:rPr>
                <w:sz w:val="24"/>
              </w:rPr>
            </w:pPr>
            <w:r>
              <w:rPr>
                <w:sz w:val="24"/>
              </w:rPr>
              <w:t>методы наблюдения за объектами, демонстрации объектов, элементарные опыты, упражнения и различные игры.</w:t>
            </w:r>
          </w:p>
          <w:p w:rsidR="00CF04DE" w:rsidRDefault="00CF04DE" w:rsidP="007147BA">
            <w:pPr>
              <w:pStyle w:val="TableParagraph"/>
              <w:numPr>
                <w:ilvl w:val="0"/>
                <w:numId w:val="9"/>
              </w:numPr>
              <w:tabs>
                <w:tab w:val="left" w:pos="814"/>
              </w:tabs>
              <w:spacing w:before="6" w:line="300" w:lineRule="auto"/>
              <w:ind w:left="814" w:hanging="527"/>
              <w:jc w:val="both"/>
              <w:rPr>
                <w:sz w:val="24"/>
              </w:rPr>
            </w:pPr>
            <w:r>
              <w:rPr>
                <w:spacing w:val="-2"/>
                <w:sz w:val="24"/>
              </w:rPr>
              <w:t>Драматизация.</w:t>
            </w:r>
          </w:p>
          <w:p w:rsidR="00CF04DE" w:rsidRDefault="00CF04DE" w:rsidP="00CC24D0">
            <w:pPr>
              <w:pStyle w:val="TableParagraph"/>
              <w:spacing w:before="40" w:line="300" w:lineRule="auto"/>
              <w:ind w:left="110" w:right="103" w:firstLine="542"/>
              <w:jc w:val="both"/>
              <w:rPr>
                <w:sz w:val="24"/>
              </w:rPr>
            </w:pPr>
            <w:r>
              <w:rPr>
                <w:sz w:val="24"/>
              </w:rPr>
              <w:t>Осуществляется</w:t>
            </w:r>
            <w:r>
              <w:rPr>
                <w:spacing w:val="-11"/>
                <w:sz w:val="24"/>
              </w:rPr>
              <w:t xml:space="preserve"> </w:t>
            </w:r>
            <w:r>
              <w:rPr>
                <w:sz w:val="24"/>
              </w:rPr>
              <w:t>комплексно</w:t>
            </w:r>
            <w:r>
              <w:rPr>
                <w:spacing w:val="-10"/>
                <w:sz w:val="24"/>
              </w:rPr>
              <w:t xml:space="preserve"> </w:t>
            </w:r>
            <w:r>
              <w:rPr>
                <w:sz w:val="24"/>
              </w:rPr>
              <w:t>при</w:t>
            </w:r>
            <w:r>
              <w:rPr>
                <w:spacing w:val="-13"/>
                <w:sz w:val="24"/>
              </w:rPr>
              <w:t xml:space="preserve"> </w:t>
            </w:r>
            <w:r>
              <w:rPr>
                <w:sz w:val="24"/>
              </w:rPr>
              <w:t>участии</w:t>
            </w:r>
            <w:r>
              <w:rPr>
                <w:spacing w:val="-9"/>
                <w:sz w:val="24"/>
              </w:rPr>
              <w:t xml:space="preserve"> </w:t>
            </w:r>
            <w:r>
              <w:rPr>
                <w:sz w:val="24"/>
              </w:rPr>
              <w:t xml:space="preserve">всех </w:t>
            </w:r>
            <w:r>
              <w:rPr>
                <w:spacing w:val="-2"/>
                <w:sz w:val="24"/>
              </w:rPr>
              <w:t>специалистов</w:t>
            </w:r>
          </w:p>
          <w:p w:rsidR="00CF04DE" w:rsidRDefault="00CF04DE" w:rsidP="00CC24D0">
            <w:pPr>
              <w:pStyle w:val="af6"/>
              <w:spacing w:line="300" w:lineRule="auto"/>
              <w:jc w:val="both"/>
              <w:rPr>
                <w:sz w:val="24"/>
                <w:szCs w:val="24"/>
              </w:rPr>
            </w:pPr>
            <w:r w:rsidRPr="00F12255">
              <w:rPr>
                <w:b/>
                <w:sz w:val="24"/>
                <w:szCs w:val="24"/>
              </w:rPr>
              <w:t xml:space="preserve">Воспитатель </w:t>
            </w:r>
            <w:r w:rsidRPr="00F12255">
              <w:rPr>
                <w:sz w:val="24"/>
                <w:szCs w:val="24"/>
              </w:rPr>
              <w:t>проводит</w:t>
            </w:r>
            <w:r>
              <w:rPr>
                <w:sz w:val="24"/>
                <w:szCs w:val="24"/>
              </w:rPr>
              <w:t xml:space="preserve"> образовательную </w:t>
            </w:r>
            <w:r w:rsidRPr="00F12255">
              <w:rPr>
                <w:sz w:val="24"/>
                <w:szCs w:val="24"/>
              </w:rPr>
              <w:t>деятельность</w:t>
            </w:r>
            <w:r w:rsidRPr="00F12255">
              <w:rPr>
                <w:spacing w:val="52"/>
                <w:w w:val="150"/>
                <w:sz w:val="24"/>
                <w:szCs w:val="24"/>
              </w:rPr>
              <w:t xml:space="preserve"> </w:t>
            </w:r>
            <w:r w:rsidRPr="00F12255">
              <w:rPr>
                <w:sz w:val="24"/>
                <w:szCs w:val="24"/>
              </w:rPr>
              <w:t>в</w:t>
            </w:r>
            <w:r w:rsidRPr="00F12255">
              <w:rPr>
                <w:spacing w:val="52"/>
                <w:w w:val="150"/>
                <w:sz w:val="24"/>
                <w:szCs w:val="24"/>
              </w:rPr>
              <w:t xml:space="preserve"> </w:t>
            </w:r>
            <w:r w:rsidRPr="00F12255">
              <w:rPr>
                <w:sz w:val="24"/>
                <w:szCs w:val="24"/>
              </w:rPr>
              <w:t>рамках</w:t>
            </w:r>
            <w:r w:rsidRPr="00F12255">
              <w:rPr>
                <w:spacing w:val="50"/>
                <w:w w:val="150"/>
                <w:sz w:val="24"/>
                <w:szCs w:val="24"/>
              </w:rPr>
              <w:t xml:space="preserve"> </w:t>
            </w:r>
            <w:r w:rsidRPr="00F12255">
              <w:rPr>
                <w:sz w:val="24"/>
                <w:szCs w:val="24"/>
              </w:rPr>
              <w:t>област</w:t>
            </w:r>
            <w:r>
              <w:rPr>
                <w:sz w:val="24"/>
                <w:szCs w:val="24"/>
              </w:rPr>
              <w:t>и.</w:t>
            </w:r>
          </w:p>
          <w:p w:rsidR="00CF04DE" w:rsidRDefault="00CF04DE" w:rsidP="00CC24D0">
            <w:pPr>
              <w:pStyle w:val="TableParagraph"/>
              <w:spacing w:line="300" w:lineRule="auto"/>
              <w:ind w:left="0" w:right="102"/>
              <w:jc w:val="both"/>
              <w:rPr>
                <w:sz w:val="24"/>
              </w:rPr>
            </w:pPr>
            <w:r>
              <w:rPr>
                <w:b/>
                <w:sz w:val="24"/>
              </w:rPr>
              <w:t xml:space="preserve">Педагог-психолог </w:t>
            </w:r>
            <w:r>
              <w:rPr>
                <w:sz w:val="24"/>
              </w:rPr>
              <w:t>проводит занятия в специальной среде, с включением сведений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F04DE" w:rsidRDefault="00CF04DE" w:rsidP="00CC24D0">
            <w:pPr>
              <w:pStyle w:val="TableParagraph"/>
              <w:spacing w:line="300" w:lineRule="auto"/>
              <w:ind w:left="0"/>
              <w:jc w:val="both"/>
              <w:rPr>
                <w:sz w:val="24"/>
              </w:rPr>
            </w:pPr>
            <w:r>
              <w:rPr>
                <w:b/>
                <w:sz w:val="24"/>
              </w:rPr>
              <w:t>Учитель</w:t>
            </w:r>
            <w:r>
              <w:rPr>
                <w:b/>
                <w:spacing w:val="61"/>
                <w:sz w:val="24"/>
              </w:rPr>
              <w:t xml:space="preserve">  </w:t>
            </w:r>
            <w:r>
              <w:rPr>
                <w:b/>
                <w:sz w:val="24"/>
              </w:rPr>
              <w:t>–</w:t>
            </w:r>
            <w:r>
              <w:rPr>
                <w:b/>
                <w:spacing w:val="61"/>
                <w:sz w:val="24"/>
              </w:rPr>
              <w:t xml:space="preserve">  </w:t>
            </w:r>
            <w:r>
              <w:rPr>
                <w:b/>
                <w:sz w:val="24"/>
              </w:rPr>
              <w:t>логопед</w:t>
            </w:r>
            <w:r>
              <w:rPr>
                <w:b/>
                <w:spacing w:val="62"/>
                <w:sz w:val="24"/>
              </w:rPr>
              <w:t xml:space="preserve">  </w:t>
            </w:r>
            <w:r>
              <w:rPr>
                <w:sz w:val="24"/>
              </w:rPr>
              <w:t>активизирует</w:t>
            </w:r>
            <w:r>
              <w:rPr>
                <w:spacing w:val="62"/>
                <w:sz w:val="24"/>
              </w:rPr>
              <w:t xml:space="preserve">  </w:t>
            </w:r>
            <w:proofErr w:type="gramStart"/>
            <w:r>
              <w:rPr>
                <w:spacing w:val="-2"/>
                <w:sz w:val="24"/>
              </w:rPr>
              <w:t>речевую</w:t>
            </w:r>
            <w:proofErr w:type="gramEnd"/>
          </w:p>
          <w:p w:rsidR="00CF04DE" w:rsidRDefault="00CF04DE" w:rsidP="00CC24D0">
            <w:pPr>
              <w:pStyle w:val="af6"/>
              <w:spacing w:line="300" w:lineRule="auto"/>
              <w:jc w:val="both"/>
              <w:rPr>
                <w:b/>
              </w:rPr>
            </w:pPr>
            <w:r>
              <w:rPr>
                <w:sz w:val="24"/>
              </w:rPr>
              <w:t>деятельность</w:t>
            </w:r>
            <w:r>
              <w:rPr>
                <w:spacing w:val="-5"/>
                <w:sz w:val="24"/>
              </w:rPr>
              <w:t xml:space="preserve"> </w:t>
            </w:r>
            <w:r>
              <w:rPr>
                <w:sz w:val="24"/>
              </w:rPr>
              <w:t>в</w:t>
            </w:r>
            <w:r>
              <w:rPr>
                <w:spacing w:val="-5"/>
                <w:sz w:val="24"/>
              </w:rPr>
              <w:t xml:space="preserve"> </w:t>
            </w:r>
            <w:r>
              <w:rPr>
                <w:sz w:val="24"/>
              </w:rPr>
              <w:t>познавательном</w:t>
            </w:r>
            <w:r>
              <w:rPr>
                <w:spacing w:val="-5"/>
                <w:sz w:val="24"/>
              </w:rPr>
              <w:t xml:space="preserve"> </w:t>
            </w:r>
            <w:r>
              <w:rPr>
                <w:spacing w:val="-2"/>
                <w:sz w:val="24"/>
              </w:rPr>
              <w:t>развитии.</w:t>
            </w:r>
          </w:p>
        </w:tc>
      </w:tr>
    </w:tbl>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sidRPr="009C2B0C">
        <w:rPr>
          <w:b/>
          <w:sz w:val="24"/>
          <w:szCs w:val="24"/>
        </w:rPr>
        <w:t xml:space="preserve">2.1.2.1. </w:t>
      </w:r>
      <w:proofErr w:type="gramStart"/>
      <w:r w:rsidRPr="009C2B0C">
        <w:rPr>
          <w:b/>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w:t>
      </w:r>
      <w:r w:rsidRPr="009C2B0C">
        <w:rPr>
          <w:sz w:val="24"/>
          <w:szCs w:val="24"/>
        </w:rPr>
        <w:t xml:space="preserve">, что предполагает: воспитание отношения к знанию как ценности, понимание значения образования для человека, общества, страны; приобщение к отечественным </w:t>
      </w:r>
      <w:r w:rsidRPr="009C2B0C">
        <w:rPr>
          <w:sz w:val="24"/>
          <w:szCs w:val="24"/>
        </w:rPr>
        <w:lastRenderedPageBreak/>
        <w:t>традициям и праздникам, к истории и достижениям родной страны, к культурному наследию народов России;</w:t>
      </w:r>
      <w:proofErr w:type="gramEnd"/>
      <w:r w:rsidRPr="009C2B0C">
        <w:rPr>
          <w:sz w:val="24"/>
          <w:szCs w:val="24"/>
        </w:rPr>
        <w:t xml:space="preserve"> 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 Методические пособия для решения задач образовательной области «Познавательное развитие»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sidRPr="009C2B0C">
        <w:rPr>
          <w:sz w:val="24"/>
          <w:szCs w:val="24"/>
        </w:rPr>
        <w:t xml:space="preserve">Математическое развитие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Практический курс математики для детей 5-6 лет. </w:t>
      </w:r>
      <w:proofErr w:type="spellStart"/>
      <w:r w:rsidRPr="009C2B0C">
        <w:rPr>
          <w:sz w:val="24"/>
          <w:szCs w:val="24"/>
        </w:rPr>
        <w:t>Метод</w:t>
      </w:r>
      <w:proofErr w:type="gramStart"/>
      <w:r w:rsidRPr="009C2B0C">
        <w:rPr>
          <w:sz w:val="24"/>
          <w:szCs w:val="24"/>
        </w:rPr>
        <w:t>.р</w:t>
      </w:r>
      <w:proofErr w:type="gramEnd"/>
      <w:r w:rsidRPr="009C2B0C">
        <w:rPr>
          <w:sz w:val="24"/>
          <w:szCs w:val="24"/>
        </w:rPr>
        <w:t>екомендации</w:t>
      </w:r>
      <w:proofErr w:type="spellEnd"/>
      <w:r w:rsidRPr="009C2B0C">
        <w:rPr>
          <w:sz w:val="24"/>
          <w:szCs w:val="24"/>
        </w:rPr>
        <w:t xml:space="preserve">. Часть 3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5-6 лет. Ступень 3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3</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5-6 лет. Демонстрационный материал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4</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5-6 лет. Раздаточный материал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5</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Практический курс математики для дошкольников. Методические рекомендации. Ступень 4 (1</w:t>
      </w:r>
      <w:r>
        <w:rPr>
          <w:sz w:val="24"/>
          <w:szCs w:val="24"/>
        </w:rPr>
        <w:t xml:space="preserve">-2)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6</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6-7 лет. Часть 4(1)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7</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6-7 лет. Часть 4(2)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8</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6-7 лет. Часть 1. Демонстрационный материал 17.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6-7 лет. Часть 2. Демонстрационный материал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9</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Игралочка</w:t>
      </w:r>
      <w:proofErr w:type="spellEnd"/>
      <w:r w:rsidRPr="009C2B0C">
        <w:rPr>
          <w:sz w:val="24"/>
          <w:szCs w:val="24"/>
        </w:rPr>
        <w:t xml:space="preserve"> - ступенька к школе. Математика для детей 6-7 лет. Раздаточный материал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10</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Зимняя математика. Игровые задания для дошкольников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11</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Весенняя математика. Игровые задания для дошкольников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12</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Летняя математика. Игровые задания для дошкольников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13</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Осенняя математика. Игровые задания для дошкольников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14</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Задачи в кроссвордах. Математика для детей 5-7 лет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15</w:t>
      </w:r>
      <w:r w:rsidRPr="009C2B0C">
        <w:rPr>
          <w:sz w:val="24"/>
          <w:szCs w:val="24"/>
        </w:rPr>
        <w:t xml:space="preserve">.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Который час? Математика для детей 5-7 лет 25.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Сказочная математика для детей 6-7 лет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w:t>
      </w:r>
      <w:r w:rsidRPr="009C2B0C">
        <w:rPr>
          <w:sz w:val="24"/>
          <w:szCs w:val="24"/>
        </w:rPr>
        <w:t xml:space="preserve">6.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Лэпбук</w:t>
      </w:r>
      <w:proofErr w:type="spellEnd"/>
      <w:r w:rsidRPr="009C2B0C">
        <w:rPr>
          <w:sz w:val="24"/>
          <w:szCs w:val="24"/>
        </w:rPr>
        <w:t xml:space="preserve"> «Логика»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w:t>
      </w:r>
      <w:r w:rsidRPr="009C2B0C">
        <w:rPr>
          <w:sz w:val="24"/>
          <w:szCs w:val="24"/>
        </w:rPr>
        <w:t xml:space="preserve">7.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Лэпбук</w:t>
      </w:r>
      <w:proofErr w:type="spellEnd"/>
      <w:r w:rsidRPr="009C2B0C">
        <w:rPr>
          <w:sz w:val="24"/>
          <w:szCs w:val="24"/>
        </w:rPr>
        <w:t xml:space="preserve"> «Формы и фигуры»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lastRenderedPageBreak/>
        <w:t>1</w:t>
      </w:r>
      <w:r w:rsidRPr="009C2B0C">
        <w:rPr>
          <w:sz w:val="24"/>
          <w:szCs w:val="24"/>
        </w:rPr>
        <w:t xml:space="preserve">8. </w:t>
      </w:r>
      <w:proofErr w:type="spellStart"/>
      <w:r w:rsidRPr="009C2B0C">
        <w:rPr>
          <w:sz w:val="24"/>
          <w:szCs w:val="24"/>
        </w:rPr>
        <w:t>Петерсон</w:t>
      </w:r>
      <w:proofErr w:type="spellEnd"/>
      <w:r w:rsidRPr="009C2B0C">
        <w:rPr>
          <w:sz w:val="24"/>
          <w:szCs w:val="24"/>
        </w:rPr>
        <w:t xml:space="preserve"> Л.Г., </w:t>
      </w:r>
      <w:proofErr w:type="spellStart"/>
      <w:r w:rsidRPr="009C2B0C">
        <w:rPr>
          <w:sz w:val="24"/>
          <w:szCs w:val="24"/>
        </w:rPr>
        <w:t>Кочемасова</w:t>
      </w:r>
      <w:proofErr w:type="spellEnd"/>
      <w:r w:rsidRPr="009C2B0C">
        <w:rPr>
          <w:sz w:val="24"/>
          <w:szCs w:val="24"/>
        </w:rPr>
        <w:t xml:space="preserve"> Е.Е. </w:t>
      </w:r>
      <w:proofErr w:type="spellStart"/>
      <w:r w:rsidRPr="009C2B0C">
        <w:rPr>
          <w:sz w:val="24"/>
          <w:szCs w:val="24"/>
        </w:rPr>
        <w:t>Лэпбук</w:t>
      </w:r>
      <w:proofErr w:type="spellEnd"/>
      <w:r w:rsidRPr="009C2B0C">
        <w:rPr>
          <w:sz w:val="24"/>
          <w:szCs w:val="24"/>
        </w:rPr>
        <w:t xml:space="preserve"> «Считаем до 5»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1</w:t>
      </w:r>
      <w:r w:rsidRPr="009C2B0C">
        <w:rPr>
          <w:sz w:val="24"/>
          <w:szCs w:val="24"/>
        </w:rPr>
        <w:t xml:space="preserve">9. </w:t>
      </w:r>
      <w:proofErr w:type="spellStart"/>
      <w:r w:rsidRPr="009C2B0C">
        <w:rPr>
          <w:sz w:val="24"/>
          <w:szCs w:val="24"/>
        </w:rPr>
        <w:t>Петерсон</w:t>
      </w:r>
      <w:proofErr w:type="spellEnd"/>
      <w:r w:rsidRPr="009C2B0C">
        <w:rPr>
          <w:sz w:val="24"/>
          <w:szCs w:val="24"/>
        </w:rPr>
        <w:t xml:space="preserve"> Л.Г., Холина Н.П. Раз - ступенька, два - ступенька Практический курс математики для дошкольнико</w:t>
      </w:r>
      <w:r>
        <w:rPr>
          <w:sz w:val="24"/>
          <w:szCs w:val="24"/>
        </w:rPr>
        <w:t xml:space="preserve">в. Методические рекомендации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w:t>
      </w:r>
      <w:r w:rsidRPr="009C2B0C">
        <w:rPr>
          <w:sz w:val="24"/>
          <w:szCs w:val="24"/>
        </w:rPr>
        <w:t xml:space="preserve">0. </w:t>
      </w:r>
      <w:proofErr w:type="spellStart"/>
      <w:r w:rsidRPr="009C2B0C">
        <w:rPr>
          <w:sz w:val="24"/>
          <w:szCs w:val="24"/>
        </w:rPr>
        <w:t>Петерсон</w:t>
      </w:r>
      <w:proofErr w:type="spellEnd"/>
      <w:r w:rsidRPr="009C2B0C">
        <w:rPr>
          <w:sz w:val="24"/>
          <w:szCs w:val="24"/>
        </w:rPr>
        <w:t xml:space="preserve"> Л.Г., Холина Н.П. Раз - ступенька, два - ступенька: математика для детей 5-7 лет. В 2 ч. Часть 1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w:t>
      </w:r>
      <w:r w:rsidRPr="009C2B0C">
        <w:rPr>
          <w:sz w:val="24"/>
          <w:szCs w:val="24"/>
        </w:rPr>
        <w:t xml:space="preserve">1. </w:t>
      </w:r>
      <w:proofErr w:type="spellStart"/>
      <w:r w:rsidRPr="009C2B0C">
        <w:rPr>
          <w:sz w:val="24"/>
          <w:szCs w:val="24"/>
        </w:rPr>
        <w:t>Петерсон</w:t>
      </w:r>
      <w:proofErr w:type="spellEnd"/>
      <w:r w:rsidRPr="009C2B0C">
        <w:rPr>
          <w:sz w:val="24"/>
          <w:szCs w:val="24"/>
        </w:rPr>
        <w:t xml:space="preserve"> Л.Г., Холина Н.П. Раз - ступенька, два - ступенька: математика для детей 5-7 лет. В 2 ч. Часть 2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22</w:t>
      </w:r>
      <w:r w:rsidRPr="009C2B0C">
        <w:rPr>
          <w:sz w:val="24"/>
          <w:szCs w:val="24"/>
        </w:rPr>
        <w:t xml:space="preserve">. Султанова М.Н. Математика до школы. 4-5 лет 45. Султанова М.Н. Математика до школы. 5-6 лет. В 2 ч. Часть 1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23</w:t>
      </w:r>
      <w:r w:rsidRPr="009C2B0C">
        <w:rPr>
          <w:sz w:val="24"/>
          <w:szCs w:val="24"/>
        </w:rPr>
        <w:t xml:space="preserve">. Султанова М.Н. Математика до школы. 5-6 лет. В 2 ч. Часть 2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24</w:t>
      </w:r>
      <w:r w:rsidRPr="009C2B0C">
        <w:rPr>
          <w:sz w:val="24"/>
          <w:szCs w:val="24"/>
        </w:rPr>
        <w:t xml:space="preserve">. Султанова М.Н. Математика до школы. 6-7 лет. В 2 ч. Часть 1 </w:t>
      </w:r>
    </w:p>
    <w:p w:rsidR="00CF04DE" w:rsidRDefault="00CF04DE" w:rsidP="00CF04DE">
      <w:pPr>
        <w:pStyle w:val="a8"/>
        <w:widowControl w:val="0"/>
        <w:tabs>
          <w:tab w:val="left" w:pos="985"/>
        </w:tabs>
        <w:autoSpaceDE w:val="0"/>
        <w:autoSpaceDN w:val="0"/>
        <w:spacing w:after="0" w:line="300" w:lineRule="auto"/>
        <w:ind w:left="366" w:right="149" w:firstLine="0"/>
        <w:contextualSpacing w:val="0"/>
        <w:rPr>
          <w:sz w:val="24"/>
          <w:szCs w:val="24"/>
        </w:rPr>
      </w:pPr>
      <w:r>
        <w:rPr>
          <w:sz w:val="24"/>
          <w:szCs w:val="24"/>
        </w:rPr>
        <w:t>25</w:t>
      </w:r>
      <w:r w:rsidRPr="009C2B0C">
        <w:rPr>
          <w:sz w:val="24"/>
          <w:szCs w:val="24"/>
        </w:rPr>
        <w:t xml:space="preserve">. Султанова М.Н. Математика до школы. 6-7 лет. В 2 ч. Часть 2 </w:t>
      </w:r>
    </w:p>
    <w:p w:rsidR="00CF04DE" w:rsidRPr="009C2B0C" w:rsidRDefault="00CF04DE" w:rsidP="007147BA">
      <w:pPr>
        <w:pStyle w:val="a8"/>
        <w:widowControl w:val="0"/>
        <w:numPr>
          <w:ilvl w:val="2"/>
          <w:numId w:val="3"/>
        </w:numPr>
        <w:tabs>
          <w:tab w:val="left" w:pos="985"/>
        </w:tabs>
        <w:autoSpaceDE w:val="0"/>
        <w:autoSpaceDN w:val="0"/>
        <w:spacing w:after="0" w:line="300" w:lineRule="auto"/>
        <w:ind w:right="149"/>
        <w:contextualSpacing w:val="0"/>
        <w:rPr>
          <w:b/>
          <w:i/>
          <w:sz w:val="24"/>
          <w:szCs w:val="24"/>
        </w:rPr>
      </w:pPr>
      <w:r w:rsidRPr="009C2B0C">
        <w:rPr>
          <w:b/>
          <w:sz w:val="24"/>
          <w:szCs w:val="24"/>
        </w:rPr>
        <w:t xml:space="preserve">Описание (задачи и содержание) образовательной деятельности </w:t>
      </w:r>
      <w:proofErr w:type="gramStart"/>
      <w:r w:rsidRPr="009C2B0C">
        <w:rPr>
          <w:b/>
          <w:sz w:val="24"/>
          <w:szCs w:val="24"/>
        </w:rPr>
        <w:t>обучающихся</w:t>
      </w:r>
      <w:proofErr w:type="gramEnd"/>
      <w:r w:rsidRPr="009C2B0C">
        <w:rPr>
          <w:b/>
          <w:sz w:val="24"/>
          <w:szCs w:val="24"/>
        </w:rPr>
        <w:t xml:space="preserve"> с ТНР в соответствии с направлениями развития ребенка по образовательной области «Речевое развитие» </w:t>
      </w:r>
      <w:r w:rsidRPr="009C2B0C">
        <w:rPr>
          <w:b/>
          <w:i/>
          <w:sz w:val="24"/>
          <w:szCs w:val="24"/>
        </w:rPr>
        <w:t>(ФАОП ДО, п. 32.3, стр. 247-251)</w:t>
      </w:r>
    </w:p>
    <w:p w:rsidR="00CF04DE" w:rsidRPr="009C2B0C" w:rsidRDefault="00CF04DE" w:rsidP="00CF04DE">
      <w:pPr>
        <w:pStyle w:val="af2"/>
        <w:spacing w:line="300" w:lineRule="auto"/>
        <w:ind w:right="139" w:firstLine="542"/>
        <w:rPr>
          <w:rFonts w:ascii="Times New Roman" w:hAnsi="Times New Roman" w:cs="Times New Roman"/>
          <w:spacing w:val="-2"/>
          <w:sz w:val="24"/>
          <w:szCs w:val="24"/>
        </w:rPr>
      </w:pPr>
      <w:r w:rsidRPr="009C2B0C">
        <w:rPr>
          <w:rFonts w:ascii="Times New Roman" w:hAnsi="Times New Roman" w:cs="Times New Roman"/>
          <w:sz w:val="24"/>
          <w:szCs w:val="24"/>
        </w:rPr>
        <w:t xml:space="preserve">В соответствии </w:t>
      </w:r>
      <w:r w:rsidRPr="009C2B0C">
        <w:rPr>
          <w:rFonts w:ascii="Times New Roman" w:hAnsi="Times New Roman" w:cs="Times New Roman"/>
          <w:b/>
          <w:sz w:val="24"/>
          <w:szCs w:val="24"/>
        </w:rPr>
        <w:t xml:space="preserve">с </w:t>
      </w:r>
      <w:r w:rsidRPr="009C2B0C">
        <w:rPr>
          <w:rFonts w:ascii="Times New Roman" w:hAnsi="Times New Roman" w:cs="Times New Roman"/>
          <w:b/>
          <w:i/>
          <w:sz w:val="24"/>
          <w:szCs w:val="24"/>
        </w:rPr>
        <w:t xml:space="preserve">ФАОП ДО 32.3.1, стр. 247 у </w:t>
      </w:r>
      <w:r w:rsidRPr="009C2B0C">
        <w:rPr>
          <w:rFonts w:ascii="Times New Roman" w:hAnsi="Times New Roman" w:cs="Times New Roman"/>
          <w:sz w:val="24"/>
          <w:szCs w:val="24"/>
        </w:rPr>
        <w:t xml:space="preserve">дошкольной образовательной организации остается право выбора способа речевого развития обучающихся, в том числе с учетом особенностей реализуемых образовательных программ и других особенностей реализуемой образовательной </w:t>
      </w:r>
      <w:r w:rsidRPr="009C2B0C">
        <w:rPr>
          <w:rFonts w:ascii="Times New Roman" w:hAnsi="Times New Roman" w:cs="Times New Roman"/>
          <w:spacing w:val="-2"/>
          <w:sz w:val="24"/>
          <w:szCs w:val="24"/>
        </w:rPr>
        <w:t>деятельности.</w:t>
      </w:r>
    </w:p>
    <w:tbl>
      <w:tblPr>
        <w:tblStyle w:val="ac"/>
        <w:tblW w:w="0" w:type="auto"/>
        <w:tblInd w:w="366" w:type="dxa"/>
        <w:tblLayout w:type="fixed"/>
        <w:tblLook w:val="04A0"/>
      </w:tblPr>
      <w:tblGrid>
        <w:gridCol w:w="2294"/>
        <w:gridCol w:w="6911"/>
      </w:tblGrid>
      <w:tr w:rsidR="00CF04DE" w:rsidRPr="00E306C3" w:rsidTr="00CC24D0">
        <w:tc>
          <w:tcPr>
            <w:tcW w:w="2294"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Разделы ОО</w:t>
            </w:r>
          </w:p>
        </w:tc>
        <w:tc>
          <w:tcPr>
            <w:tcW w:w="6911"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Задачи ОО</w:t>
            </w:r>
          </w:p>
        </w:tc>
      </w:tr>
      <w:tr w:rsidR="00CF04DE" w:rsidRPr="00E306C3" w:rsidTr="00CC24D0">
        <w:tc>
          <w:tcPr>
            <w:tcW w:w="2294" w:type="dxa"/>
          </w:tcPr>
          <w:p w:rsidR="00CF04DE" w:rsidRDefault="00CF04DE" w:rsidP="007147BA">
            <w:pPr>
              <w:pStyle w:val="TableParagraph"/>
              <w:numPr>
                <w:ilvl w:val="0"/>
                <w:numId w:val="10"/>
              </w:numPr>
              <w:tabs>
                <w:tab w:val="left" w:pos="521"/>
                <w:tab w:val="left" w:pos="523"/>
                <w:tab w:val="left" w:pos="2240"/>
              </w:tabs>
              <w:spacing w:line="300" w:lineRule="auto"/>
              <w:ind w:right="96"/>
              <w:jc w:val="both"/>
              <w:rPr>
                <w:sz w:val="24"/>
              </w:rPr>
            </w:pPr>
            <w:proofErr w:type="gramStart"/>
            <w:r>
              <w:rPr>
                <w:spacing w:val="-2"/>
                <w:sz w:val="24"/>
              </w:rPr>
              <w:t>Развитие</w:t>
            </w:r>
            <w:r>
              <w:rPr>
                <w:sz w:val="24"/>
              </w:rPr>
              <w:tab/>
            </w:r>
            <w:r>
              <w:rPr>
                <w:spacing w:val="-4"/>
                <w:sz w:val="24"/>
              </w:rPr>
              <w:t xml:space="preserve">речи </w:t>
            </w:r>
            <w:r>
              <w:rPr>
                <w:sz w:val="24"/>
              </w:rPr>
              <w:t xml:space="preserve">(развитие словаря, звуковая культура </w:t>
            </w:r>
            <w:r>
              <w:rPr>
                <w:spacing w:val="-2"/>
                <w:sz w:val="24"/>
              </w:rPr>
              <w:t>речи,</w:t>
            </w:r>
            <w:proofErr w:type="gramEnd"/>
          </w:p>
          <w:p w:rsidR="00CF04DE" w:rsidRDefault="00CF04DE" w:rsidP="00CC24D0">
            <w:pPr>
              <w:pStyle w:val="TableParagraph"/>
              <w:spacing w:line="300" w:lineRule="auto"/>
              <w:ind w:left="523" w:right="82"/>
              <w:jc w:val="both"/>
              <w:rPr>
                <w:spacing w:val="-4"/>
                <w:sz w:val="24"/>
              </w:rPr>
            </w:pPr>
            <w:r>
              <w:rPr>
                <w:spacing w:val="-2"/>
                <w:sz w:val="24"/>
              </w:rPr>
              <w:t xml:space="preserve">грамматический </w:t>
            </w:r>
            <w:r>
              <w:rPr>
                <w:sz w:val="24"/>
              </w:rPr>
              <w:t>строй</w:t>
            </w:r>
            <w:r>
              <w:rPr>
                <w:spacing w:val="40"/>
                <w:sz w:val="24"/>
              </w:rPr>
              <w:t xml:space="preserve"> </w:t>
            </w:r>
            <w:r>
              <w:rPr>
                <w:sz w:val="24"/>
              </w:rPr>
              <w:t>речи,</w:t>
            </w:r>
            <w:r>
              <w:rPr>
                <w:spacing w:val="77"/>
                <w:sz w:val="24"/>
              </w:rPr>
              <w:t xml:space="preserve"> </w:t>
            </w:r>
            <w:r>
              <w:rPr>
                <w:sz w:val="24"/>
              </w:rPr>
              <w:t xml:space="preserve">связная </w:t>
            </w:r>
            <w:r>
              <w:rPr>
                <w:spacing w:val="-4"/>
                <w:sz w:val="24"/>
              </w:rPr>
              <w:t>речь)</w:t>
            </w:r>
          </w:p>
          <w:p w:rsidR="00CF04DE" w:rsidRDefault="00CF04DE" w:rsidP="007147BA">
            <w:pPr>
              <w:pStyle w:val="TableParagraph"/>
              <w:numPr>
                <w:ilvl w:val="0"/>
                <w:numId w:val="11"/>
              </w:numPr>
              <w:tabs>
                <w:tab w:val="left" w:pos="521"/>
                <w:tab w:val="left" w:pos="523"/>
                <w:tab w:val="left" w:pos="2596"/>
              </w:tabs>
              <w:spacing w:line="300" w:lineRule="auto"/>
              <w:ind w:right="97"/>
              <w:jc w:val="both"/>
              <w:rPr>
                <w:sz w:val="24"/>
              </w:rPr>
            </w:pPr>
            <w:r>
              <w:rPr>
                <w:spacing w:val="-2"/>
                <w:sz w:val="24"/>
              </w:rPr>
              <w:t>Подготовка</w:t>
            </w:r>
            <w:r>
              <w:rPr>
                <w:sz w:val="24"/>
              </w:rPr>
              <w:tab/>
            </w:r>
            <w:r>
              <w:rPr>
                <w:spacing w:val="-10"/>
                <w:sz w:val="24"/>
              </w:rPr>
              <w:t xml:space="preserve">к </w:t>
            </w:r>
            <w:r>
              <w:rPr>
                <w:sz w:val="24"/>
              </w:rPr>
              <w:t>обучению грамоте</w:t>
            </w:r>
          </w:p>
          <w:p w:rsidR="00CF04DE" w:rsidRDefault="00CF04DE" w:rsidP="007147BA">
            <w:pPr>
              <w:pStyle w:val="TableParagraph"/>
              <w:numPr>
                <w:ilvl w:val="0"/>
                <w:numId w:val="11"/>
              </w:numPr>
              <w:tabs>
                <w:tab w:val="left" w:pos="521"/>
                <w:tab w:val="left" w:pos="523"/>
                <w:tab w:val="left" w:pos="2597"/>
              </w:tabs>
              <w:spacing w:line="300" w:lineRule="auto"/>
              <w:ind w:right="97"/>
              <w:jc w:val="both"/>
              <w:rPr>
                <w:sz w:val="24"/>
              </w:rPr>
            </w:pPr>
            <w:r>
              <w:rPr>
                <w:spacing w:val="-2"/>
                <w:sz w:val="24"/>
              </w:rPr>
              <w:t>Интерес</w:t>
            </w:r>
            <w:r>
              <w:rPr>
                <w:sz w:val="24"/>
              </w:rPr>
              <w:tab/>
            </w:r>
            <w:r>
              <w:rPr>
                <w:spacing w:val="-10"/>
                <w:sz w:val="24"/>
              </w:rPr>
              <w:t xml:space="preserve">к </w:t>
            </w:r>
            <w:proofErr w:type="gramStart"/>
            <w:r>
              <w:rPr>
                <w:spacing w:val="-2"/>
                <w:sz w:val="24"/>
              </w:rPr>
              <w:t>художественной</w:t>
            </w:r>
            <w:proofErr w:type="gramEnd"/>
          </w:p>
          <w:p w:rsidR="00CF04DE" w:rsidRDefault="00CF04DE" w:rsidP="00CC24D0">
            <w:pPr>
              <w:pStyle w:val="TableParagraph"/>
              <w:spacing w:line="300" w:lineRule="auto"/>
              <w:ind w:left="523" w:right="82"/>
              <w:jc w:val="both"/>
              <w:rPr>
                <w:sz w:val="24"/>
              </w:rPr>
            </w:pPr>
            <w:r>
              <w:rPr>
                <w:spacing w:val="-2"/>
                <w:sz w:val="24"/>
              </w:rPr>
              <w:t>литературе</w:t>
            </w:r>
          </w:p>
        </w:tc>
        <w:tc>
          <w:tcPr>
            <w:tcW w:w="6911" w:type="dxa"/>
          </w:tcPr>
          <w:p w:rsidR="00CF04DE" w:rsidRDefault="00546F32" w:rsidP="00CC24D0">
            <w:pPr>
              <w:pStyle w:val="TableParagraph"/>
              <w:spacing w:line="300" w:lineRule="auto"/>
              <w:ind w:left="110"/>
              <w:jc w:val="both"/>
              <w:rPr>
                <w:b/>
                <w:sz w:val="24"/>
              </w:rPr>
            </w:pPr>
            <w:hyperlink r:id="rId32">
              <w:r w:rsidR="00CF04DE">
                <w:rPr>
                  <w:b/>
                  <w:color w:val="0000FF"/>
                  <w:spacing w:val="-2"/>
                  <w:sz w:val="24"/>
                  <w:u w:val="single" w:color="0000FF"/>
                </w:rPr>
                <w:t>http://publication.pravo.gov.ru/Document/View/0001202301270036</w:t>
              </w:r>
            </w:hyperlink>
          </w:p>
        </w:tc>
      </w:tr>
    </w:tbl>
    <w:p w:rsidR="00CF04DE" w:rsidRPr="00F12255" w:rsidRDefault="00CF04DE" w:rsidP="00CF04DE">
      <w:pPr>
        <w:pStyle w:val="af2"/>
        <w:spacing w:line="300" w:lineRule="auto"/>
        <w:ind w:right="139" w:firstLine="542"/>
        <w:rPr>
          <w:rFonts w:ascii="Times New Roman" w:hAnsi="Times New Roman" w:cs="Times New Roman"/>
          <w:sz w:val="24"/>
          <w:szCs w:val="24"/>
        </w:rPr>
      </w:pPr>
    </w:p>
    <w:tbl>
      <w:tblPr>
        <w:tblStyle w:val="ac"/>
        <w:tblW w:w="0" w:type="auto"/>
        <w:tblInd w:w="392" w:type="dxa"/>
        <w:tblLayout w:type="fixed"/>
        <w:tblLook w:val="04A0"/>
      </w:tblPr>
      <w:tblGrid>
        <w:gridCol w:w="5103"/>
        <w:gridCol w:w="4076"/>
      </w:tblGrid>
      <w:tr w:rsidR="00CF04DE" w:rsidTr="00CC24D0">
        <w:tc>
          <w:tcPr>
            <w:tcW w:w="5103" w:type="dxa"/>
          </w:tcPr>
          <w:p w:rsidR="00CF04DE" w:rsidRDefault="00CF04DE" w:rsidP="00CC24D0">
            <w:pPr>
              <w:pStyle w:val="TableParagraph"/>
              <w:spacing w:line="300" w:lineRule="auto"/>
              <w:ind w:left="14"/>
              <w:jc w:val="both"/>
              <w:rPr>
                <w:b/>
                <w:sz w:val="24"/>
              </w:rPr>
            </w:pPr>
            <w:r>
              <w:rPr>
                <w:b/>
                <w:spacing w:val="-2"/>
                <w:sz w:val="24"/>
              </w:rPr>
              <w:t>Содержание</w:t>
            </w:r>
            <w:r>
              <w:rPr>
                <w:b/>
                <w:sz w:val="24"/>
              </w:rPr>
              <w:t xml:space="preserve"> образовательной</w:t>
            </w:r>
            <w:r>
              <w:rPr>
                <w:b/>
                <w:spacing w:val="-11"/>
                <w:sz w:val="24"/>
              </w:rPr>
              <w:t xml:space="preserve"> </w:t>
            </w:r>
            <w:r>
              <w:rPr>
                <w:b/>
                <w:sz w:val="24"/>
              </w:rPr>
              <w:t>области</w:t>
            </w:r>
            <w:r>
              <w:rPr>
                <w:b/>
                <w:spacing w:val="-8"/>
                <w:sz w:val="24"/>
              </w:rPr>
              <w:t xml:space="preserve"> </w:t>
            </w:r>
            <w:r>
              <w:rPr>
                <w:b/>
                <w:sz w:val="24"/>
              </w:rPr>
              <w:t>"Речевое</w:t>
            </w:r>
            <w:r>
              <w:rPr>
                <w:b/>
                <w:spacing w:val="-9"/>
                <w:sz w:val="24"/>
              </w:rPr>
              <w:t xml:space="preserve"> </w:t>
            </w:r>
            <w:r>
              <w:rPr>
                <w:b/>
                <w:spacing w:val="-2"/>
                <w:sz w:val="24"/>
              </w:rPr>
              <w:t>развитие"</w:t>
            </w:r>
          </w:p>
        </w:tc>
        <w:tc>
          <w:tcPr>
            <w:tcW w:w="4076" w:type="dxa"/>
          </w:tcPr>
          <w:p w:rsidR="00CF04DE" w:rsidRDefault="00CF04DE" w:rsidP="00CC24D0">
            <w:pPr>
              <w:pStyle w:val="TableParagraph"/>
              <w:spacing w:line="300" w:lineRule="auto"/>
              <w:ind w:left="9"/>
              <w:jc w:val="both"/>
              <w:rPr>
                <w:b/>
                <w:sz w:val="24"/>
              </w:rPr>
            </w:pPr>
            <w:r>
              <w:rPr>
                <w:b/>
                <w:sz w:val="24"/>
              </w:rPr>
              <w:t>Формы</w:t>
            </w:r>
            <w:r>
              <w:rPr>
                <w:b/>
                <w:spacing w:val="-6"/>
                <w:sz w:val="24"/>
              </w:rPr>
              <w:t xml:space="preserve"> </w:t>
            </w:r>
            <w:r>
              <w:rPr>
                <w:b/>
                <w:sz w:val="24"/>
              </w:rPr>
              <w:t>организации</w:t>
            </w:r>
            <w:r>
              <w:rPr>
                <w:b/>
                <w:spacing w:val="-3"/>
                <w:sz w:val="24"/>
              </w:rPr>
              <w:t xml:space="preserve"> </w:t>
            </w:r>
            <w:r>
              <w:rPr>
                <w:b/>
                <w:sz w:val="24"/>
              </w:rPr>
              <w:t>работы</w:t>
            </w:r>
            <w:r>
              <w:rPr>
                <w:b/>
                <w:spacing w:val="-5"/>
                <w:sz w:val="24"/>
              </w:rPr>
              <w:t xml:space="preserve"> </w:t>
            </w:r>
            <w:r>
              <w:rPr>
                <w:b/>
                <w:sz w:val="24"/>
              </w:rPr>
              <w:t xml:space="preserve">с </w:t>
            </w:r>
            <w:r>
              <w:rPr>
                <w:b/>
                <w:spacing w:val="-2"/>
                <w:sz w:val="24"/>
              </w:rPr>
              <w:t>детьми</w:t>
            </w:r>
          </w:p>
        </w:tc>
      </w:tr>
      <w:tr w:rsidR="00CF04DE" w:rsidTr="00CC24D0">
        <w:tc>
          <w:tcPr>
            <w:tcW w:w="5103" w:type="dxa"/>
          </w:tcPr>
          <w:p w:rsidR="00CF04DE" w:rsidRDefault="00CF04DE" w:rsidP="00CC24D0">
            <w:pPr>
              <w:pStyle w:val="TableParagraph"/>
              <w:spacing w:before="1" w:line="300" w:lineRule="auto"/>
              <w:ind w:left="110"/>
              <w:jc w:val="both"/>
              <w:rPr>
                <w:b/>
                <w:sz w:val="24"/>
              </w:rPr>
            </w:pPr>
            <w:r>
              <w:rPr>
                <w:b/>
                <w:sz w:val="24"/>
              </w:rPr>
              <w:t>Старший</w:t>
            </w:r>
            <w:r>
              <w:rPr>
                <w:b/>
                <w:spacing w:val="-2"/>
                <w:sz w:val="24"/>
              </w:rPr>
              <w:t xml:space="preserve"> </w:t>
            </w:r>
            <w:r>
              <w:rPr>
                <w:b/>
                <w:sz w:val="24"/>
              </w:rPr>
              <w:t>дошкольный</w:t>
            </w:r>
            <w:r>
              <w:rPr>
                <w:b/>
                <w:spacing w:val="-1"/>
                <w:sz w:val="24"/>
              </w:rPr>
              <w:t xml:space="preserve"> </w:t>
            </w:r>
            <w:r>
              <w:rPr>
                <w:b/>
                <w:sz w:val="24"/>
              </w:rPr>
              <w:t>возраст</w:t>
            </w:r>
            <w:r>
              <w:rPr>
                <w:b/>
                <w:spacing w:val="-4"/>
                <w:sz w:val="24"/>
              </w:rPr>
              <w:t xml:space="preserve"> </w:t>
            </w:r>
            <w:r>
              <w:rPr>
                <w:b/>
                <w:sz w:val="24"/>
              </w:rPr>
              <w:t>(5</w:t>
            </w:r>
            <w:r>
              <w:rPr>
                <w:b/>
                <w:spacing w:val="1"/>
                <w:sz w:val="24"/>
              </w:rPr>
              <w:t xml:space="preserve"> </w:t>
            </w:r>
            <w:r>
              <w:rPr>
                <w:b/>
                <w:sz w:val="24"/>
              </w:rPr>
              <w:t>–</w:t>
            </w:r>
            <w:r>
              <w:rPr>
                <w:b/>
                <w:spacing w:val="-5"/>
                <w:sz w:val="24"/>
              </w:rPr>
              <w:t xml:space="preserve"> </w:t>
            </w:r>
            <w:r>
              <w:rPr>
                <w:b/>
                <w:sz w:val="24"/>
              </w:rPr>
              <w:t>7</w:t>
            </w:r>
            <w:r>
              <w:rPr>
                <w:b/>
                <w:spacing w:val="-1"/>
                <w:sz w:val="24"/>
              </w:rPr>
              <w:t xml:space="preserve"> </w:t>
            </w:r>
            <w:r>
              <w:rPr>
                <w:b/>
                <w:spacing w:val="-4"/>
                <w:sz w:val="24"/>
              </w:rPr>
              <w:t>лет)</w:t>
            </w:r>
          </w:p>
          <w:p w:rsidR="00CF04DE" w:rsidRDefault="00CF04DE" w:rsidP="00CC24D0">
            <w:pPr>
              <w:pStyle w:val="TableParagraph"/>
              <w:spacing w:before="36" w:line="300" w:lineRule="auto"/>
              <w:ind w:left="110"/>
              <w:jc w:val="both"/>
              <w:rPr>
                <w:sz w:val="24"/>
              </w:rPr>
            </w:pPr>
            <w:r>
              <w:rPr>
                <w:sz w:val="24"/>
              </w:rPr>
              <w:t>ФАОП</w:t>
            </w:r>
            <w:r>
              <w:rPr>
                <w:spacing w:val="-2"/>
                <w:sz w:val="24"/>
              </w:rPr>
              <w:t xml:space="preserve"> </w:t>
            </w:r>
            <w:r>
              <w:rPr>
                <w:sz w:val="24"/>
              </w:rPr>
              <w:t>ДО</w:t>
            </w:r>
            <w:r>
              <w:rPr>
                <w:spacing w:val="-2"/>
                <w:sz w:val="24"/>
              </w:rPr>
              <w:t xml:space="preserve"> </w:t>
            </w:r>
            <w:r>
              <w:rPr>
                <w:sz w:val="24"/>
              </w:rPr>
              <w:t>п.</w:t>
            </w:r>
            <w:r>
              <w:rPr>
                <w:spacing w:val="2"/>
                <w:sz w:val="24"/>
              </w:rPr>
              <w:t xml:space="preserve"> </w:t>
            </w:r>
            <w:r>
              <w:rPr>
                <w:sz w:val="24"/>
              </w:rPr>
              <w:t>32.3.4,</w:t>
            </w:r>
            <w:r>
              <w:rPr>
                <w:spacing w:val="1"/>
                <w:sz w:val="24"/>
              </w:rPr>
              <w:t xml:space="preserve"> </w:t>
            </w:r>
            <w:proofErr w:type="spellStart"/>
            <w:proofErr w:type="gramStart"/>
            <w:r>
              <w:rPr>
                <w:sz w:val="24"/>
              </w:rPr>
              <w:t>стр</w:t>
            </w:r>
            <w:proofErr w:type="spellEnd"/>
            <w:proofErr w:type="gramEnd"/>
            <w:r>
              <w:rPr>
                <w:spacing w:val="-4"/>
                <w:sz w:val="24"/>
              </w:rPr>
              <w:t xml:space="preserve"> </w:t>
            </w:r>
            <w:r>
              <w:rPr>
                <w:spacing w:val="-5"/>
                <w:sz w:val="24"/>
              </w:rPr>
              <w:t>250</w:t>
            </w:r>
          </w:p>
          <w:p w:rsidR="00CF04DE" w:rsidRDefault="00546F32" w:rsidP="00CC24D0">
            <w:pPr>
              <w:pStyle w:val="TableParagraph"/>
              <w:spacing w:line="300" w:lineRule="auto"/>
              <w:ind w:left="14"/>
              <w:jc w:val="both"/>
              <w:rPr>
                <w:b/>
                <w:spacing w:val="-2"/>
                <w:sz w:val="24"/>
              </w:rPr>
            </w:pPr>
            <w:hyperlink r:id="rId33">
              <w:r w:rsidR="00CF04DE">
                <w:rPr>
                  <w:b/>
                  <w:color w:val="0000FF"/>
                  <w:spacing w:val="-2"/>
                  <w:sz w:val="24"/>
                  <w:u w:val="single" w:color="0000FF"/>
                </w:rPr>
                <w:t>http://publication.pravo.gov.ru/Document/View/0001202301270036</w:t>
              </w:r>
            </w:hyperlink>
          </w:p>
        </w:tc>
        <w:tc>
          <w:tcPr>
            <w:tcW w:w="4076" w:type="dxa"/>
          </w:tcPr>
          <w:p w:rsidR="00CF04DE" w:rsidRDefault="00CF04DE" w:rsidP="007147BA">
            <w:pPr>
              <w:pStyle w:val="TableParagraph"/>
              <w:numPr>
                <w:ilvl w:val="0"/>
                <w:numId w:val="14"/>
              </w:numPr>
              <w:tabs>
                <w:tab w:val="left" w:pos="816"/>
                <w:tab w:val="left" w:pos="3144"/>
              </w:tabs>
              <w:spacing w:line="300" w:lineRule="auto"/>
              <w:ind w:right="104" w:firstLine="177"/>
              <w:jc w:val="both"/>
              <w:rPr>
                <w:sz w:val="24"/>
              </w:rPr>
            </w:pPr>
            <w:r>
              <w:rPr>
                <w:b/>
                <w:sz w:val="24"/>
              </w:rPr>
              <w:t>Учитель – логопед</w:t>
            </w:r>
            <w:r>
              <w:rPr>
                <w:b/>
                <w:sz w:val="24"/>
              </w:rPr>
              <w:tab/>
            </w:r>
            <w:r>
              <w:rPr>
                <w:sz w:val="24"/>
              </w:rPr>
              <w:t>проводит</w:t>
            </w:r>
            <w:r>
              <w:rPr>
                <w:spacing w:val="-7"/>
                <w:sz w:val="24"/>
              </w:rPr>
              <w:t xml:space="preserve"> </w:t>
            </w:r>
            <w:r>
              <w:rPr>
                <w:sz w:val="24"/>
              </w:rPr>
              <w:t>совместную коррекционную работы с детьми.</w:t>
            </w:r>
          </w:p>
          <w:p w:rsidR="00CF04DE" w:rsidRDefault="00CF04DE" w:rsidP="007147BA">
            <w:pPr>
              <w:pStyle w:val="TableParagraph"/>
              <w:numPr>
                <w:ilvl w:val="0"/>
                <w:numId w:val="14"/>
              </w:numPr>
              <w:tabs>
                <w:tab w:val="left" w:pos="816"/>
              </w:tabs>
              <w:spacing w:line="300" w:lineRule="auto"/>
              <w:ind w:left="816"/>
              <w:jc w:val="both"/>
              <w:rPr>
                <w:sz w:val="24"/>
              </w:rPr>
            </w:pPr>
            <w:r>
              <w:rPr>
                <w:b/>
                <w:sz w:val="24"/>
              </w:rPr>
              <w:t>Воспитатель</w:t>
            </w:r>
            <w:r>
              <w:rPr>
                <w:b/>
                <w:spacing w:val="52"/>
                <w:sz w:val="24"/>
              </w:rPr>
              <w:t xml:space="preserve"> </w:t>
            </w:r>
            <w:r>
              <w:rPr>
                <w:sz w:val="24"/>
              </w:rPr>
              <w:t>проводит</w:t>
            </w:r>
            <w:r>
              <w:rPr>
                <w:spacing w:val="47"/>
                <w:sz w:val="24"/>
              </w:rPr>
              <w:t xml:space="preserve"> </w:t>
            </w:r>
            <w:proofErr w:type="gramStart"/>
            <w:r>
              <w:rPr>
                <w:sz w:val="24"/>
              </w:rPr>
              <w:t>образовательную</w:t>
            </w:r>
            <w:proofErr w:type="gramEnd"/>
            <w:r>
              <w:rPr>
                <w:spacing w:val="51"/>
                <w:sz w:val="24"/>
              </w:rPr>
              <w:t xml:space="preserve"> </w:t>
            </w:r>
            <w:r>
              <w:rPr>
                <w:spacing w:val="-10"/>
                <w:sz w:val="24"/>
              </w:rPr>
              <w:t>и</w:t>
            </w:r>
          </w:p>
          <w:p w:rsidR="00CF04DE" w:rsidRDefault="00CF04DE" w:rsidP="00CC24D0">
            <w:pPr>
              <w:pStyle w:val="TableParagraph"/>
              <w:tabs>
                <w:tab w:val="left" w:pos="2614"/>
                <w:tab w:val="left" w:pos="4207"/>
              </w:tabs>
              <w:spacing w:before="10" w:line="300" w:lineRule="auto"/>
              <w:ind w:left="110"/>
              <w:jc w:val="both"/>
              <w:rPr>
                <w:sz w:val="24"/>
              </w:rPr>
            </w:pPr>
            <w:r>
              <w:rPr>
                <w:spacing w:val="-2"/>
                <w:sz w:val="24"/>
              </w:rPr>
              <w:t>воспитательную</w:t>
            </w:r>
            <w:r>
              <w:rPr>
                <w:sz w:val="24"/>
              </w:rPr>
              <w:tab/>
            </w:r>
            <w:r>
              <w:rPr>
                <w:spacing w:val="-2"/>
                <w:sz w:val="24"/>
              </w:rPr>
              <w:t>работу,</w:t>
            </w:r>
            <w:r>
              <w:rPr>
                <w:sz w:val="24"/>
              </w:rPr>
              <w:tab/>
            </w:r>
            <w:r>
              <w:rPr>
                <w:spacing w:val="-2"/>
                <w:sz w:val="24"/>
              </w:rPr>
              <w:t>содержание</w:t>
            </w:r>
          </w:p>
          <w:p w:rsidR="00CF04DE" w:rsidRDefault="00CF04DE" w:rsidP="00CC24D0">
            <w:pPr>
              <w:pStyle w:val="TableParagraph"/>
              <w:tabs>
                <w:tab w:val="left" w:pos="2225"/>
                <w:tab w:val="left" w:pos="3434"/>
                <w:tab w:val="left" w:pos="5309"/>
              </w:tabs>
              <w:spacing w:before="10" w:line="300" w:lineRule="auto"/>
              <w:ind w:left="110"/>
              <w:jc w:val="both"/>
              <w:rPr>
                <w:sz w:val="24"/>
              </w:rPr>
            </w:pPr>
            <w:r>
              <w:rPr>
                <w:spacing w:val="-2"/>
                <w:sz w:val="24"/>
              </w:rPr>
              <w:t>образовательной</w:t>
            </w:r>
            <w:r>
              <w:rPr>
                <w:sz w:val="24"/>
              </w:rPr>
              <w:tab/>
            </w:r>
            <w:r>
              <w:rPr>
                <w:spacing w:val="-2"/>
                <w:sz w:val="24"/>
              </w:rPr>
              <w:t>области</w:t>
            </w:r>
            <w:r>
              <w:rPr>
                <w:sz w:val="24"/>
              </w:rPr>
              <w:tab/>
            </w:r>
            <w:r>
              <w:rPr>
                <w:spacing w:val="-2"/>
                <w:sz w:val="24"/>
              </w:rPr>
              <w:t>интегрируется</w:t>
            </w:r>
            <w:r>
              <w:rPr>
                <w:sz w:val="24"/>
              </w:rPr>
              <w:tab/>
            </w:r>
            <w:proofErr w:type="gramStart"/>
            <w:r>
              <w:rPr>
                <w:spacing w:val="-10"/>
                <w:sz w:val="24"/>
              </w:rPr>
              <w:t>с</w:t>
            </w:r>
            <w:proofErr w:type="gramEnd"/>
          </w:p>
          <w:p w:rsidR="00CF04DE" w:rsidRDefault="00CF04DE" w:rsidP="00CC24D0">
            <w:pPr>
              <w:pStyle w:val="TableParagraph"/>
              <w:spacing w:before="10" w:line="300" w:lineRule="auto"/>
              <w:ind w:left="110"/>
              <w:jc w:val="both"/>
              <w:rPr>
                <w:sz w:val="24"/>
              </w:rPr>
            </w:pPr>
            <w:r>
              <w:rPr>
                <w:sz w:val="24"/>
              </w:rPr>
              <w:t>тематикой</w:t>
            </w:r>
            <w:r>
              <w:rPr>
                <w:spacing w:val="80"/>
                <w:sz w:val="24"/>
              </w:rPr>
              <w:t xml:space="preserve"> </w:t>
            </w:r>
            <w:r>
              <w:rPr>
                <w:sz w:val="24"/>
              </w:rPr>
              <w:t>логопедической</w:t>
            </w:r>
            <w:r>
              <w:rPr>
                <w:spacing w:val="80"/>
                <w:sz w:val="24"/>
              </w:rPr>
              <w:t xml:space="preserve"> </w:t>
            </w:r>
            <w:r>
              <w:rPr>
                <w:sz w:val="24"/>
              </w:rPr>
              <w:t>работы,</w:t>
            </w:r>
            <w:r>
              <w:rPr>
                <w:spacing w:val="80"/>
                <w:sz w:val="24"/>
              </w:rPr>
              <w:t xml:space="preserve"> </w:t>
            </w:r>
            <w:r>
              <w:rPr>
                <w:sz w:val="24"/>
              </w:rPr>
              <w:t xml:space="preserve">проводимой учителем – </w:t>
            </w:r>
            <w:r>
              <w:rPr>
                <w:sz w:val="24"/>
              </w:rPr>
              <w:lastRenderedPageBreak/>
              <w:t>логопедом</w:t>
            </w:r>
          </w:p>
          <w:p w:rsidR="00CF04DE" w:rsidRDefault="00CF04DE" w:rsidP="007147BA">
            <w:pPr>
              <w:pStyle w:val="TableParagraph"/>
              <w:numPr>
                <w:ilvl w:val="0"/>
                <w:numId w:val="13"/>
              </w:numPr>
              <w:tabs>
                <w:tab w:val="left" w:pos="816"/>
                <w:tab w:val="left" w:pos="2590"/>
                <w:tab w:val="left" w:pos="4849"/>
              </w:tabs>
              <w:spacing w:before="1" w:line="300" w:lineRule="auto"/>
              <w:ind w:right="101" w:firstLine="177"/>
              <w:jc w:val="both"/>
              <w:rPr>
                <w:sz w:val="24"/>
              </w:rPr>
            </w:pPr>
            <w:r>
              <w:rPr>
                <w:spacing w:val="-2"/>
                <w:sz w:val="24"/>
              </w:rPr>
              <w:t>специально</w:t>
            </w:r>
            <w:r>
              <w:rPr>
                <w:sz w:val="24"/>
              </w:rPr>
              <w:tab/>
            </w:r>
            <w:r>
              <w:rPr>
                <w:spacing w:val="-2"/>
                <w:sz w:val="24"/>
              </w:rPr>
              <w:t>организованные</w:t>
            </w:r>
            <w:r>
              <w:rPr>
                <w:sz w:val="24"/>
              </w:rPr>
              <w:tab/>
            </w:r>
            <w:r>
              <w:rPr>
                <w:spacing w:val="-2"/>
                <w:sz w:val="24"/>
              </w:rPr>
              <w:t xml:space="preserve">игры, </w:t>
            </w:r>
            <w:r>
              <w:rPr>
                <w:sz w:val="24"/>
              </w:rPr>
              <w:t>совместная деятельность педагога с детьми,</w:t>
            </w:r>
          </w:p>
          <w:p w:rsidR="00CF04DE" w:rsidRDefault="00CF04DE" w:rsidP="007147BA">
            <w:pPr>
              <w:pStyle w:val="TableParagraph"/>
              <w:numPr>
                <w:ilvl w:val="0"/>
                <w:numId w:val="13"/>
              </w:numPr>
              <w:tabs>
                <w:tab w:val="left" w:pos="816"/>
                <w:tab w:val="left" w:pos="2456"/>
                <w:tab w:val="left" w:pos="4015"/>
              </w:tabs>
              <w:spacing w:before="4" w:line="300" w:lineRule="auto"/>
              <w:ind w:left="816"/>
              <w:jc w:val="both"/>
              <w:rPr>
                <w:sz w:val="24"/>
              </w:rPr>
            </w:pPr>
            <w:r>
              <w:rPr>
                <w:spacing w:val="-2"/>
                <w:sz w:val="24"/>
              </w:rPr>
              <w:t>различные</w:t>
            </w:r>
            <w:r>
              <w:rPr>
                <w:sz w:val="24"/>
              </w:rPr>
              <w:tab/>
            </w:r>
            <w:r>
              <w:rPr>
                <w:spacing w:val="-2"/>
                <w:sz w:val="24"/>
              </w:rPr>
              <w:t>ситуации,</w:t>
            </w:r>
            <w:r>
              <w:rPr>
                <w:sz w:val="24"/>
              </w:rPr>
              <w:tab/>
            </w:r>
            <w:r>
              <w:rPr>
                <w:spacing w:val="-2"/>
                <w:sz w:val="24"/>
              </w:rPr>
              <w:t>позволяющие</w:t>
            </w:r>
          </w:p>
          <w:p w:rsidR="00CF04DE" w:rsidRDefault="00CF04DE" w:rsidP="00CC24D0">
            <w:pPr>
              <w:pStyle w:val="TableParagraph"/>
              <w:spacing w:before="10" w:line="300" w:lineRule="auto"/>
              <w:ind w:left="110"/>
              <w:jc w:val="both"/>
              <w:rPr>
                <w:sz w:val="24"/>
              </w:rPr>
            </w:pPr>
            <w:r>
              <w:rPr>
                <w:sz w:val="24"/>
              </w:rPr>
              <w:t>моделировать</w:t>
            </w:r>
            <w:r>
              <w:rPr>
                <w:spacing w:val="61"/>
                <w:w w:val="150"/>
                <w:sz w:val="24"/>
              </w:rPr>
              <w:t xml:space="preserve"> </w:t>
            </w:r>
            <w:r>
              <w:rPr>
                <w:sz w:val="24"/>
              </w:rPr>
              <w:t>социальные</w:t>
            </w:r>
            <w:r>
              <w:rPr>
                <w:spacing w:val="79"/>
                <w:sz w:val="24"/>
              </w:rPr>
              <w:t xml:space="preserve"> </w:t>
            </w:r>
            <w:r>
              <w:rPr>
                <w:sz w:val="24"/>
              </w:rPr>
              <w:t>отношения</w:t>
            </w:r>
            <w:r>
              <w:rPr>
                <w:spacing w:val="50"/>
                <w:w w:val="150"/>
                <w:sz w:val="24"/>
              </w:rPr>
              <w:t xml:space="preserve"> </w:t>
            </w:r>
            <w:r>
              <w:rPr>
                <w:sz w:val="24"/>
              </w:rPr>
              <w:t>в</w:t>
            </w:r>
            <w:r>
              <w:rPr>
                <w:spacing w:val="58"/>
                <w:w w:val="150"/>
                <w:sz w:val="24"/>
              </w:rPr>
              <w:t xml:space="preserve"> </w:t>
            </w:r>
            <w:proofErr w:type="gramStart"/>
            <w:r>
              <w:rPr>
                <w:spacing w:val="-2"/>
                <w:sz w:val="24"/>
              </w:rPr>
              <w:t>игровой</w:t>
            </w:r>
            <w:proofErr w:type="gramEnd"/>
          </w:p>
          <w:p w:rsidR="00CF04DE" w:rsidRDefault="00CF04DE" w:rsidP="00CC24D0">
            <w:pPr>
              <w:pStyle w:val="TableParagraph"/>
              <w:spacing w:before="10" w:line="300" w:lineRule="auto"/>
              <w:ind w:left="110"/>
              <w:jc w:val="both"/>
              <w:rPr>
                <w:sz w:val="24"/>
              </w:rPr>
            </w:pPr>
            <w:r>
              <w:rPr>
                <w:spacing w:val="-2"/>
                <w:sz w:val="24"/>
              </w:rPr>
              <w:t>деятельности</w:t>
            </w:r>
          </w:p>
          <w:p w:rsidR="00CF04DE" w:rsidRDefault="00CF04DE" w:rsidP="007147BA">
            <w:pPr>
              <w:pStyle w:val="TableParagraph"/>
              <w:numPr>
                <w:ilvl w:val="0"/>
                <w:numId w:val="12"/>
              </w:numPr>
              <w:tabs>
                <w:tab w:val="left" w:pos="816"/>
              </w:tabs>
              <w:spacing w:before="43" w:line="300" w:lineRule="auto"/>
              <w:ind w:left="816"/>
              <w:jc w:val="both"/>
              <w:rPr>
                <w:sz w:val="24"/>
              </w:rPr>
            </w:pPr>
            <w:r>
              <w:rPr>
                <w:sz w:val="24"/>
              </w:rPr>
              <w:t>чтение</w:t>
            </w:r>
            <w:r>
              <w:rPr>
                <w:spacing w:val="-7"/>
                <w:sz w:val="24"/>
              </w:rPr>
              <w:t xml:space="preserve"> </w:t>
            </w:r>
            <w:r>
              <w:rPr>
                <w:sz w:val="24"/>
              </w:rPr>
              <w:t>литературных</w:t>
            </w:r>
            <w:r>
              <w:rPr>
                <w:spacing w:val="-9"/>
                <w:sz w:val="24"/>
              </w:rPr>
              <w:t xml:space="preserve"> </w:t>
            </w:r>
            <w:r>
              <w:rPr>
                <w:spacing w:val="-2"/>
                <w:sz w:val="24"/>
              </w:rPr>
              <w:t>произведений</w:t>
            </w:r>
          </w:p>
          <w:p w:rsidR="00CF04DE" w:rsidRDefault="00CF04DE" w:rsidP="007147BA">
            <w:pPr>
              <w:pStyle w:val="TableParagraph"/>
              <w:numPr>
                <w:ilvl w:val="0"/>
                <w:numId w:val="12"/>
              </w:numPr>
              <w:tabs>
                <w:tab w:val="left" w:pos="816"/>
                <w:tab w:val="left" w:pos="2894"/>
                <w:tab w:val="left" w:pos="4122"/>
                <w:tab w:val="left" w:pos="5172"/>
              </w:tabs>
              <w:spacing w:before="26" w:line="300" w:lineRule="auto"/>
              <w:ind w:right="101" w:firstLine="177"/>
              <w:jc w:val="both"/>
              <w:rPr>
                <w:sz w:val="24"/>
              </w:rPr>
            </w:pPr>
            <w:r>
              <w:rPr>
                <w:b/>
                <w:spacing w:val="-2"/>
                <w:sz w:val="24"/>
              </w:rPr>
              <w:t>учитель-логопед</w:t>
            </w:r>
            <w:r>
              <w:rPr>
                <w:b/>
                <w:sz w:val="24"/>
              </w:rPr>
              <w:t xml:space="preserve"> </w:t>
            </w:r>
            <w:r>
              <w:rPr>
                <w:spacing w:val="-2"/>
                <w:sz w:val="24"/>
              </w:rPr>
              <w:t>проводит</w:t>
            </w:r>
            <w:r>
              <w:rPr>
                <w:sz w:val="24"/>
              </w:rPr>
              <w:tab/>
            </w:r>
            <w:r>
              <w:rPr>
                <w:spacing w:val="-2"/>
                <w:sz w:val="24"/>
              </w:rPr>
              <w:t>занятия</w:t>
            </w:r>
            <w:r>
              <w:rPr>
                <w:sz w:val="24"/>
              </w:rPr>
              <w:tab/>
            </w:r>
            <w:r>
              <w:rPr>
                <w:spacing w:val="-6"/>
                <w:sz w:val="24"/>
              </w:rPr>
              <w:t xml:space="preserve">по </w:t>
            </w:r>
            <w:r>
              <w:rPr>
                <w:sz w:val="24"/>
              </w:rPr>
              <w:t>подготовке</w:t>
            </w:r>
            <w:r>
              <w:rPr>
                <w:spacing w:val="69"/>
                <w:w w:val="150"/>
                <w:sz w:val="24"/>
              </w:rPr>
              <w:t xml:space="preserve"> </w:t>
            </w:r>
            <w:r>
              <w:rPr>
                <w:sz w:val="24"/>
              </w:rPr>
              <w:t>их</w:t>
            </w:r>
            <w:r>
              <w:rPr>
                <w:spacing w:val="65"/>
                <w:w w:val="150"/>
                <w:sz w:val="24"/>
              </w:rPr>
              <w:t xml:space="preserve"> </w:t>
            </w:r>
            <w:r>
              <w:rPr>
                <w:sz w:val="24"/>
              </w:rPr>
              <w:t>к</w:t>
            </w:r>
            <w:r>
              <w:rPr>
                <w:spacing w:val="69"/>
                <w:w w:val="150"/>
                <w:sz w:val="24"/>
              </w:rPr>
              <w:t xml:space="preserve"> </w:t>
            </w:r>
            <w:r>
              <w:rPr>
                <w:sz w:val="24"/>
              </w:rPr>
              <w:t>обучению</w:t>
            </w:r>
            <w:r>
              <w:rPr>
                <w:spacing w:val="68"/>
                <w:w w:val="150"/>
                <w:sz w:val="24"/>
              </w:rPr>
              <w:t xml:space="preserve"> </w:t>
            </w:r>
            <w:r>
              <w:rPr>
                <w:sz w:val="24"/>
              </w:rPr>
              <w:t>грамоте,</w:t>
            </w:r>
            <w:r>
              <w:rPr>
                <w:spacing w:val="67"/>
                <w:w w:val="150"/>
                <w:sz w:val="24"/>
              </w:rPr>
              <w:t xml:space="preserve"> </w:t>
            </w:r>
            <w:r>
              <w:rPr>
                <w:sz w:val="24"/>
              </w:rPr>
              <w:t>исходя</w:t>
            </w:r>
            <w:r>
              <w:rPr>
                <w:spacing w:val="70"/>
                <w:w w:val="150"/>
                <w:sz w:val="24"/>
              </w:rPr>
              <w:t xml:space="preserve"> </w:t>
            </w:r>
            <w:proofErr w:type="gramStart"/>
            <w:r>
              <w:rPr>
                <w:spacing w:val="-5"/>
                <w:sz w:val="24"/>
              </w:rPr>
              <w:t>из</w:t>
            </w:r>
            <w:proofErr w:type="gramEnd"/>
          </w:p>
          <w:p w:rsidR="00CF04DE" w:rsidRDefault="00CF04DE" w:rsidP="00CC24D0">
            <w:pPr>
              <w:pStyle w:val="TableParagraph"/>
              <w:tabs>
                <w:tab w:val="left" w:pos="1961"/>
                <w:tab w:val="left" w:pos="2541"/>
                <w:tab w:val="left" w:pos="4455"/>
              </w:tabs>
              <w:spacing w:before="10" w:line="300" w:lineRule="auto"/>
              <w:ind w:left="110"/>
              <w:jc w:val="both"/>
              <w:rPr>
                <w:sz w:val="24"/>
              </w:rPr>
            </w:pPr>
            <w:r>
              <w:rPr>
                <w:spacing w:val="-2"/>
                <w:sz w:val="24"/>
              </w:rPr>
              <w:t>особенностей</w:t>
            </w:r>
            <w:r>
              <w:rPr>
                <w:sz w:val="24"/>
              </w:rPr>
              <w:tab/>
            </w:r>
            <w:r>
              <w:rPr>
                <w:spacing w:val="-10"/>
                <w:sz w:val="24"/>
              </w:rPr>
              <w:t>и</w:t>
            </w:r>
            <w:r>
              <w:rPr>
                <w:sz w:val="24"/>
              </w:rPr>
              <w:t xml:space="preserve"> </w:t>
            </w:r>
            <w:r>
              <w:rPr>
                <w:spacing w:val="-2"/>
                <w:sz w:val="24"/>
              </w:rPr>
              <w:t>возможностей</w:t>
            </w:r>
            <w:r>
              <w:rPr>
                <w:sz w:val="24"/>
              </w:rPr>
              <w:tab/>
            </w:r>
            <w:r>
              <w:rPr>
                <w:spacing w:val="-2"/>
                <w:sz w:val="24"/>
              </w:rPr>
              <w:t>развития,</w:t>
            </w:r>
          </w:p>
          <w:p w:rsidR="00CF04DE" w:rsidRDefault="00CF04DE" w:rsidP="00CC24D0">
            <w:pPr>
              <w:pStyle w:val="TableParagraph"/>
              <w:spacing w:before="12" w:line="300" w:lineRule="auto"/>
              <w:ind w:left="110"/>
              <w:jc w:val="both"/>
              <w:rPr>
                <w:spacing w:val="-2"/>
                <w:sz w:val="24"/>
              </w:rPr>
            </w:pPr>
            <w:proofErr w:type="gramStart"/>
            <w:r>
              <w:rPr>
                <w:sz w:val="24"/>
              </w:rPr>
              <w:t>обучающихся</w:t>
            </w:r>
            <w:proofErr w:type="gramEnd"/>
            <w:r>
              <w:rPr>
                <w:spacing w:val="54"/>
                <w:w w:val="150"/>
                <w:sz w:val="24"/>
              </w:rPr>
              <w:t xml:space="preserve"> </w:t>
            </w:r>
            <w:r>
              <w:rPr>
                <w:sz w:val="24"/>
              </w:rPr>
              <w:t>старшего</w:t>
            </w:r>
            <w:r>
              <w:rPr>
                <w:spacing w:val="61"/>
                <w:w w:val="150"/>
                <w:sz w:val="24"/>
              </w:rPr>
              <w:t xml:space="preserve"> </w:t>
            </w:r>
            <w:r>
              <w:rPr>
                <w:sz w:val="24"/>
              </w:rPr>
              <w:t>дошкольного</w:t>
            </w:r>
            <w:r>
              <w:rPr>
                <w:spacing w:val="57"/>
                <w:w w:val="150"/>
                <w:sz w:val="24"/>
              </w:rPr>
              <w:t xml:space="preserve"> </w:t>
            </w:r>
            <w:r>
              <w:rPr>
                <w:sz w:val="24"/>
              </w:rPr>
              <w:t>возраста</w:t>
            </w:r>
            <w:r>
              <w:rPr>
                <w:spacing w:val="57"/>
                <w:w w:val="150"/>
                <w:sz w:val="24"/>
              </w:rPr>
              <w:t xml:space="preserve"> </w:t>
            </w:r>
            <w:r>
              <w:rPr>
                <w:spacing w:val="-10"/>
                <w:sz w:val="24"/>
              </w:rPr>
              <w:t>с</w:t>
            </w:r>
            <w:r>
              <w:rPr>
                <w:sz w:val="24"/>
              </w:rPr>
              <w:t xml:space="preserve"> речевыми</w:t>
            </w:r>
            <w:r>
              <w:rPr>
                <w:spacing w:val="-2"/>
                <w:sz w:val="24"/>
              </w:rPr>
              <w:t xml:space="preserve"> нарушениями.</w:t>
            </w:r>
          </w:p>
          <w:p w:rsidR="00CF04DE" w:rsidRDefault="00CF04DE" w:rsidP="00CC24D0">
            <w:pPr>
              <w:pStyle w:val="TableParagraph"/>
              <w:spacing w:before="12" w:line="300" w:lineRule="auto"/>
              <w:ind w:left="110"/>
              <w:jc w:val="both"/>
              <w:rPr>
                <w:sz w:val="24"/>
              </w:rPr>
            </w:pPr>
          </w:p>
        </w:tc>
      </w:tr>
    </w:tbl>
    <w:p w:rsidR="00CF04DE" w:rsidRDefault="00CF04DE" w:rsidP="00CF04DE">
      <w:pPr>
        <w:widowControl w:val="0"/>
        <w:tabs>
          <w:tab w:val="left" w:pos="985"/>
        </w:tabs>
        <w:autoSpaceDE w:val="0"/>
        <w:autoSpaceDN w:val="0"/>
        <w:spacing w:after="3" w:line="300" w:lineRule="auto"/>
        <w:ind w:left="-254" w:right="149" w:firstLine="0"/>
        <w:rPr>
          <w:sz w:val="24"/>
          <w:szCs w:val="24"/>
        </w:rPr>
      </w:pPr>
      <w:r w:rsidRPr="009F350E">
        <w:rPr>
          <w:b/>
          <w:sz w:val="24"/>
          <w:szCs w:val="24"/>
        </w:rPr>
        <w:lastRenderedPageBreak/>
        <w:t>2.1.3.1. Решение совокупных задач воспитания в рамках образовательной области «Речевое развитие» направлено на приобщение детей к ценностям «Культура» и «Красота»,</w:t>
      </w:r>
      <w:r w:rsidRPr="009F350E">
        <w:rPr>
          <w:sz w:val="24"/>
          <w:szCs w:val="24"/>
        </w:rPr>
        <w:t xml:space="preserve"> что предполагает: </w:t>
      </w:r>
    </w:p>
    <w:p w:rsidR="00CF04DE" w:rsidRDefault="00CF04DE" w:rsidP="00CF04DE">
      <w:pPr>
        <w:widowControl w:val="0"/>
        <w:tabs>
          <w:tab w:val="left" w:pos="985"/>
        </w:tabs>
        <w:autoSpaceDE w:val="0"/>
        <w:autoSpaceDN w:val="0"/>
        <w:spacing w:after="3" w:line="300" w:lineRule="auto"/>
        <w:ind w:left="-254" w:right="149" w:firstLine="0"/>
        <w:rPr>
          <w:sz w:val="24"/>
          <w:szCs w:val="24"/>
        </w:rPr>
      </w:pPr>
      <w:r w:rsidRPr="009F350E">
        <w:rPr>
          <w:sz w:val="24"/>
          <w:szCs w:val="24"/>
        </w:rPr>
        <w:t>• владение формами речевого этикета, отражающими принятые в обществе правила и нормы культурного поведения;</w:t>
      </w:r>
    </w:p>
    <w:p w:rsidR="00CF04DE" w:rsidRDefault="00CF04DE" w:rsidP="00CF04DE">
      <w:pPr>
        <w:widowControl w:val="0"/>
        <w:tabs>
          <w:tab w:val="left" w:pos="985"/>
        </w:tabs>
        <w:autoSpaceDE w:val="0"/>
        <w:autoSpaceDN w:val="0"/>
        <w:spacing w:after="3" w:line="300" w:lineRule="auto"/>
        <w:ind w:left="-254" w:right="149" w:firstLine="0"/>
        <w:rPr>
          <w:sz w:val="24"/>
          <w:szCs w:val="24"/>
        </w:rPr>
      </w:pPr>
      <w:r w:rsidRPr="009F350E">
        <w:rPr>
          <w:sz w:val="24"/>
          <w:szCs w:val="24"/>
        </w:rPr>
        <w:t xml:space="preserve"> •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r w:rsidRPr="009F350E">
        <w:rPr>
          <w:b/>
          <w:sz w:val="24"/>
          <w:szCs w:val="24"/>
        </w:rPr>
        <w:t>Методические пособия для решения задач образовательной области «Речевое развитие»</w:t>
      </w:r>
      <w:r w:rsidRPr="009F350E">
        <w:rPr>
          <w:sz w:val="24"/>
          <w:szCs w:val="24"/>
        </w:rPr>
        <w:t xml:space="preserve">: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 Ушакова О.С., Артюхова И.С. Развитие речи. Игры и конспекты занятий. Старшая группа детского сада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2. Ушакова О.С., Артюхова И.С. Развитие речи. Игры и конспекты занятий. Подготовительная группа детского сада</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 Ушакова О.С., Артюхова И.С. ГОВОРИ ПРАВИЛЬНО! Тетрадь по развитию речи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 Ушакова О.С., Артюхова И.С. ГОВОРИ ПРАВИЛЬНО. Тетрадь по развитию речи для детей 6-7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5. </w:t>
      </w:r>
      <w:proofErr w:type="spellStart"/>
      <w:r w:rsidRPr="00C55308">
        <w:rPr>
          <w:sz w:val="24"/>
          <w:szCs w:val="24"/>
        </w:rPr>
        <w:t>Батяева</w:t>
      </w:r>
      <w:proofErr w:type="spellEnd"/>
      <w:r w:rsidRPr="00C55308">
        <w:rPr>
          <w:sz w:val="24"/>
          <w:szCs w:val="24"/>
        </w:rPr>
        <w:t xml:space="preserve"> С.В., </w:t>
      </w:r>
      <w:proofErr w:type="spellStart"/>
      <w:r w:rsidRPr="00C55308">
        <w:rPr>
          <w:sz w:val="24"/>
          <w:szCs w:val="24"/>
        </w:rPr>
        <w:t>Мохирева</w:t>
      </w:r>
      <w:proofErr w:type="spellEnd"/>
      <w:r w:rsidRPr="00C55308">
        <w:rPr>
          <w:sz w:val="24"/>
          <w:szCs w:val="24"/>
        </w:rPr>
        <w:t xml:space="preserve"> Е.А. Веселые путешествия со звуками и буквами. Пособие для детей 5-6 лет 15. </w:t>
      </w:r>
      <w:proofErr w:type="spellStart"/>
      <w:r w:rsidRPr="00C55308">
        <w:rPr>
          <w:sz w:val="24"/>
          <w:szCs w:val="24"/>
        </w:rPr>
        <w:t>Батяева</w:t>
      </w:r>
      <w:proofErr w:type="spellEnd"/>
      <w:r w:rsidRPr="00C55308">
        <w:rPr>
          <w:sz w:val="24"/>
          <w:szCs w:val="24"/>
        </w:rPr>
        <w:t xml:space="preserve"> С.В., </w:t>
      </w:r>
      <w:proofErr w:type="spellStart"/>
      <w:r w:rsidRPr="00C55308">
        <w:rPr>
          <w:sz w:val="24"/>
          <w:szCs w:val="24"/>
        </w:rPr>
        <w:t>Мохирева</w:t>
      </w:r>
      <w:proofErr w:type="spellEnd"/>
      <w:r w:rsidRPr="00C55308">
        <w:rPr>
          <w:sz w:val="24"/>
          <w:szCs w:val="24"/>
        </w:rPr>
        <w:t xml:space="preserve"> Е.А. Космические приключения со звуками и буквами. Пособие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6. </w:t>
      </w:r>
      <w:proofErr w:type="spellStart"/>
      <w:r w:rsidRPr="00C55308">
        <w:rPr>
          <w:sz w:val="24"/>
          <w:szCs w:val="24"/>
        </w:rPr>
        <w:t>Батяева</w:t>
      </w:r>
      <w:proofErr w:type="spellEnd"/>
      <w:r w:rsidRPr="00C55308">
        <w:rPr>
          <w:sz w:val="24"/>
          <w:szCs w:val="24"/>
        </w:rPr>
        <w:t xml:space="preserve"> С.В., </w:t>
      </w:r>
      <w:proofErr w:type="spellStart"/>
      <w:r w:rsidRPr="00C55308">
        <w:rPr>
          <w:sz w:val="24"/>
          <w:szCs w:val="24"/>
        </w:rPr>
        <w:t>Мохирева</w:t>
      </w:r>
      <w:proofErr w:type="spellEnd"/>
      <w:r w:rsidRPr="00C55308">
        <w:rPr>
          <w:sz w:val="24"/>
          <w:szCs w:val="24"/>
        </w:rPr>
        <w:t xml:space="preserve"> Е.А. Удивительные истории со звуками и буквами. Пособие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7. </w:t>
      </w:r>
      <w:proofErr w:type="spellStart"/>
      <w:r w:rsidRPr="00C55308">
        <w:rPr>
          <w:sz w:val="24"/>
          <w:szCs w:val="24"/>
        </w:rPr>
        <w:t>Мохирева</w:t>
      </w:r>
      <w:proofErr w:type="spellEnd"/>
      <w:r w:rsidRPr="00C55308">
        <w:rPr>
          <w:sz w:val="24"/>
          <w:szCs w:val="24"/>
        </w:rPr>
        <w:t xml:space="preserve"> Е.А. Полезные игры с предлогами </w:t>
      </w:r>
      <w:proofErr w:type="gramStart"/>
      <w:r w:rsidRPr="00C55308">
        <w:rPr>
          <w:sz w:val="24"/>
          <w:szCs w:val="24"/>
        </w:rPr>
        <w:t>У</w:t>
      </w:r>
      <w:proofErr w:type="gramEnd"/>
      <w:r w:rsidRPr="00C55308">
        <w:rPr>
          <w:sz w:val="24"/>
          <w:szCs w:val="24"/>
        </w:rPr>
        <w:t xml:space="preserve">, НА. Пособие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8. </w:t>
      </w:r>
      <w:proofErr w:type="spellStart"/>
      <w:r w:rsidRPr="00C55308">
        <w:rPr>
          <w:sz w:val="24"/>
          <w:szCs w:val="24"/>
        </w:rPr>
        <w:t>Мохирева</w:t>
      </w:r>
      <w:proofErr w:type="spellEnd"/>
      <w:r w:rsidRPr="00C55308">
        <w:rPr>
          <w:sz w:val="24"/>
          <w:szCs w:val="24"/>
        </w:rPr>
        <w:t xml:space="preserve"> Е.А. Полезные игры с предлогами </w:t>
      </w:r>
      <w:proofErr w:type="gramStart"/>
      <w:r w:rsidRPr="00C55308">
        <w:rPr>
          <w:sz w:val="24"/>
          <w:szCs w:val="24"/>
        </w:rPr>
        <w:t>ОТ</w:t>
      </w:r>
      <w:proofErr w:type="gramEnd"/>
      <w:r w:rsidRPr="00C55308">
        <w:rPr>
          <w:sz w:val="24"/>
          <w:szCs w:val="24"/>
        </w:rPr>
        <w:t xml:space="preserve">, К, ПО, ДО. Пособие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9. </w:t>
      </w:r>
      <w:proofErr w:type="spellStart"/>
      <w:proofErr w:type="gramStart"/>
      <w:r w:rsidRPr="00C55308">
        <w:rPr>
          <w:sz w:val="24"/>
          <w:szCs w:val="24"/>
        </w:rPr>
        <w:t>Мохирева</w:t>
      </w:r>
      <w:proofErr w:type="spellEnd"/>
      <w:r w:rsidRPr="00C55308">
        <w:rPr>
          <w:sz w:val="24"/>
          <w:szCs w:val="24"/>
        </w:rPr>
        <w:t xml:space="preserve"> Е.А. Полезные игры с предлогами С, В, ИЗ Пособие для детей 5-7 лет </w:t>
      </w:r>
      <w:proofErr w:type="gramEnd"/>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lastRenderedPageBreak/>
        <w:t xml:space="preserve">10. </w:t>
      </w:r>
      <w:proofErr w:type="spellStart"/>
      <w:r w:rsidRPr="00C55308">
        <w:rPr>
          <w:sz w:val="24"/>
          <w:szCs w:val="24"/>
        </w:rPr>
        <w:t>Мохирева</w:t>
      </w:r>
      <w:proofErr w:type="spellEnd"/>
      <w:r w:rsidRPr="00C55308">
        <w:rPr>
          <w:sz w:val="24"/>
          <w:szCs w:val="24"/>
        </w:rPr>
        <w:t xml:space="preserve"> Е.А. Полезные игры с предлогами </w:t>
      </w:r>
      <w:proofErr w:type="gramStart"/>
      <w:r w:rsidRPr="00C55308">
        <w:rPr>
          <w:sz w:val="24"/>
          <w:szCs w:val="24"/>
        </w:rPr>
        <w:t>НАД</w:t>
      </w:r>
      <w:proofErr w:type="gramEnd"/>
      <w:r w:rsidRPr="00C55308">
        <w:rPr>
          <w:sz w:val="24"/>
          <w:szCs w:val="24"/>
        </w:rPr>
        <w:t xml:space="preserve">, ПОД, ИЗ-ПОД, ЗА, ИЗ-ЗА. Пособие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11. </w:t>
      </w:r>
      <w:proofErr w:type="spellStart"/>
      <w:proofErr w:type="gramStart"/>
      <w:r w:rsidRPr="00C55308">
        <w:rPr>
          <w:sz w:val="24"/>
          <w:szCs w:val="24"/>
        </w:rPr>
        <w:t>Мохирева</w:t>
      </w:r>
      <w:proofErr w:type="spellEnd"/>
      <w:r w:rsidRPr="00C55308">
        <w:rPr>
          <w:sz w:val="24"/>
          <w:szCs w:val="24"/>
        </w:rPr>
        <w:t xml:space="preserve"> Е.А. Полезные игры с предлогами ДЛЯ, БЕЗ, ОКОЛО, ВОКРУГ, ЧЕРЕЗ, МЕЖДУ Пособие для детей 5-7 лет</w:t>
      </w:r>
      <w:proofErr w:type="gramEnd"/>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 12. </w:t>
      </w:r>
      <w:proofErr w:type="spellStart"/>
      <w:r w:rsidRPr="00C55308">
        <w:rPr>
          <w:sz w:val="24"/>
          <w:szCs w:val="24"/>
        </w:rPr>
        <w:t>Батяева</w:t>
      </w:r>
      <w:proofErr w:type="spellEnd"/>
      <w:r w:rsidRPr="00C55308">
        <w:rPr>
          <w:sz w:val="24"/>
          <w:szCs w:val="24"/>
        </w:rPr>
        <w:t xml:space="preserve"> С.В., </w:t>
      </w:r>
      <w:proofErr w:type="spellStart"/>
      <w:r w:rsidRPr="00C55308">
        <w:rPr>
          <w:sz w:val="24"/>
          <w:szCs w:val="24"/>
        </w:rPr>
        <w:t>Мохирева</w:t>
      </w:r>
      <w:proofErr w:type="spellEnd"/>
      <w:r w:rsidRPr="00C55308">
        <w:rPr>
          <w:sz w:val="24"/>
          <w:szCs w:val="24"/>
        </w:rPr>
        <w:t xml:space="preserve"> Е.А. Готовимся к школе. Говорим красиво и правильно. Тетрадь по развитию речи. 6-7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13. </w:t>
      </w:r>
      <w:proofErr w:type="spellStart"/>
      <w:r w:rsidRPr="00C55308">
        <w:rPr>
          <w:sz w:val="24"/>
          <w:szCs w:val="24"/>
        </w:rPr>
        <w:t>Гризик</w:t>
      </w:r>
      <w:proofErr w:type="spellEnd"/>
      <w:r w:rsidRPr="00C55308">
        <w:rPr>
          <w:sz w:val="24"/>
          <w:szCs w:val="24"/>
        </w:rPr>
        <w:t xml:space="preserve"> Т. И. Говорим правильно. Беседуем и рассказываем. Пособие для детей 4-5 лет</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 14. </w:t>
      </w:r>
      <w:proofErr w:type="spellStart"/>
      <w:r w:rsidRPr="00C55308">
        <w:rPr>
          <w:sz w:val="24"/>
          <w:szCs w:val="24"/>
        </w:rPr>
        <w:t>Гризик</w:t>
      </w:r>
      <w:proofErr w:type="spellEnd"/>
      <w:r w:rsidRPr="00C55308">
        <w:rPr>
          <w:sz w:val="24"/>
          <w:szCs w:val="24"/>
        </w:rPr>
        <w:t xml:space="preserve"> Т. И. Говорим правильно. Беседуем и рассказываем. Пособие для детей 5-6 лет</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15. </w:t>
      </w:r>
      <w:proofErr w:type="spellStart"/>
      <w:r w:rsidRPr="00C55308">
        <w:rPr>
          <w:sz w:val="24"/>
          <w:szCs w:val="24"/>
        </w:rPr>
        <w:t>Гризик</w:t>
      </w:r>
      <w:proofErr w:type="spellEnd"/>
      <w:r w:rsidRPr="00C55308">
        <w:rPr>
          <w:sz w:val="24"/>
          <w:szCs w:val="24"/>
        </w:rPr>
        <w:t xml:space="preserve"> Т. И. Говорим правильно. Рассказываем и сочиняем. Пособие для детей 6-8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16. </w:t>
      </w:r>
      <w:proofErr w:type="spellStart"/>
      <w:r w:rsidRPr="00C55308">
        <w:rPr>
          <w:sz w:val="24"/>
          <w:szCs w:val="24"/>
        </w:rPr>
        <w:t>Гризик</w:t>
      </w:r>
      <w:proofErr w:type="spellEnd"/>
      <w:r w:rsidRPr="00C55308">
        <w:rPr>
          <w:sz w:val="24"/>
          <w:szCs w:val="24"/>
        </w:rPr>
        <w:t xml:space="preserve"> Т. И. Готовим руку к письму. Пособие для детей 4-8 лет </w:t>
      </w:r>
    </w:p>
    <w:p w:rsidR="00CF04DE" w:rsidRPr="009C459C" w:rsidRDefault="00CF04DE" w:rsidP="00CF04DE">
      <w:pPr>
        <w:widowControl w:val="0"/>
        <w:tabs>
          <w:tab w:val="left" w:pos="985"/>
        </w:tabs>
        <w:autoSpaceDE w:val="0"/>
        <w:autoSpaceDN w:val="0"/>
        <w:spacing w:after="3" w:line="300" w:lineRule="auto"/>
        <w:ind w:left="-254" w:right="149" w:firstLine="0"/>
        <w:rPr>
          <w:sz w:val="24"/>
          <w:szCs w:val="24"/>
        </w:rPr>
      </w:pPr>
      <w:r w:rsidRPr="009C459C">
        <w:rPr>
          <w:sz w:val="24"/>
          <w:szCs w:val="24"/>
        </w:rPr>
        <w:t xml:space="preserve">17. </w:t>
      </w:r>
      <w:proofErr w:type="spellStart"/>
      <w:r w:rsidRPr="009C459C">
        <w:rPr>
          <w:sz w:val="24"/>
          <w:szCs w:val="24"/>
        </w:rPr>
        <w:t>Гризик</w:t>
      </w:r>
      <w:proofErr w:type="spellEnd"/>
      <w:r w:rsidRPr="009C459C">
        <w:rPr>
          <w:sz w:val="24"/>
          <w:szCs w:val="24"/>
        </w:rPr>
        <w:t xml:space="preserve"> Т. И. Узнаю мир. Развивающая книга для детей 3-4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9C459C">
        <w:rPr>
          <w:sz w:val="24"/>
          <w:szCs w:val="24"/>
        </w:rPr>
        <w:t xml:space="preserve">18. </w:t>
      </w:r>
      <w:proofErr w:type="spellStart"/>
      <w:r w:rsidRPr="009C459C">
        <w:rPr>
          <w:sz w:val="24"/>
          <w:szCs w:val="24"/>
        </w:rPr>
        <w:t>Гризик</w:t>
      </w:r>
      <w:proofErr w:type="spellEnd"/>
      <w:r w:rsidRPr="009C459C">
        <w:rPr>
          <w:sz w:val="24"/>
          <w:szCs w:val="24"/>
        </w:rPr>
        <w:t xml:space="preserve"> Т. И. Узнаю мир. Развивающая книга для детей 4-5 лет</w:t>
      </w:r>
      <w:r w:rsidRPr="00C55308">
        <w:rPr>
          <w:sz w:val="24"/>
          <w:szCs w:val="24"/>
        </w:rPr>
        <w:t xml:space="preserve">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19. </w:t>
      </w:r>
      <w:proofErr w:type="spellStart"/>
      <w:r w:rsidRPr="00C55308">
        <w:rPr>
          <w:sz w:val="24"/>
          <w:szCs w:val="24"/>
        </w:rPr>
        <w:t>Гризик</w:t>
      </w:r>
      <w:proofErr w:type="spellEnd"/>
      <w:r w:rsidRPr="00C55308">
        <w:rPr>
          <w:sz w:val="24"/>
          <w:szCs w:val="24"/>
        </w:rPr>
        <w:t xml:space="preserve"> Т. И. Узнаю мир. Развивающая книга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20. </w:t>
      </w:r>
      <w:proofErr w:type="spellStart"/>
      <w:r w:rsidRPr="00C55308">
        <w:rPr>
          <w:sz w:val="24"/>
          <w:szCs w:val="24"/>
        </w:rPr>
        <w:t>Гризик</w:t>
      </w:r>
      <w:proofErr w:type="spellEnd"/>
      <w:r w:rsidRPr="00C55308">
        <w:rPr>
          <w:sz w:val="24"/>
          <w:szCs w:val="24"/>
        </w:rPr>
        <w:t xml:space="preserve"> Т. И. Узнаю мир. Развивающая книга для детей 6-8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21. Кузнецова М.И. Знакомимся с буквами.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22. </w:t>
      </w:r>
      <w:proofErr w:type="spellStart"/>
      <w:r w:rsidRPr="00C55308">
        <w:rPr>
          <w:sz w:val="24"/>
          <w:szCs w:val="24"/>
        </w:rPr>
        <w:t>Журова</w:t>
      </w:r>
      <w:proofErr w:type="spellEnd"/>
      <w:r w:rsidRPr="00C55308">
        <w:rPr>
          <w:sz w:val="24"/>
          <w:szCs w:val="24"/>
        </w:rPr>
        <w:t xml:space="preserve"> Л.Е., Кузнецова М.И. Я умею читать! 6-7 лет. В 2 ч. Часть 1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23. </w:t>
      </w:r>
      <w:proofErr w:type="spellStart"/>
      <w:r w:rsidRPr="00C55308">
        <w:rPr>
          <w:sz w:val="24"/>
          <w:szCs w:val="24"/>
        </w:rPr>
        <w:t>Журова</w:t>
      </w:r>
      <w:proofErr w:type="spellEnd"/>
      <w:r w:rsidRPr="00C55308">
        <w:rPr>
          <w:sz w:val="24"/>
          <w:szCs w:val="24"/>
        </w:rPr>
        <w:t xml:space="preserve"> Л.Е., Кузнецова М.И. Я умею читать! 6–7 лет. В 2 ч. Часть 2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24. Кузнецова М.И. Готовимся к письму. 4-5 лет 37. Кузнецова М.И. Пишем буквы и слова. 6–7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25. </w:t>
      </w:r>
      <w:proofErr w:type="spellStart"/>
      <w:r w:rsidRPr="00C55308">
        <w:rPr>
          <w:sz w:val="24"/>
          <w:szCs w:val="24"/>
        </w:rPr>
        <w:t>Журова</w:t>
      </w:r>
      <w:proofErr w:type="spellEnd"/>
      <w:r w:rsidRPr="00C55308">
        <w:rPr>
          <w:sz w:val="24"/>
          <w:szCs w:val="24"/>
        </w:rPr>
        <w:t xml:space="preserve"> Л.Е., Кузнецова М.И. Азбука для дошкольников. Играем и читаем вместе. В 3 частях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26. Колесникова Е.В. Литературные тексты для детей 2-3 лет. </w:t>
      </w:r>
      <w:proofErr w:type="spellStart"/>
      <w:r w:rsidRPr="00C55308">
        <w:rPr>
          <w:sz w:val="24"/>
          <w:szCs w:val="24"/>
        </w:rPr>
        <w:t>Потешки</w:t>
      </w:r>
      <w:proofErr w:type="spellEnd"/>
      <w:r w:rsidRPr="00C55308">
        <w:rPr>
          <w:sz w:val="24"/>
          <w:szCs w:val="24"/>
        </w:rPr>
        <w:t xml:space="preserve">. Загадки. Сказки. Учебно-наглядное пособие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27. Колесникова Е.В. Развитие </w:t>
      </w:r>
      <w:proofErr w:type="spellStart"/>
      <w:proofErr w:type="gramStart"/>
      <w:r w:rsidRPr="00C55308">
        <w:rPr>
          <w:sz w:val="24"/>
          <w:szCs w:val="24"/>
        </w:rPr>
        <w:t>звуко-буквенного</w:t>
      </w:r>
      <w:proofErr w:type="spellEnd"/>
      <w:proofErr w:type="gramEnd"/>
      <w:r w:rsidRPr="00C55308">
        <w:rPr>
          <w:sz w:val="24"/>
          <w:szCs w:val="24"/>
        </w:rPr>
        <w:t xml:space="preserve"> анализа у детей 5-6 лет. Учебно</w:t>
      </w:r>
      <w:r w:rsidR="009C459C">
        <w:rPr>
          <w:sz w:val="24"/>
          <w:szCs w:val="24"/>
        </w:rPr>
        <w:t>-</w:t>
      </w:r>
      <w:r w:rsidRPr="00C55308">
        <w:rPr>
          <w:sz w:val="24"/>
          <w:szCs w:val="24"/>
        </w:rPr>
        <w:t>методическое пособие</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 28. Колесникова Е.В. От А до Я. Рабочая тетрадь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29. Колесникова Е.В. Прописи для дошкольников. Рабочая тетрадь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30. Колесникова Е.В. Звуки и буквы. Демонстрационный материал и учебно</w:t>
      </w:r>
      <w:r w:rsidR="009C459C">
        <w:rPr>
          <w:sz w:val="24"/>
          <w:szCs w:val="24"/>
        </w:rPr>
        <w:t>-</w:t>
      </w:r>
      <w:r w:rsidRPr="00C55308">
        <w:rPr>
          <w:sz w:val="24"/>
          <w:szCs w:val="24"/>
        </w:rPr>
        <w:t xml:space="preserve">методическое пособие к демонстрационному материалу "Звуки и буквы"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31. Колесникова Е.В. Запоминаю буквы. Рабочая тетрадь для детей 5-6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32. Колесникова Е.В. Предмет, слово, схема. Рабочая тетрадь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33. Колесникова Е.В. Развитие интереса и способностей к чтению у детей 6-7 лет. Учебно-методическое пособие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34. Колесникова Е.В. Я начинаю читать. Рабочая тетрадь для детей 6-7 лет 58. Колесникова Е.В. Прописи для дошкольников. Рабочая тетрадь для детей 6-7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35. Колесникова Е.В. Ну-ка, буква, отзовись! Рабочая тетрадь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36. Колесникова Е.В. Веселая грамматика для детей 5-7 лет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37. Игнатьева Л.В., Колесникова Е.В. Азбука. Мой первый учебник. </w:t>
      </w:r>
    </w:p>
    <w:p w:rsidR="00CF04DE"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38. Колесникова Е.В. Я уже читаю. </w:t>
      </w:r>
    </w:p>
    <w:p w:rsidR="00CF04DE" w:rsidRDefault="00CF04DE" w:rsidP="00CF04DE">
      <w:pPr>
        <w:widowControl w:val="0"/>
        <w:tabs>
          <w:tab w:val="left" w:pos="985"/>
        </w:tabs>
        <w:autoSpaceDE w:val="0"/>
        <w:autoSpaceDN w:val="0"/>
        <w:spacing w:after="3" w:line="300" w:lineRule="auto"/>
        <w:ind w:left="-254" w:right="149" w:firstLine="0"/>
        <w:rPr>
          <w:sz w:val="24"/>
          <w:szCs w:val="24"/>
        </w:rPr>
      </w:pPr>
      <w:r>
        <w:rPr>
          <w:sz w:val="24"/>
          <w:szCs w:val="24"/>
        </w:rPr>
        <w:t>39.</w:t>
      </w:r>
      <w:r w:rsidRPr="00C55308">
        <w:rPr>
          <w:sz w:val="24"/>
          <w:szCs w:val="24"/>
        </w:rPr>
        <w:t xml:space="preserve"> Данилова Ю.Г. Букварь очень занятой мамы</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40.Данилова Ю.Г. СУПЕРЭФФЕКТИВНЫЙ тренажер по чтению для маленьких </w:t>
      </w:r>
      <w:proofErr w:type="spellStart"/>
      <w:r w:rsidRPr="00C55308">
        <w:rPr>
          <w:sz w:val="24"/>
          <w:szCs w:val="24"/>
        </w:rPr>
        <w:t>знаек</w:t>
      </w:r>
      <w:proofErr w:type="spellEnd"/>
      <w:r w:rsidRPr="00C55308">
        <w:rPr>
          <w:sz w:val="24"/>
          <w:szCs w:val="24"/>
        </w:rPr>
        <w:t xml:space="preserve">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lastRenderedPageBreak/>
        <w:t xml:space="preserve">41. Данилова Ю.Г. Важные дела.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42. Данилова Ю.Г. Виды спорта.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43. Данилова Ю.Г. Времена года.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44. Данилова Ю.Г. День рождения.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45. Данилова Ю.</w:t>
      </w:r>
      <w:proofErr w:type="gramStart"/>
      <w:r w:rsidRPr="00C55308">
        <w:rPr>
          <w:sz w:val="24"/>
          <w:szCs w:val="24"/>
        </w:rPr>
        <w:t>Г.</w:t>
      </w:r>
      <w:proofErr w:type="gramEnd"/>
      <w:r w:rsidRPr="00C55308">
        <w:rPr>
          <w:sz w:val="24"/>
          <w:szCs w:val="24"/>
        </w:rPr>
        <w:t xml:space="preserve"> Когда дома хорошо!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46. Данилова Ю.Г. Лунный зоопарк. Первое чтение с мамой по ролям </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47. Данилова Ю.Г. Музыка Луны. Первое чтение с мамой по ролям</w:t>
      </w:r>
    </w:p>
    <w:p w:rsidR="00CF04DE" w:rsidRPr="00C55308" w:rsidRDefault="00CF04DE" w:rsidP="00CF04DE">
      <w:pPr>
        <w:widowControl w:val="0"/>
        <w:tabs>
          <w:tab w:val="left" w:pos="985"/>
        </w:tabs>
        <w:autoSpaceDE w:val="0"/>
        <w:autoSpaceDN w:val="0"/>
        <w:spacing w:after="3" w:line="300" w:lineRule="auto"/>
        <w:ind w:left="-254" w:right="149" w:firstLine="0"/>
        <w:rPr>
          <w:sz w:val="24"/>
          <w:szCs w:val="24"/>
        </w:rPr>
      </w:pPr>
      <w:r w:rsidRPr="00C55308">
        <w:rPr>
          <w:sz w:val="24"/>
          <w:szCs w:val="24"/>
        </w:rPr>
        <w:t xml:space="preserve"> 48. Данилова Ю.Г. Транспорт. Первое чтение с мамой по ролям</w:t>
      </w:r>
    </w:p>
    <w:p w:rsidR="00CF04DE" w:rsidRPr="009F350E" w:rsidRDefault="00CF04DE" w:rsidP="00CF04DE">
      <w:pPr>
        <w:widowControl w:val="0"/>
        <w:tabs>
          <w:tab w:val="left" w:pos="985"/>
        </w:tabs>
        <w:autoSpaceDE w:val="0"/>
        <w:autoSpaceDN w:val="0"/>
        <w:spacing w:after="3" w:line="300" w:lineRule="auto"/>
        <w:ind w:left="-254" w:right="149" w:firstLine="0"/>
        <w:rPr>
          <w:b/>
          <w:sz w:val="24"/>
          <w:szCs w:val="24"/>
        </w:rPr>
      </w:pPr>
    </w:p>
    <w:p w:rsidR="00CF04DE" w:rsidRPr="009C459C" w:rsidRDefault="00CF04DE" w:rsidP="009C459C">
      <w:pPr>
        <w:pStyle w:val="a8"/>
        <w:widowControl w:val="0"/>
        <w:numPr>
          <w:ilvl w:val="2"/>
          <w:numId w:val="3"/>
        </w:numPr>
        <w:tabs>
          <w:tab w:val="left" w:pos="985"/>
        </w:tabs>
        <w:autoSpaceDE w:val="0"/>
        <w:autoSpaceDN w:val="0"/>
        <w:spacing w:after="3" w:line="300" w:lineRule="auto"/>
        <w:ind w:right="149"/>
        <w:rPr>
          <w:b/>
          <w:i/>
          <w:sz w:val="24"/>
        </w:rPr>
      </w:pPr>
      <w:r w:rsidRPr="009C459C">
        <w:rPr>
          <w:b/>
          <w:sz w:val="24"/>
        </w:rPr>
        <w:t xml:space="preserve">Описание (задачи и содержание) образовательной деятельности </w:t>
      </w:r>
      <w:proofErr w:type="gramStart"/>
      <w:r w:rsidRPr="009C459C">
        <w:rPr>
          <w:b/>
          <w:sz w:val="24"/>
        </w:rPr>
        <w:t>обучающихся</w:t>
      </w:r>
      <w:proofErr w:type="gramEnd"/>
      <w:r w:rsidRPr="009C459C">
        <w:rPr>
          <w:b/>
          <w:sz w:val="24"/>
        </w:rPr>
        <w:t xml:space="preserve"> с ТНР в соответствии с направлениями развития ребенка по образовательной области «Художественно – эстетическое развитие» </w:t>
      </w:r>
      <w:r w:rsidRPr="009C459C">
        <w:rPr>
          <w:b/>
          <w:i/>
          <w:sz w:val="24"/>
        </w:rPr>
        <w:t>(ФАОП ДО, п. 32.4, стр. 251 - 255)</w:t>
      </w:r>
    </w:p>
    <w:tbl>
      <w:tblPr>
        <w:tblStyle w:val="ac"/>
        <w:tblW w:w="0" w:type="auto"/>
        <w:tblInd w:w="366" w:type="dxa"/>
        <w:tblLayout w:type="fixed"/>
        <w:tblLook w:val="04A0"/>
      </w:tblPr>
      <w:tblGrid>
        <w:gridCol w:w="2294"/>
        <w:gridCol w:w="6911"/>
      </w:tblGrid>
      <w:tr w:rsidR="00CF04DE" w:rsidRPr="00E306C3" w:rsidTr="00CC24D0">
        <w:tc>
          <w:tcPr>
            <w:tcW w:w="2294"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Разделы ОО</w:t>
            </w:r>
          </w:p>
        </w:tc>
        <w:tc>
          <w:tcPr>
            <w:tcW w:w="6911"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Задачи ОО</w:t>
            </w:r>
          </w:p>
        </w:tc>
      </w:tr>
      <w:tr w:rsidR="00CF04DE" w:rsidRPr="00E306C3" w:rsidTr="00CC24D0">
        <w:tc>
          <w:tcPr>
            <w:tcW w:w="2294" w:type="dxa"/>
          </w:tcPr>
          <w:p w:rsidR="00CF04DE" w:rsidRPr="004D0AA2" w:rsidRDefault="00CF04DE" w:rsidP="00CC24D0">
            <w:pPr>
              <w:pStyle w:val="TableParagraph"/>
              <w:tabs>
                <w:tab w:val="left" w:pos="675"/>
                <w:tab w:val="left" w:pos="677"/>
              </w:tabs>
              <w:spacing w:line="300" w:lineRule="auto"/>
              <w:ind w:right="300"/>
              <w:jc w:val="both"/>
              <w:rPr>
                <w:b/>
                <w:i/>
                <w:sz w:val="24"/>
              </w:rPr>
            </w:pPr>
            <w:r w:rsidRPr="004D0AA2">
              <w:rPr>
                <w:b/>
                <w:i/>
                <w:spacing w:val="-2"/>
                <w:sz w:val="24"/>
              </w:rPr>
              <w:t>"Изобразительное творчество"</w:t>
            </w:r>
          </w:p>
          <w:p w:rsidR="00CF04DE" w:rsidRPr="004D0AA2" w:rsidRDefault="00CF04DE" w:rsidP="00CC24D0">
            <w:pPr>
              <w:pStyle w:val="TableParagraph"/>
              <w:tabs>
                <w:tab w:val="left" w:pos="675"/>
              </w:tabs>
              <w:spacing w:line="300" w:lineRule="auto"/>
              <w:jc w:val="both"/>
              <w:rPr>
                <w:b/>
                <w:i/>
                <w:sz w:val="24"/>
              </w:rPr>
            </w:pPr>
            <w:r w:rsidRPr="004D0AA2">
              <w:rPr>
                <w:b/>
                <w:i/>
                <w:spacing w:val="-2"/>
                <w:sz w:val="24"/>
              </w:rPr>
              <w:t>"Музыка".</w:t>
            </w:r>
          </w:p>
        </w:tc>
        <w:tc>
          <w:tcPr>
            <w:tcW w:w="6911" w:type="dxa"/>
          </w:tcPr>
          <w:p w:rsidR="00CF04DE" w:rsidRDefault="00546F32" w:rsidP="00CC24D0">
            <w:pPr>
              <w:pStyle w:val="TableParagraph"/>
              <w:spacing w:line="300" w:lineRule="auto"/>
              <w:ind w:left="297"/>
              <w:jc w:val="both"/>
              <w:rPr>
                <w:b/>
                <w:sz w:val="24"/>
              </w:rPr>
            </w:pPr>
            <w:hyperlink r:id="rId34">
              <w:r w:rsidR="00CF04DE">
                <w:rPr>
                  <w:b/>
                  <w:color w:val="0000FF"/>
                  <w:spacing w:val="-2"/>
                  <w:sz w:val="24"/>
                  <w:u w:val="single" w:color="0000FF"/>
                </w:rPr>
                <w:t>http://publication.pravo.gov.ru/Document/View/0001202301270036</w:t>
              </w:r>
            </w:hyperlink>
          </w:p>
        </w:tc>
      </w:tr>
    </w:tbl>
    <w:p w:rsidR="00CF04DE" w:rsidRDefault="00CF04DE" w:rsidP="00CF04DE">
      <w:pPr>
        <w:widowControl w:val="0"/>
        <w:tabs>
          <w:tab w:val="left" w:pos="985"/>
        </w:tabs>
        <w:autoSpaceDE w:val="0"/>
        <w:autoSpaceDN w:val="0"/>
        <w:spacing w:after="3" w:line="300" w:lineRule="auto"/>
        <w:ind w:left="-254" w:right="149" w:firstLine="0"/>
        <w:rPr>
          <w:b/>
          <w:i/>
          <w:sz w:val="24"/>
        </w:rPr>
      </w:pPr>
    </w:p>
    <w:tbl>
      <w:tblPr>
        <w:tblStyle w:val="ac"/>
        <w:tblW w:w="0" w:type="auto"/>
        <w:tblInd w:w="392" w:type="dxa"/>
        <w:tblLayout w:type="fixed"/>
        <w:tblLook w:val="04A0"/>
      </w:tblPr>
      <w:tblGrid>
        <w:gridCol w:w="5103"/>
        <w:gridCol w:w="4076"/>
      </w:tblGrid>
      <w:tr w:rsidR="00CF04DE" w:rsidTr="00CC24D0">
        <w:tc>
          <w:tcPr>
            <w:tcW w:w="5103" w:type="dxa"/>
          </w:tcPr>
          <w:p w:rsidR="00CF04DE" w:rsidRDefault="00CF04DE" w:rsidP="00CC24D0">
            <w:pPr>
              <w:pStyle w:val="TableParagraph"/>
              <w:spacing w:line="300" w:lineRule="auto"/>
              <w:ind w:left="14"/>
              <w:jc w:val="both"/>
              <w:rPr>
                <w:b/>
                <w:sz w:val="24"/>
              </w:rPr>
            </w:pPr>
            <w:r>
              <w:rPr>
                <w:b/>
                <w:spacing w:val="-2"/>
                <w:sz w:val="24"/>
              </w:rPr>
              <w:t>Содержание</w:t>
            </w:r>
            <w:r>
              <w:rPr>
                <w:b/>
                <w:sz w:val="24"/>
              </w:rPr>
              <w:t xml:space="preserve"> образовательной</w:t>
            </w:r>
            <w:r>
              <w:rPr>
                <w:b/>
                <w:spacing w:val="-11"/>
                <w:sz w:val="24"/>
              </w:rPr>
              <w:t xml:space="preserve"> </w:t>
            </w:r>
            <w:r>
              <w:rPr>
                <w:b/>
                <w:sz w:val="24"/>
              </w:rPr>
              <w:t>области</w:t>
            </w:r>
            <w:r>
              <w:rPr>
                <w:b/>
                <w:spacing w:val="-8"/>
                <w:sz w:val="24"/>
              </w:rPr>
              <w:t xml:space="preserve"> </w:t>
            </w:r>
            <w:r>
              <w:rPr>
                <w:b/>
                <w:sz w:val="24"/>
              </w:rPr>
              <w:t>"Речевое</w:t>
            </w:r>
            <w:r>
              <w:rPr>
                <w:b/>
                <w:spacing w:val="-9"/>
                <w:sz w:val="24"/>
              </w:rPr>
              <w:t xml:space="preserve"> </w:t>
            </w:r>
            <w:r>
              <w:rPr>
                <w:b/>
                <w:spacing w:val="-2"/>
                <w:sz w:val="24"/>
              </w:rPr>
              <w:t>развитие"</w:t>
            </w:r>
          </w:p>
        </w:tc>
        <w:tc>
          <w:tcPr>
            <w:tcW w:w="4076" w:type="dxa"/>
          </w:tcPr>
          <w:p w:rsidR="00CF04DE" w:rsidRDefault="00CF04DE" w:rsidP="00CC24D0">
            <w:pPr>
              <w:pStyle w:val="TableParagraph"/>
              <w:spacing w:line="300" w:lineRule="auto"/>
              <w:ind w:left="9"/>
              <w:jc w:val="both"/>
              <w:rPr>
                <w:b/>
                <w:sz w:val="24"/>
              </w:rPr>
            </w:pPr>
            <w:r>
              <w:rPr>
                <w:b/>
                <w:sz w:val="24"/>
              </w:rPr>
              <w:t>Формы</w:t>
            </w:r>
            <w:r>
              <w:rPr>
                <w:b/>
                <w:spacing w:val="-6"/>
                <w:sz w:val="24"/>
              </w:rPr>
              <w:t xml:space="preserve"> </w:t>
            </w:r>
            <w:r>
              <w:rPr>
                <w:b/>
                <w:sz w:val="24"/>
              </w:rPr>
              <w:t>организации</w:t>
            </w:r>
            <w:r>
              <w:rPr>
                <w:b/>
                <w:spacing w:val="-3"/>
                <w:sz w:val="24"/>
              </w:rPr>
              <w:t xml:space="preserve"> </w:t>
            </w:r>
            <w:r>
              <w:rPr>
                <w:b/>
                <w:sz w:val="24"/>
              </w:rPr>
              <w:t>работы</w:t>
            </w:r>
            <w:r>
              <w:rPr>
                <w:b/>
                <w:spacing w:val="-5"/>
                <w:sz w:val="24"/>
              </w:rPr>
              <w:t xml:space="preserve"> </w:t>
            </w:r>
            <w:r>
              <w:rPr>
                <w:b/>
                <w:sz w:val="24"/>
              </w:rPr>
              <w:t xml:space="preserve">с </w:t>
            </w:r>
            <w:r>
              <w:rPr>
                <w:b/>
                <w:spacing w:val="-2"/>
                <w:sz w:val="24"/>
              </w:rPr>
              <w:t>детьми</w:t>
            </w:r>
          </w:p>
        </w:tc>
      </w:tr>
      <w:tr w:rsidR="00CF04DE" w:rsidTr="00CC24D0">
        <w:tc>
          <w:tcPr>
            <w:tcW w:w="5103" w:type="dxa"/>
          </w:tcPr>
          <w:p w:rsidR="00CF04DE" w:rsidRDefault="00CF04DE" w:rsidP="00CC24D0">
            <w:pPr>
              <w:pStyle w:val="TableParagraph"/>
              <w:spacing w:line="300" w:lineRule="auto"/>
              <w:ind w:left="110"/>
              <w:jc w:val="both"/>
              <w:rPr>
                <w:b/>
                <w:sz w:val="24"/>
              </w:rPr>
            </w:pPr>
            <w:r>
              <w:rPr>
                <w:b/>
                <w:sz w:val="24"/>
              </w:rPr>
              <w:t>Старший</w:t>
            </w:r>
            <w:r>
              <w:rPr>
                <w:b/>
                <w:spacing w:val="-2"/>
                <w:sz w:val="24"/>
              </w:rPr>
              <w:t xml:space="preserve"> </w:t>
            </w:r>
            <w:r>
              <w:rPr>
                <w:b/>
                <w:sz w:val="24"/>
              </w:rPr>
              <w:t>дошкольный</w:t>
            </w:r>
            <w:r>
              <w:rPr>
                <w:b/>
                <w:spacing w:val="-1"/>
                <w:sz w:val="24"/>
              </w:rPr>
              <w:t xml:space="preserve"> </w:t>
            </w:r>
            <w:r>
              <w:rPr>
                <w:b/>
                <w:sz w:val="24"/>
              </w:rPr>
              <w:t>возраст</w:t>
            </w:r>
            <w:r>
              <w:rPr>
                <w:b/>
                <w:spacing w:val="-5"/>
                <w:sz w:val="24"/>
              </w:rPr>
              <w:t xml:space="preserve"> </w:t>
            </w:r>
            <w:r>
              <w:rPr>
                <w:b/>
                <w:sz w:val="24"/>
              </w:rPr>
              <w:t>(5</w:t>
            </w:r>
            <w:r>
              <w:rPr>
                <w:b/>
                <w:spacing w:val="2"/>
                <w:sz w:val="24"/>
              </w:rPr>
              <w:t xml:space="preserve"> </w:t>
            </w:r>
            <w:r>
              <w:rPr>
                <w:b/>
                <w:sz w:val="24"/>
              </w:rPr>
              <w:t>–</w:t>
            </w:r>
            <w:r>
              <w:rPr>
                <w:b/>
                <w:spacing w:val="-6"/>
                <w:sz w:val="24"/>
              </w:rPr>
              <w:t xml:space="preserve"> </w:t>
            </w:r>
            <w:r>
              <w:rPr>
                <w:b/>
                <w:sz w:val="24"/>
              </w:rPr>
              <w:t>7</w:t>
            </w:r>
            <w:r>
              <w:rPr>
                <w:b/>
                <w:spacing w:val="-1"/>
                <w:sz w:val="24"/>
              </w:rPr>
              <w:t xml:space="preserve"> </w:t>
            </w:r>
            <w:r>
              <w:rPr>
                <w:b/>
                <w:spacing w:val="-4"/>
                <w:sz w:val="24"/>
              </w:rPr>
              <w:t>лет)</w:t>
            </w:r>
          </w:p>
          <w:p w:rsidR="00CF04DE" w:rsidRDefault="00CF04DE" w:rsidP="00CC24D0">
            <w:pPr>
              <w:pStyle w:val="TableParagraph"/>
              <w:spacing w:before="36" w:line="300" w:lineRule="auto"/>
              <w:ind w:left="110"/>
              <w:jc w:val="both"/>
              <w:rPr>
                <w:sz w:val="24"/>
              </w:rPr>
            </w:pPr>
            <w:r>
              <w:rPr>
                <w:sz w:val="24"/>
              </w:rPr>
              <w:t>ФАОП</w:t>
            </w:r>
            <w:r>
              <w:rPr>
                <w:spacing w:val="-2"/>
                <w:sz w:val="24"/>
              </w:rPr>
              <w:t xml:space="preserve"> </w:t>
            </w:r>
            <w:r>
              <w:rPr>
                <w:sz w:val="24"/>
              </w:rPr>
              <w:t>ДО</w:t>
            </w:r>
            <w:r>
              <w:rPr>
                <w:spacing w:val="-2"/>
                <w:sz w:val="24"/>
              </w:rPr>
              <w:t xml:space="preserve"> </w:t>
            </w:r>
            <w:r>
              <w:rPr>
                <w:sz w:val="24"/>
              </w:rPr>
              <w:t>п.</w:t>
            </w:r>
            <w:r>
              <w:rPr>
                <w:spacing w:val="2"/>
                <w:sz w:val="24"/>
              </w:rPr>
              <w:t xml:space="preserve"> </w:t>
            </w:r>
            <w:r>
              <w:rPr>
                <w:sz w:val="24"/>
              </w:rPr>
              <w:t>32.4.5,</w:t>
            </w:r>
            <w:r>
              <w:rPr>
                <w:spacing w:val="1"/>
                <w:sz w:val="24"/>
              </w:rPr>
              <w:t xml:space="preserve"> </w:t>
            </w:r>
            <w:r>
              <w:rPr>
                <w:sz w:val="24"/>
              </w:rPr>
              <w:t>стр</w:t>
            </w:r>
            <w:r w:rsidR="009C459C">
              <w:rPr>
                <w:sz w:val="24"/>
              </w:rPr>
              <w:t>.</w:t>
            </w:r>
            <w:r>
              <w:rPr>
                <w:spacing w:val="-4"/>
                <w:sz w:val="24"/>
              </w:rPr>
              <w:t xml:space="preserve"> </w:t>
            </w:r>
            <w:r>
              <w:rPr>
                <w:spacing w:val="-5"/>
                <w:sz w:val="24"/>
              </w:rPr>
              <w:t>254</w:t>
            </w:r>
          </w:p>
          <w:p w:rsidR="00CF04DE" w:rsidRDefault="00546F32" w:rsidP="00CC24D0">
            <w:pPr>
              <w:pStyle w:val="TableParagraph"/>
              <w:spacing w:line="300" w:lineRule="auto"/>
              <w:ind w:left="14"/>
              <w:jc w:val="both"/>
              <w:rPr>
                <w:b/>
                <w:spacing w:val="-2"/>
                <w:sz w:val="24"/>
              </w:rPr>
            </w:pPr>
            <w:hyperlink r:id="rId35">
              <w:r w:rsidR="00CF04DE">
                <w:rPr>
                  <w:b/>
                  <w:color w:val="0000FF"/>
                  <w:spacing w:val="-2"/>
                  <w:sz w:val="24"/>
                  <w:u w:val="single" w:color="0000FF"/>
                </w:rPr>
                <w:t>http://publication.pravo.gov.ru/Document/View/0001202301270036</w:t>
              </w:r>
            </w:hyperlink>
          </w:p>
        </w:tc>
        <w:tc>
          <w:tcPr>
            <w:tcW w:w="4076" w:type="dxa"/>
          </w:tcPr>
          <w:p w:rsidR="00CF04DE" w:rsidRDefault="00CF04DE" w:rsidP="00CC24D0">
            <w:pPr>
              <w:pStyle w:val="TableParagraph"/>
              <w:spacing w:line="300" w:lineRule="auto"/>
              <w:ind w:left="110" w:right="94" w:firstLine="672"/>
              <w:jc w:val="both"/>
              <w:rPr>
                <w:sz w:val="24"/>
              </w:rPr>
            </w:pPr>
            <w:r>
              <w:rPr>
                <w:b/>
                <w:sz w:val="24"/>
              </w:rPr>
              <w:t>Воспитатели,</w:t>
            </w:r>
            <w:r>
              <w:rPr>
                <w:b/>
                <w:spacing w:val="-15"/>
                <w:sz w:val="24"/>
              </w:rPr>
              <w:t xml:space="preserve"> </w:t>
            </w:r>
            <w:r>
              <w:rPr>
                <w:b/>
                <w:sz w:val="24"/>
              </w:rPr>
              <w:t>музыкальный</w:t>
            </w:r>
            <w:r>
              <w:rPr>
                <w:b/>
                <w:spacing w:val="-15"/>
                <w:sz w:val="24"/>
              </w:rPr>
              <w:t xml:space="preserve"> </w:t>
            </w:r>
            <w:r>
              <w:rPr>
                <w:b/>
                <w:sz w:val="24"/>
              </w:rPr>
              <w:t xml:space="preserve">руководитель проводят образовательную деятельность в рамках указанной области, </w:t>
            </w:r>
            <w:r>
              <w:rPr>
                <w:sz w:val="24"/>
              </w:rPr>
              <w:t xml:space="preserve">согласуя содержание занятий с тематикой логопедической работы, проводимой </w:t>
            </w:r>
            <w:r>
              <w:rPr>
                <w:b/>
                <w:sz w:val="24"/>
              </w:rPr>
              <w:t>учителем - логопедом</w:t>
            </w:r>
            <w:r>
              <w:rPr>
                <w:sz w:val="24"/>
              </w:rPr>
              <w:t>.</w:t>
            </w:r>
          </w:p>
          <w:p w:rsidR="00CF04DE" w:rsidRDefault="00CF04DE" w:rsidP="00CC24D0">
            <w:pPr>
              <w:pStyle w:val="TableParagraph"/>
              <w:spacing w:line="300" w:lineRule="auto"/>
              <w:ind w:left="110" w:right="95" w:firstLine="615"/>
              <w:jc w:val="both"/>
              <w:rPr>
                <w:sz w:val="24"/>
              </w:rPr>
            </w:pPr>
            <w:r>
              <w:rPr>
                <w:b/>
                <w:sz w:val="24"/>
              </w:rPr>
              <w:t xml:space="preserve">Воспитатель </w:t>
            </w:r>
            <w:r>
              <w:rPr>
                <w:sz w:val="24"/>
              </w:rPr>
              <w:t>осуществляет обучение изобразительной деятельности в ходе специально организованных занятий, а также в совместной коллективной деятельности обучающихся, как на занятии, так и в свободное время.</w:t>
            </w:r>
          </w:p>
          <w:p w:rsidR="00CF04DE" w:rsidRDefault="00CF04DE" w:rsidP="00CC24D0">
            <w:pPr>
              <w:pStyle w:val="TableParagraph"/>
              <w:spacing w:line="300" w:lineRule="auto"/>
              <w:ind w:left="110" w:right="94" w:firstLine="192"/>
              <w:jc w:val="both"/>
              <w:rPr>
                <w:sz w:val="24"/>
              </w:rPr>
            </w:pPr>
            <w:r>
              <w:rPr>
                <w:sz w:val="24"/>
                <w:u w:val="double"/>
              </w:rPr>
              <w:t>Виды занятий с детьми в коллективной</w:t>
            </w:r>
            <w:r>
              <w:rPr>
                <w:sz w:val="24"/>
              </w:rPr>
              <w:t xml:space="preserve"> </w:t>
            </w:r>
            <w:r>
              <w:rPr>
                <w:sz w:val="24"/>
                <w:u w:val="double"/>
              </w:rPr>
              <w:t>деятельности</w:t>
            </w:r>
            <w:r>
              <w:rPr>
                <w:sz w:val="24"/>
              </w:rPr>
              <w:t>: создание "портретной" галереи, изготовление альбомов о жизни обучающихся и иллюстраций</w:t>
            </w:r>
            <w:r>
              <w:rPr>
                <w:spacing w:val="-2"/>
                <w:sz w:val="24"/>
              </w:rPr>
              <w:t xml:space="preserve"> </w:t>
            </w:r>
            <w:r>
              <w:rPr>
                <w:sz w:val="24"/>
              </w:rPr>
              <w:t>к</w:t>
            </w:r>
            <w:r>
              <w:rPr>
                <w:spacing w:val="-4"/>
                <w:sz w:val="24"/>
              </w:rPr>
              <w:t xml:space="preserve"> </w:t>
            </w:r>
            <w:r>
              <w:rPr>
                <w:sz w:val="24"/>
              </w:rPr>
              <w:lastRenderedPageBreak/>
              <w:t>сказкам;</w:t>
            </w:r>
            <w:r>
              <w:rPr>
                <w:spacing w:val="-6"/>
                <w:sz w:val="24"/>
              </w:rPr>
              <w:t xml:space="preserve"> </w:t>
            </w:r>
            <w:r>
              <w:rPr>
                <w:sz w:val="24"/>
              </w:rPr>
              <w:t>выполнение</w:t>
            </w:r>
            <w:r>
              <w:rPr>
                <w:spacing w:val="-3"/>
                <w:sz w:val="24"/>
              </w:rPr>
              <w:t xml:space="preserve"> </w:t>
            </w:r>
            <w:r>
              <w:rPr>
                <w:sz w:val="24"/>
              </w:rPr>
              <w:t xml:space="preserve">коллективных </w:t>
            </w:r>
            <w:r>
              <w:rPr>
                <w:spacing w:val="-2"/>
                <w:sz w:val="24"/>
              </w:rPr>
              <w:t>картин.</w:t>
            </w:r>
          </w:p>
          <w:p w:rsidR="00CF04DE" w:rsidRDefault="00CF04DE" w:rsidP="00CC24D0">
            <w:pPr>
              <w:pStyle w:val="TableParagraph"/>
              <w:spacing w:line="300" w:lineRule="auto"/>
              <w:ind w:left="110" w:right="93" w:firstLine="192"/>
              <w:jc w:val="both"/>
              <w:rPr>
                <w:sz w:val="24"/>
              </w:rPr>
            </w:pPr>
            <w:r>
              <w:rPr>
                <w:sz w:val="24"/>
              </w:rPr>
              <w:t>Элементы рисования, лепки, аппликации включаются</w:t>
            </w:r>
            <w:r>
              <w:rPr>
                <w:spacing w:val="-7"/>
                <w:sz w:val="24"/>
              </w:rPr>
              <w:t xml:space="preserve"> </w:t>
            </w:r>
            <w:r>
              <w:rPr>
                <w:sz w:val="24"/>
              </w:rPr>
              <w:t>в</w:t>
            </w:r>
            <w:r>
              <w:rPr>
                <w:spacing w:val="-3"/>
                <w:sz w:val="24"/>
              </w:rPr>
              <w:t xml:space="preserve"> </w:t>
            </w:r>
            <w:r>
              <w:rPr>
                <w:b/>
                <w:sz w:val="24"/>
              </w:rPr>
              <w:t>логопедические</w:t>
            </w:r>
            <w:r>
              <w:rPr>
                <w:b/>
                <w:spacing w:val="-7"/>
                <w:sz w:val="24"/>
              </w:rPr>
              <w:t xml:space="preserve"> </w:t>
            </w:r>
            <w:r>
              <w:rPr>
                <w:b/>
                <w:sz w:val="24"/>
              </w:rPr>
              <w:t>занятия</w:t>
            </w:r>
            <w:r>
              <w:rPr>
                <w:sz w:val="24"/>
              </w:rPr>
              <w:t>,</w:t>
            </w:r>
            <w:r>
              <w:rPr>
                <w:spacing w:val="-9"/>
                <w:sz w:val="24"/>
              </w:rPr>
              <w:t xml:space="preserve"> </w:t>
            </w:r>
            <w:r>
              <w:rPr>
                <w:sz w:val="24"/>
              </w:rPr>
              <w:t>в</w:t>
            </w:r>
            <w:r>
              <w:rPr>
                <w:spacing w:val="-4"/>
                <w:sz w:val="24"/>
              </w:rPr>
              <w:t xml:space="preserve"> </w:t>
            </w:r>
            <w:r>
              <w:rPr>
                <w:b/>
                <w:sz w:val="24"/>
              </w:rPr>
              <w:t xml:space="preserve">занятия по развитию речи </w:t>
            </w:r>
            <w:r>
              <w:rPr>
                <w:sz w:val="24"/>
              </w:rPr>
              <w:t xml:space="preserve">на основе формирования представлений о себе и об окружающем миром, в </w:t>
            </w:r>
            <w:r>
              <w:rPr>
                <w:b/>
                <w:sz w:val="24"/>
              </w:rPr>
              <w:t>занятия по формированию элементарных математических представлени</w:t>
            </w:r>
            <w:r>
              <w:rPr>
                <w:sz w:val="24"/>
              </w:rPr>
              <w:t>й, вводится сюжетное рисование.</w:t>
            </w:r>
          </w:p>
          <w:p w:rsidR="00CF04DE" w:rsidRDefault="00CF04DE" w:rsidP="00CC24D0">
            <w:pPr>
              <w:pStyle w:val="TableParagraph"/>
              <w:tabs>
                <w:tab w:val="left" w:pos="1808"/>
                <w:tab w:val="left" w:pos="2900"/>
                <w:tab w:val="left" w:pos="4060"/>
              </w:tabs>
              <w:spacing w:line="300" w:lineRule="auto"/>
              <w:ind w:left="0" w:right="100"/>
              <w:jc w:val="both"/>
              <w:rPr>
                <w:sz w:val="24"/>
              </w:rPr>
            </w:pPr>
            <w:r>
              <w:rPr>
                <w:b/>
                <w:spacing w:val="-2"/>
                <w:sz w:val="24"/>
              </w:rPr>
              <w:t>Музыкальные</w:t>
            </w:r>
            <w:r>
              <w:rPr>
                <w:b/>
                <w:sz w:val="24"/>
              </w:rPr>
              <w:tab/>
            </w:r>
            <w:r>
              <w:rPr>
                <w:b/>
                <w:spacing w:val="-2"/>
                <w:sz w:val="24"/>
              </w:rPr>
              <w:t>занятия</w:t>
            </w:r>
            <w:r>
              <w:rPr>
                <w:b/>
                <w:sz w:val="24"/>
              </w:rPr>
              <w:t xml:space="preserve"> </w:t>
            </w:r>
            <w:r>
              <w:rPr>
                <w:spacing w:val="-2"/>
                <w:sz w:val="24"/>
              </w:rPr>
              <w:t>проводят</w:t>
            </w:r>
            <w:r>
              <w:rPr>
                <w:sz w:val="24"/>
              </w:rPr>
              <w:tab/>
            </w:r>
            <w:r>
              <w:rPr>
                <w:spacing w:val="-2"/>
                <w:sz w:val="24"/>
              </w:rPr>
              <w:t>совместно</w:t>
            </w:r>
          </w:p>
          <w:p w:rsidR="00CF04DE" w:rsidRDefault="00CF04DE" w:rsidP="00CC24D0">
            <w:pPr>
              <w:pStyle w:val="TableParagraph"/>
              <w:spacing w:line="300" w:lineRule="auto"/>
              <w:ind w:left="110" w:right="95"/>
              <w:jc w:val="both"/>
              <w:rPr>
                <w:sz w:val="24"/>
              </w:rPr>
            </w:pPr>
            <w:r>
              <w:rPr>
                <w:b/>
                <w:sz w:val="24"/>
              </w:rPr>
              <w:t>музыкальный</w:t>
            </w:r>
            <w:r>
              <w:rPr>
                <w:b/>
                <w:spacing w:val="9"/>
                <w:sz w:val="24"/>
              </w:rPr>
              <w:t xml:space="preserve"> </w:t>
            </w:r>
            <w:r>
              <w:rPr>
                <w:b/>
                <w:sz w:val="24"/>
              </w:rPr>
              <w:t>руководитель</w:t>
            </w:r>
            <w:r>
              <w:rPr>
                <w:b/>
                <w:spacing w:val="14"/>
                <w:sz w:val="24"/>
              </w:rPr>
              <w:t xml:space="preserve"> </w:t>
            </w:r>
            <w:r>
              <w:rPr>
                <w:sz w:val="24"/>
              </w:rPr>
              <w:t>и</w:t>
            </w:r>
            <w:r>
              <w:rPr>
                <w:spacing w:val="6"/>
                <w:sz w:val="24"/>
              </w:rPr>
              <w:t xml:space="preserve"> </w:t>
            </w:r>
            <w:r>
              <w:rPr>
                <w:b/>
                <w:sz w:val="24"/>
              </w:rPr>
              <w:t>воспитатель</w:t>
            </w:r>
            <w:r>
              <w:rPr>
                <w:sz w:val="24"/>
              </w:rPr>
              <w:t>.</w:t>
            </w:r>
            <w:r>
              <w:rPr>
                <w:spacing w:val="2"/>
                <w:sz w:val="24"/>
              </w:rPr>
              <w:t xml:space="preserve"> </w:t>
            </w:r>
            <w:r>
              <w:rPr>
                <w:spacing w:val="-5"/>
                <w:sz w:val="24"/>
              </w:rPr>
              <w:t xml:space="preserve">При </w:t>
            </w:r>
            <w:r>
              <w:rPr>
                <w:sz w:val="24"/>
              </w:rPr>
              <w:t xml:space="preserve">необходимости в этих занятиях принимает участие </w:t>
            </w:r>
            <w:r>
              <w:rPr>
                <w:b/>
                <w:sz w:val="24"/>
              </w:rPr>
              <w:t>учитель-логопед</w:t>
            </w:r>
            <w:r>
              <w:rPr>
                <w:sz w:val="24"/>
              </w:rPr>
              <w:t>. Элементы музыкальн</w:t>
            </w:r>
            <w:proofErr w:type="gramStart"/>
            <w:r>
              <w:rPr>
                <w:sz w:val="24"/>
              </w:rPr>
              <w:t>о-</w:t>
            </w:r>
            <w:proofErr w:type="gramEnd"/>
            <w:r>
              <w:rPr>
                <w:sz w:val="24"/>
              </w:rPr>
              <w:t xml:space="preserve"> ритмических занятий используются на групповых</w:t>
            </w:r>
            <w:r>
              <w:rPr>
                <w:spacing w:val="40"/>
                <w:sz w:val="24"/>
              </w:rPr>
              <w:t xml:space="preserve"> </w:t>
            </w:r>
            <w:r>
              <w:rPr>
                <w:sz w:val="24"/>
              </w:rPr>
              <w:t xml:space="preserve">и индивидуальных коррекционных занятиях с </w:t>
            </w:r>
            <w:r>
              <w:rPr>
                <w:spacing w:val="-2"/>
                <w:sz w:val="24"/>
              </w:rPr>
              <w:t>детьми.</w:t>
            </w:r>
          </w:p>
          <w:p w:rsidR="00CF04DE" w:rsidRDefault="00CF04DE" w:rsidP="00CC24D0">
            <w:pPr>
              <w:pStyle w:val="TableParagraph"/>
              <w:spacing w:line="300" w:lineRule="auto"/>
              <w:ind w:left="110" w:right="96" w:firstLine="192"/>
              <w:jc w:val="both"/>
              <w:rPr>
                <w:sz w:val="24"/>
              </w:rPr>
            </w:pPr>
            <w:r>
              <w:rPr>
                <w:sz w:val="24"/>
              </w:rPr>
              <w:t xml:space="preserve">Взаимодействие </w:t>
            </w:r>
            <w:r>
              <w:rPr>
                <w:b/>
                <w:sz w:val="24"/>
              </w:rPr>
              <w:t>учителя - логопеда</w:t>
            </w:r>
            <w:r>
              <w:rPr>
                <w:sz w:val="24"/>
              </w:rPr>
              <w:t xml:space="preserve">, </w:t>
            </w:r>
            <w:r>
              <w:rPr>
                <w:b/>
                <w:sz w:val="24"/>
              </w:rPr>
              <w:t xml:space="preserve">музыкального руководителя </w:t>
            </w:r>
            <w:r>
              <w:rPr>
                <w:sz w:val="24"/>
              </w:rPr>
              <w:t xml:space="preserve">и </w:t>
            </w:r>
            <w:r>
              <w:rPr>
                <w:b/>
                <w:sz w:val="24"/>
              </w:rPr>
              <w:t xml:space="preserve">воспитателей </w:t>
            </w:r>
            <w:r>
              <w:rPr>
                <w:sz w:val="24"/>
              </w:rPr>
              <w:t xml:space="preserve">направленное на развитие слухового восприятия обучающихся (восприятия звуков различной громкости и высоты), развитие </w:t>
            </w:r>
            <w:proofErr w:type="spellStart"/>
            <w:r>
              <w:rPr>
                <w:sz w:val="24"/>
              </w:rPr>
              <w:t>общеречевых</w:t>
            </w:r>
            <w:proofErr w:type="spellEnd"/>
            <w:r>
              <w:rPr>
                <w:sz w:val="24"/>
              </w:rPr>
              <w:t xml:space="preserve"> умений и навыков (дыхательных, голосовых, </w:t>
            </w:r>
            <w:r>
              <w:rPr>
                <w:spacing w:val="-2"/>
                <w:sz w:val="24"/>
              </w:rPr>
              <w:t>артикуляторных)</w:t>
            </w:r>
          </w:p>
          <w:p w:rsidR="00CF04DE" w:rsidRDefault="00CF04DE" w:rsidP="00CC24D0">
            <w:pPr>
              <w:pStyle w:val="TableParagraph"/>
              <w:spacing w:line="300" w:lineRule="auto"/>
              <w:ind w:left="110" w:right="93" w:firstLine="192"/>
              <w:jc w:val="both"/>
              <w:rPr>
                <w:sz w:val="24"/>
              </w:rPr>
            </w:pPr>
            <w:r>
              <w:rPr>
                <w:sz w:val="24"/>
              </w:rPr>
              <w:t xml:space="preserve">Активными участниками образовательного процесса в области "Художественно-эстетическое развитие" являются </w:t>
            </w:r>
            <w:r>
              <w:rPr>
                <w:b/>
                <w:sz w:val="24"/>
              </w:rPr>
              <w:t xml:space="preserve">родители </w:t>
            </w:r>
            <w:r>
              <w:rPr>
                <w:sz w:val="24"/>
              </w:rPr>
              <w:t xml:space="preserve">(законные представители) </w:t>
            </w:r>
            <w:proofErr w:type="gramStart"/>
            <w:r>
              <w:rPr>
                <w:sz w:val="24"/>
              </w:rPr>
              <w:t>обучающихся</w:t>
            </w:r>
            <w:proofErr w:type="gramEnd"/>
            <w:r>
              <w:rPr>
                <w:sz w:val="24"/>
              </w:rPr>
              <w:t>, а также все остальные</w:t>
            </w:r>
            <w:r>
              <w:rPr>
                <w:spacing w:val="64"/>
                <w:sz w:val="24"/>
              </w:rPr>
              <w:t xml:space="preserve"> </w:t>
            </w:r>
            <w:r>
              <w:rPr>
                <w:sz w:val="24"/>
              </w:rPr>
              <w:t>специалисты,</w:t>
            </w:r>
            <w:r>
              <w:rPr>
                <w:spacing w:val="66"/>
                <w:sz w:val="24"/>
              </w:rPr>
              <w:t xml:space="preserve"> </w:t>
            </w:r>
            <w:r>
              <w:rPr>
                <w:sz w:val="24"/>
              </w:rPr>
              <w:t>работающие</w:t>
            </w:r>
            <w:r>
              <w:rPr>
                <w:spacing w:val="65"/>
                <w:sz w:val="24"/>
              </w:rPr>
              <w:t xml:space="preserve"> </w:t>
            </w:r>
            <w:r>
              <w:rPr>
                <w:sz w:val="24"/>
              </w:rPr>
              <w:t>с</w:t>
            </w:r>
            <w:r>
              <w:rPr>
                <w:spacing w:val="64"/>
                <w:sz w:val="24"/>
              </w:rPr>
              <w:t xml:space="preserve"> </w:t>
            </w:r>
            <w:r>
              <w:rPr>
                <w:sz w:val="24"/>
              </w:rPr>
              <w:t>детьми</w:t>
            </w:r>
            <w:r>
              <w:rPr>
                <w:spacing w:val="66"/>
                <w:sz w:val="24"/>
              </w:rPr>
              <w:t xml:space="preserve"> </w:t>
            </w:r>
            <w:r>
              <w:rPr>
                <w:spacing w:val="-10"/>
                <w:sz w:val="24"/>
              </w:rPr>
              <w:t>с</w:t>
            </w:r>
          </w:p>
          <w:p w:rsidR="00CF04DE" w:rsidRDefault="00CF04DE" w:rsidP="00CC24D0">
            <w:pPr>
              <w:pStyle w:val="TableParagraph"/>
              <w:spacing w:before="37" w:line="300" w:lineRule="auto"/>
              <w:ind w:left="0" w:right="99"/>
              <w:jc w:val="both"/>
              <w:rPr>
                <w:sz w:val="24"/>
              </w:rPr>
            </w:pPr>
            <w:r>
              <w:rPr>
                <w:spacing w:val="-4"/>
                <w:sz w:val="24"/>
              </w:rPr>
              <w:t>ТНР.</w:t>
            </w:r>
          </w:p>
        </w:tc>
      </w:tr>
    </w:tbl>
    <w:p w:rsidR="00CF04DE" w:rsidRDefault="00CF04DE" w:rsidP="00CF04DE">
      <w:pPr>
        <w:widowControl w:val="0"/>
        <w:tabs>
          <w:tab w:val="left" w:pos="985"/>
        </w:tabs>
        <w:autoSpaceDE w:val="0"/>
        <w:autoSpaceDN w:val="0"/>
        <w:spacing w:after="3" w:line="300" w:lineRule="auto"/>
        <w:ind w:right="149" w:firstLine="0"/>
        <w:rPr>
          <w:b/>
          <w:sz w:val="24"/>
          <w:szCs w:val="24"/>
        </w:rPr>
      </w:pPr>
    </w:p>
    <w:p w:rsidR="00F540F0" w:rsidRDefault="00CF04DE" w:rsidP="00CF04DE">
      <w:pPr>
        <w:widowControl w:val="0"/>
        <w:tabs>
          <w:tab w:val="left" w:pos="985"/>
        </w:tabs>
        <w:autoSpaceDE w:val="0"/>
        <w:autoSpaceDN w:val="0"/>
        <w:spacing w:after="3" w:line="300" w:lineRule="auto"/>
        <w:ind w:right="149" w:firstLine="0"/>
        <w:rPr>
          <w:b/>
          <w:sz w:val="24"/>
          <w:szCs w:val="24"/>
        </w:rPr>
      </w:pPr>
      <w:r>
        <w:rPr>
          <w:b/>
          <w:sz w:val="24"/>
          <w:szCs w:val="24"/>
        </w:rPr>
        <w:tab/>
      </w:r>
    </w:p>
    <w:p w:rsidR="00F540F0" w:rsidRDefault="00F540F0" w:rsidP="00CF04DE">
      <w:pPr>
        <w:widowControl w:val="0"/>
        <w:tabs>
          <w:tab w:val="left" w:pos="985"/>
        </w:tabs>
        <w:autoSpaceDE w:val="0"/>
        <w:autoSpaceDN w:val="0"/>
        <w:spacing w:after="3" w:line="300" w:lineRule="auto"/>
        <w:ind w:right="149" w:firstLine="0"/>
        <w:rPr>
          <w:b/>
          <w:sz w:val="24"/>
          <w:szCs w:val="24"/>
        </w:rPr>
      </w:pP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b/>
          <w:sz w:val="24"/>
          <w:szCs w:val="24"/>
        </w:rPr>
        <w:t>2.1.4.1.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r w:rsidRPr="00C55308">
        <w:rPr>
          <w:sz w:val="24"/>
          <w:szCs w:val="24"/>
        </w:rPr>
        <w:t xml:space="preserve"> </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xml:space="preserve">• приобщение к традициям и великому культурному наследию российского народа, шедеврам мировой художественной культуры; </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xml:space="preserve">• создание условий для раскрытия детьми базовых ценностей и их проживания в разных видах художественно-творческой деятельности; </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CF04DE" w:rsidRDefault="00CF04DE" w:rsidP="00CF04DE">
      <w:pPr>
        <w:widowControl w:val="0"/>
        <w:tabs>
          <w:tab w:val="left" w:pos="985"/>
        </w:tabs>
        <w:autoSpaceDE w:val="0"/>
        <w:autoSpaceDN w:val="0"/>
        <w:spacing w:after="3" w:line="300" w:lineRule="auto"/>
        <w:ind w:right="149" w:firstLine="0"/>
        <w:rPr>
          <w:sz w:val="24"/>
          <w:szCs w:val="24"/>
        </w:rPr>
      </w:pPr>
      <w:r w:rsidRPr="00C55308">
        <w:rPr>
          <w:sz w:val="24"/>
          <w:szCs w:val="24"/>
        </w:rPr>
        <w:t xml:space="preserve">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r>
        <w:rPr>
          <w:sz w:val="24"/>
          <w:szCs w:val="24"/>
        </w:rPr>
        <w:t>.</w:t>
      </w:r>
    </w:p>
    <w:p w:rsidR="00CF04DE" w:rsidRDefault="00CF04DE" w:rsidP="00CF04DE">
      <w:pPr>
        <w:widowControl w:val="0"/>
        <w:tabs>
          <w:tab w:val="left" w:pos="985"/>
        </w:tabs>
        <w:autoSpaceDE w:val="0"/>
        <w:autoSpaceDN w:val="0"/>
        <w:spacing w:after="3" w:line="300" w:lineRule="auto"/>
        <w:ind w:right="149" w:firstLine="0"/>
        <w:rPr>
          <w:b/>
          <w:sz w:val="24"/>
          <w:szCs w:val="24"/>
        </w:rPr>
      </w:pPr>
      <w:r w:rsidRPr="00C55308">
        <w:rPr>
          <w:b/>
          <w:sz w:val="24"/>
          <w:szCs w:val="24"/>
        </w:rPr>
        <w:t>Методические пособия для решения задач образовательной области «Художественно-эстетическое развитие»</w:t>
      </w:r>
      <w:r>
        <w:rPr>
          <w:b/>
          <w:sz w:val="24"/>
          <w:szCs w:val="24"/>
        </w:rPr>
        <w:t>:</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1</w:t>
      </w:r>
      <w:r w:rsidRPr="00C55308">
        <w:rPr>
          <w:sz w:val="24"/>
          <w:szCs w:val="24"/>
        </w:rPr>
        <w:t>. Соловьева Е. В. Я рисую. Пособие для детей 5-6 лет</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2</w:t>
      </w:r>
      <w:r w:rsidRPr="00C55308">
        <w:rPr>
          <w:sz w:val="24"/>
          <w:szCs w:val="24"/>
        </w:rPr>
        <w:t xml:space="preserve">. Соловьева Е. В. Я рисую. Пособие для детей 6-7 лет </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3</w:t>
      </w:r>
      <w:r w:rsidRPr="00C55308">
        <w:rPr>
          <w:sz w:val="24"/>
          <w:szCs w:val="24"/>
        </w:rPr>
        <w:t xml:space="preserve">. </w:t>
      </w:r>
      <w:proofErr w:type="spellStart"/>
      <w:r w:rsidRPr="00C55308">
        <w:rPr>
          <w:sz w:val="24"/>
          <w:szCs w:val="24"/>
        </w:rPr>
        <w:t>Салмина</w:t>
      </w:r>
      <w:proofErr w:type="spellEnd"/>
      <w:r w:rsidRPr="00C55308">
        <w:rPr>
          <w:sz w:val="24"/>
          <w:szCs w:val="24"/>
        </w:rPr>
        <w:t xml:space="preserve"> Н. Г., Глебова А. О. Лепим, клеим, мастерим. Пособие для детей 5-6 лет</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4</w:t>
      </w:r>
      <w:r w:rsidRPr="00C55308">
        <w:rPr>
          <w:sz w:val="24"/>
          <w:szCs w:val="24"/>
        </w:rPr>
        <w:t xml:space="preserve">. </w:t>
      </w:r>
      <w:proofErr w:type="spellStart"/>
      <w:r w:rsidRPr="00C55308">
        <w:rPr>
          <w:sz w:val="24"/>
          <w:szCs w:val="24"/>
        </w:rPr>
        <w:t>Агапина</w:t>
      </w:r>
      <w:proofErr w:type="spellEnd"/>
      <w:r w:rsidRPr="00C55308">
        <w:rPr>
          <w:sz w:val="24"/>
          <w:szCs w:val="24"/>
        </w:rPr>
        <w:t xml:space="preserve"> М. Тайны леса. Поделки и приключения.</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5</w:t>
      </w:r>
      <w:r w:rsidRPr="00C55308">
        <w:rPr>
          <w:sz w:val="24"/>
          <w:szCs w:val="24"/>
        </w:rPr>
        <w:t xml:space="preserve">. </w:t>
      </w:r>
      <w:proofErr w:type="spellStart"/>
      <w:r w:rsidRPr="00C55308">
        <w:rPr>
          <w:sz w:val="24"/>
          <w:szCs w:val="24"/>
        </w:rPr>
        <w:t>Агапина</w:t>
      </w:r>
      <w:proofErr w:type="spellEnd"/>
      <w:r w:rsidRPr="00C55308">
        <w:rPr>
          <w:sz w:val="24"/>
          <w:szCs w:val="24"/>
        </w:rPr>
        <w:t xml:space="preserve"> М. Тайны моря. Поделки и приключения. </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6</w:t>
      </w:r>
      <w:r w:rsidRPr="00C55308">
        <w:rPr>
          <w:sz w:val="24"/>
          <w:szCs w:val="24"/>
        </w:rPr>
        <w:t xml:space="preserve">. </w:t>
      </w:r>
      <w:proofErr w:type="spellStart"/>
      <w:r w:rsidRPr="00C55308">
        <w:rPr>
          <w:sz w:val="24"/>
          <w:szCs w:val="24"/>
        </w:rPr>
        <w:t>Агапина</w:t>
      </w:r>
      <w:proofErr w:type="spellEnd"/>
      <w:r w:rsidRPr="00C55308">
        <w:rPr>
          <w:sz w:val="24"/>
          <w:szCs w:val="24"/>
        </w:rPr>
        <w:t xml:space="preserve"> М. Тайны космоса. Поделки и приключения. </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7</w:t>
      </w:r>
      <w:r w:rsidRPr="00C55308">
        <w:rPr>
          <w:sz w:val="24"/>
          <w:szCs w:val="24"/>
        </w:rPr>
        <w:t xml:space="preserve">. </w:t>
      </w:r>
      <w:proofErr w:type="spellStart"/>
      <w:r w:rsidRPr="00C55308">
        <w:rPr>
          <w:sz w:val="24"/>
          <w:szCs w:val="24"/>
        </w:rPr>
        <w:t>Агапина</w:t>
      </w:r>
      <w:proofErr w:type="spellEnd"/>
      <w:r w:rsidRPr="00C55308">
        <w:rPr>
          <w:sz w:val="24"/>
          <w:szCs w:val="24"/>
        </w:rPr>
        <w:t xml:space="preserve"> М. Тайны древнего мира. Поделки и приключения. </w:t>
      </w:r>
    </w:p>
    <w:p w:rsidR="00CF04DE" w:rsidRDefault="00CF04DE" w:rsidP="00CF04DE">
      <w:pPr>
        <w:widowControl w:val="0"/>
        <w:tabs>
          <w:tab w:val="left" w:pos="985"/>
        </w:tabs>
        <w:autoSpaceDE w:val="0"/>
        <w:autoSpaceDN w:val="0"/>
        <w:spacing w:after="3" w:line="300" w:lineRule="auto"/>
        <w:ind w:right="149" w:firstLine="0"/>
        <w:rPr>
          <w:sz w:val="24"/>
          <w:szCs w:val="24"/>
        </w:rPr>
      </w:pPr>
      <w:r>
        <w:rPr>
          <w:sz w:val="24"/>
          <w:szCs w:val="24"/>
        </w:rPr>
        <w:t>8</w:t>
      </w:r>
      <w:r w:rsidRPr="00C55308">
        <w:rPr>
          <w:sz w:val="24"/>
          <w:szCs w:val="24"/>
        </w:rPr>
        <w:t xml:space="preserve">. </w:t>
      </w:r>
      <w:proofErr w:type="spellStart"/>
      <w:r w:rsidRPr="00C55308">
        <w:rPr>
          <w:sz w:val="24"/>
          <w:szCs w:val="24"/>
        </w:rPr>
        <w:t>Тютюнникова</w:t>
      </w:r>
      <w:proofErr w:type="spellEnd"/>
      <w:r w:rsidRPr="00C55308">
        <w:rPr>
          <w:sz w:val="24"/>
          <w:szCs w:val="24"/>
        </w:rPr>
        <w:t xml:space="preserve"> Т.Э. МУЗЫКА ДЕТСТВА. Учебное пособие по элементарному </w:t>
      </w:r>
      <w:proofErr w:type="spellStart"/>
      <w:r w:rsidRPr="00C55308">
        <w:rPr>
          <w:sz w:val="24"/>
          <w:szCs w:val="24"/>
        </w:rPr>
        <w:t>музицированию</w:t>
      </w:r>
      <w:proofErr w:type="spellEnd"/>
      <w:r w:rsidRPr="00C55308">
        <w:rPr>
          <w:sz w:val="24"/>
          <w:szCs w:val="24"/>
        </w:rPr>
        <w:t xml:space="preserve"> и начальному музыкальному воспитанию для студентов педагогических вузов, институтов повышения квалификации и педагогов-практиков</w:t>
      </w:r>
      <w:r>
        <w:rPr>
          <w:sz w:val="24"/>
          <w:szCs w:val="24"/>
        </w:rPr>
        <w:t>.</w:t>
      </w:r>
    </w:p>
    <w:p w:rsidR="00CF04DE" w:rsidRPr="00C55308" w:rsidRDefault="00CF04DE" w:rsidP="00CF04DE">
      <w:pPr>
        <w:widowControl w:val="0"/>
        <w:tabs>
          <w:tab w:val="left" w:pos="985"/>
        </w:tabs>
        <w:autoSpaceDE w:val="0"/>
        <w:autoSpaceDN w:val="0"/>
        <w:spacing w:after="3" w:line="300" w:lineRule="auto"/>
        <w:ind w:right="149" w:firstLine="0"/>
        <w:rPr>
          <w:b/>
          <w:sz w:val="24"/>
          <w:szCs w:val="24"/>
        </w:rPr>
      </w:pPr>
    </w:p>
    <w:p w:rsidR="00CF04DE" w:rsidRPr="00F540F0" w:rsidRDefault="00CF04DE" w:rsidP="007147BA">
      <w:pPr>
        <w:pStyle w:val="a8"/>
        <w:widowControl w:val="0"/>
        <w:numPr>
          <w:ilvl w:val="2"/>
          <w:numId w:val="3"/>
        </w:numPr>
        <w:tabs>
          <w:tab w:val="left" w:pos="985"/>
        </w:tabs>
        <w:autoSpaceDE w:val="0"/>
        <w:autoSpaceDN w:val="0"/>
        <w:spacing w:after="3" w:line="300" w:lineRule="auto"/>
        <w:ind w:right="149"/>
        <w:rPr>
          <w:b/>
          <w:i/>
          <w:sz w:val="24"/>
        </w:rPr>
      </w:pPr>
      <w:r w:rsidRPr="00F540F0">
        <w:rPr>
          <w:b/>
          <w:sz w:val="24"/>
        </w:rPr>
        <w:t xml:space="preserve">Описание (задачи и содержание) образовательной деятельности обучающихся с ТНР в соответствии с направлениями развития ребенка по образовательной области «Физическое развитие» </w:t>
      </w:r>
      <w:r w:rsidRPr="00F540F0">
        <w:rPr>
          <w:b/>
          <w:i/>
          <w:sz w:val="24"/>
        </w:rPr>
        <w:t xml:space="preserve">(ФАОП ДО, </w:t>
      </w:r>
      <w:proofErr w:type="spellStart"/>
      <w:proofErr w:type="gramStart"/>
      <w:r w:rsidRPr="00F540F0">
        <w:rPr>
          <w:b/>
          <w:i/>
          <w:sz w:val="24"/>
        </w:rPr>
        <w:t>п</w:t>
      </w:r>
      <w:proofErr w:type="spellEnd"/>
      <w:proofErr w:type="gramEnd"/>
      <w:r w:rsidRPr="00F540F0">
        <w:rPr>
          <w:b/>
          <w:i/>
          <w:sz w:val="24"/>
        </w:rPr>
        <w:t xml:space="preserve"> 32.5, стр. 255-259)</w:t>
      </w:r>
    </w:p>
    <w:p w:rsidR="00CF04DE" w:rsidRDefault="00CF04DE" w:rsidP="00CF04DE">
      <w:pPr>
        <w:widowControl w:val="0"/>
        <w:tabs>
          <w:tab w:val="left" w:pos="985"/>
        </w:tabs>
        <w:autoSpaceDE w:val="0"/>
        <w:autoSpaceDN w:val="0"/>
        <w:spacing w:after="3" w:line="300" w:lineRule="auto"/>
        <w:ind w:right="149" w:firstLine="0"/>
        <w:rPr>
          <w:b/>
          <w:i/>
          <w:sz w:val="24"/>
        </w:rPr>
      </w:pPr>
    </w:p>
    <w:tbl>
      <w:tblPr>
        <w:tblStyle w:val="ac"/>
        <w:tblW w:w="0" w:type="auto"/>
        <w:tblInd w:w="366" w:type="dxa"/>
        <w:tblLayout w:type="fixed"/>
        <w:tblLook w:val="04A0"/>
      </w:tblPr>
      <w:tblGrid>
        <w:gridCol w:w="2294"/>
        <w:gridCol w:w="6911"/>
      </w:tblGrid>
      <w:tr w:rsidR="00CF04DE" w:rsidRPr="00E306C3" w:rsidTr="00CC24D0">
        <w:tc>
          <w:tcPr>
            <w:tcW w:w="2294"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Разделы ОО</w:t>
            </w:r>
          </w:p>
        </w:tc>
        <w:tc>
          <w:tcPr>
            <w:tcW w:w="6911" w:type="dxa"/>
          </w:tcPr>
          <w:p w:rsidR="00CF04DE" w:rsidRPr="00E306C3" w:rsidRDefault="00CF04DE" w:rsidP="00CC24D0">
            <w:pPr>
              <w:pStyle w:val="a8"/>
              <w:widowControl w:val="0"/>
              <w:tabs>
                <w:tab w:val="left" w:pos="985"/>
              </w:tabs>
              <w:autoSpaceDE w:val="0"/>
              <w:autoSpaceDN w:val="0"/>
              <w:spacing w:after="0" w:line="300" w:lineRule="auto"/>
              <w:ind w:left="0" w:right="149" w:firstLine="0"/>
              <w:contextualSpacing w:val="0"/>
              <w:rPr>
                <w:b/>
                <w:sz w:val="24"/>
              </w:rPr>
            </w:pPr>
            <w:r w:rsidRPr="00E306C3">
              <w:rPr>
                <w:b/>
                <w:sz w:val="24"/>
              </w:rPr>
              <w:t>Задачи ОО</w:t>
            </w:r>
          </w:p>
        </w:tc>
      </w:tr>
      <w:tr w:rsidR="00CF04DE" w:rsidRPr="00E306C3" w:rsidTr="00CC24D0">
        <w:tc>
          <w:tcPr>
            <w:tcW w:w="2294" w:type="dxa"/>
          </w:tcPr>
          <w:p w:rsidR="00CF04DE" w:rsidRDefault="00CF04DE" w:rsidP="007147BA">
            <w:pPr>
              <w:pStyle w:val="TableParagraph"/>
              <w:numPr>
                <w:ilvl w:val="0"/>
                <w:numId w:val="15"/>
              </w:numPr>
              <w:tabs>
                <w:tab w:val="left" w:pos="536"/>
              </w:tabs>
              <w:spacing w:line="300" w:lineRule="auto"/>
              <w:ind w:left="536" w:hanging="359"/>
              <w:jc w:val="both"/>
              <w:rPr>
                <w:sz w:val="24"/>
              </w:rPr>
            </w:pPr>
            <w:r>
              <w:rPr>
                <w:sz w:val="24"/>
              </w:rPr>
              <w:t>физическая</w:t>
            </w:r>
            <w:r>
              <w:rPr>
                <w:spacing w:val="-6"/>
                <w:sz w:val="24"/>
              </w:rPr>
              <w:t xml:space="preserve"> </w:t>
            </w:r>
            <w:r>
              <w:rPr>
                <w:spacing w:val="-2"/>
                <w:sz w:val="24"/>
              </w:rPr>
              <w:t>культура</w:t>
            </w:r>
          </w:p>
          <w:p w:rsidR="00CF04DE" w:rsidRDefault="00CF04DE" w:rsidP="007147BA">
            <w:pPr>
              <w:pStyle w:val="TableParagraph"/>
              <w:numPr>
                <w:ilvl w:val="0"/>
                <w:numId w:val="15"/>
              </w:numPr>
              <w:tabs>
                <w:tab w:val="left" w:pos="535"/>
                <w:tab w:val="left" w:pos="537"/>
              </w:tabs>
              <w:spacing w:before="42" w:line="300" w:lineRule="auto"/>
              <w:ind w:right="666"/>
              <w:jc w:val="both"/>
              <w:rPr>
                <w:sz w:val="24"/>
              </w:rPr>
            </w:pPr>
            <w:r>
              <w:rPr>
                <w:sz w:val="24"/>
              </w:rPr>
              <w:t>представления</w:t>
            </w:r>
            <w:r>
              <w:rPr>
                <w:spacing w:val="-15"/>
                <w:sz w:val="24"/>
              </w:rPr>
              <w:t xml:space="preserve"> </w:t>
            </w:r>
            <w:r>
              <w:rPr>
                <w:sz w:val="24"/>
              </w:rPr>
              <w:t>о здорово</w:t>
            </w:r>
            <w:r>
              <w:rPr>
                <w:sz w:val="24"/>
              </w:rPr>
              <w:lastRenderedPageBreak/>
              <w:t>м</w:t>
            </w:r>
            <w:r>
              <w:rPr>
                <w:spacing w:val="-15"/>
                <w:sz w:val="24"/>
              </w:rPr>
              <w:t xml:space="preserve"> </w:t>
            </w:r>
            <w:r>
              <w:rPr>
                <w:sz w:val="24"/>
              </w:rPr>
              <w:t>образе жизни</w:t>
            </w:r>
            <w:r>
              <w:rPr>
                <w:spacing w:val="-2"/>
                <w:sz w:val="24"/>
              </w:rPr>
              <w:t xml:space="preserve"> </w:t>
            </w:r>
            <w:r>
              <w:rPr>
                <w:sz w:val="24"/>
              </w:rPr>
              <w:t>и</w:t>
            </w:r>
            <w:r>
              <w:rPr>
                <w:spacing w:val="-1"/>
                <w:sz w:val="24"/>
              </w:rPr>
              <w:t xml:space="preserve"> </w:t>
            </w:r>
            <w:r>
              <w:rPr>
                <w:spacing w:val="-2"/>
                <w:sz w:val="24"/>
              </w:rPr>
              <w:t>гигиене</w:t>
            </w:r>
          </w:p>
        </w:tc>
        <w:tc>
          <w:tcPr>
            <w:tcW w:w="6911" w:type="dxa"/>
          </w:tcPr>
          <w:p w:rsidR="00CF04DE" w:rsidRDefault="00546F32" w:rsidP="00CC24D0">
            <w:pPr>
              <w:pStyle w:val="TableParagraph"/>
              <w:spacing w:line="300" w:lineRule="auto"/>
              <w:ind w:left="326"/>
              <w:jc w:val="both"/>
            </w:pPr>
            <w:hyperlink r:id="rId36">
              <w:r w:rsidR="00CF04DE">
                <w:rPr>
                  <w:b/>
                  <w:color w:val="0000FF"/>
                  <w:spacing w:val="-2"/>
                  <w:sz w:val="24"/>
                  <w:u w:val="single" w:color="0000FF"/>
                </w:rPr>
                <w:t>http://publication.pravo.gov.ru/Document/View/0001202301270036</w:t>
              </w:r>
            </w:hyperlink>
          </w:p>
          <w:p w:rsidR="00CF04DE" w:rsidRDefault="00CF04DE" w:rsidP="00CC24D0">
            <w:pPr>
              <w:pStyle w:val="TableParagraph"/>
              <w:spacing w:line="300" w:lineRule="auto"/>
              <w:ind w:left="326"/>
              <w:jc w:val="both"/>
              <w:rPr>
                <w:b/>
                <w:sz w:val="24"/>
              </w:rPr>
            </w:pPr>
          </w:p>
        </w:tc>
      </w:tr>
    </w:tbl>
    <w:p w:rsidR="00CF04DE" w:rsidRPr="009348B7" w:rsidRDefault="00CF04DE" w:rsidP="00CF04DE">
      <w:pPr>
        <w:widowControl w:val="0"/>
        <w:tabs>
          <w:tab w:val="left" w:pos="985"/>
        </w:tabs>
        <w:autoSpaceDE w:val="0"/>
        <w:autoSpaceDN w:val="0"/>
        <w:spacing w:after="3" w:line="300" w:lineRule="auto"/>
        <w:ind w:right="149" w:firstLine="0"/>
        <w:rPr>
          <w:b/>
          <w:sz w:val="24"/>
        </w:rPr>
      </w:pPr>
    </w:p>
    <w:tbl>
      <w:tblPr>
        <w:tblStyle w:val="ac"/>
        <w:tblW w:w="0" w:type="auto"/>
        <w:tblInd w:w="392" w:type="dxa"/>
        <w:tblLayout w:type="fixed"/>
        <w:tblLook w:val="04A0"/>
      </w:tblPr>
      <w:tblGrid>
        <w:gridCol w:w="5103"/>
        <w:gridCol w:w="4076"/>
      </w:tblGrid>
      <w:tr w:rsidR="00CF04DE" w:rsidTr="00CC24D0">
        <w:tc>
          <w:tcPr>
            <w:tcW w:w="5103" w:type="dxa"/>
          </w:tcPr>
          <w:p w:rsidR="00CF04DE" w:rsidRDefault="00CF04DE" w:rsidP="00CC24D0">
            <w:pPr>
              <w:pStyle w:val="TableParagraph"/>
              <w:spacing w:line="300" w:lineRule="auto"/>
              <w:ind w:left="14"/>
              <w:jc w:val="both"/>
              <w:rPr>
                <w:b/>
                <w:sz w:val="24"/>
              </w:rPr>
            </w:pPr>
            <w:r>
              <w:rPr>
                <w:b/>
                <w:spacing w:val="-2"/>
                <w:sz w:val="24"/>
              </w:rPr>
              <w:t>Содержание</w:t>
            </w:r>
            <w:r>
              <w:rPr>
                <w:b/>
                <w:sz w:val="24"/>
              </w:rPr>
              <w:t xml:space="preserve"> образовательной</w:t>
            </w:r>
            <w:r>
              <w:rPr>
                <w:b/>
                <w:spacing w:val="-11"/>
                <w:sz w:val="24"/>
              </w:rPr>
              <w:t xml:space="preserve"> </w:t>
            </w:r>
            <w:r>
              <w:rPr>
                <w:b/>
                <w:sz w:val="24"/>
              </w:rPr>
              <w:t>области</w:t>
            </w:r>
            <w:r>
              <w:rPr>
                <w:b/>
                <w:spacing w:val="-8"/>
                <w:sz w:val="24"/>
              </w:rPr>
              <w:t xml:space="preserve"> </w:t>
            </w:r>
            <w:r>
              <w:rPr>
                <w:b/>
                <w:sz w:val="24"/>
              </w:rPr>
              <w:t>"Речевое</w:t>
            </w:r>
            <w:r>
              <w:rPr>
                <w:b/>
                <w:spacing w:val="-9"/>
                <w:sz w:val="24"/>
              </w:rPr>
              <w:t xml:space="preserve"> </w:t>
            </w:r>
            <w:r>
              <w:rPr>
                <w:b/>
                <w:spacing w:val="-2"/>
                <w:sz w:val="24"/>
              </w:rPr>
              <w:t>развитие"</w:t>
            </w:r>
          </w:p>
        </w:tc>
        <w:tc>
          <w:tcPr>
            <w:tcW w:w="4076" w:type="dxa"/>
          </w:tcPr>
          <w:p w:rsidR="00CF04DE" w:rsidRDefault="00CF04DE" w:rsidP="00CC24D0">
            <w:pPr>
              <w:pStyle w:val="TableParagraph"/>
              <w:spacing w:line="300" w:lineRule="auto"/>
              <w:ind w:left="9"/>
              <w:jc w:val="both"/>
              <w:rPr>
                <w:b/>
                <w:sz w:val="24"/>
              </w:rPr>
            </w:pPr>
            <w:r>
              <w:rPr>
                <w:b/>
                <w:sz w:val="24"/>
              </w:rPr>
              <w:t>Формы</w:t>
            </w:r>
            <w:r>
              <w:rPr>
                <w:b/>
                <w:spacing w:val="-6"/>
                <w:sz w:val="24"/>
              </w:rPr>
              <w:t xml:space="preserve"> </w:t>
            </w:r>
            <w:r>
              <w:rPr>
                <w:b/>
                <w:sz w:val="24"/>
              </w:rPr>
              <w:t>организации</w:t>
            </w:r>
            <w:r>
              <w:rPr>
                <w:b/>
                <w:spacing w:val="-3"/>
                <w:sz w:val="24"/>
              </w:rPr>
              <w:t xml:space="preserve"> </w:t>
            </w:r>
            <w:r>
              <w:rPr>
                <w:b/>
                <w:sz w:val="24"/>
              </w:rPr>
              <w:t>работы</w:t>
            </w:r>
            <w:r>
              <w:rPr>
                <w:b/>
                <w:spacing w:val="-5"/>
                <w:sz w:val="24"/>
              </w:rPr>
              <w:t xml:space="preserve"> </w:t>
            </w:r>
            <w:r>
              <w:rPr>
                <w:b/>
                <w:sz w:val="24"/>
              </w:rPr>
              <w:t xml:space="preserve">с </w:t>
            </w:r>
            <w:r>
              <w:rPr>
                <w:b/>
                <w:spacing w:val="-2"/>
                <w:sz w:val="24"/>
              </w:rPr>
              <w:t>детьми</w:t>
            </w:r>
          </w:p>
        </w:tc>
      </w:tr>
      <w:tr w:rsidR="00CF04DE" w:rsidTr="00CC24D0">
        <w:tc>
          <w:tcPr>
            <w:tcW w:w="5103" w:type="dxa"/>
          </w:tcPr>
          <w:p w:rsidR="00CF04DE" w:rsidRDefault="00CF04DE" w:rsidP="00CC24D0">
            <w:pPr>
              <w:pStyle w:val="TableParagraph"/>
              <w:spacing w:line="300" w:lineRule="auto"/>
              <w:ind w:left="110"/>
              <w:jc w:val="both"/>
              <w:rPr>
                <w:b/>
                <w:sz w:val="24"/>
              </w:rPr>
            </w:pPr>
            <w:r>
              <w:rPr>
                <w:b/>
                <w:sz w:val="24"/>
              </w:rPr>
              <w:t>Старший</w:t>
            </w:r>
            <w:r>
              <w:rPr>
                <w:b/>
                <w:spacing w:val="-2"/>
                <w:sz w:val="24"/>
              </w:rPr>
              <w:t xml:space="preserve"> </w:t>
            </w:r>
            <w:r>
              <w:rPr>
                <w:b/>
                <w:sz w:val="24"/>
              </w:rPr>
              <w:t>дошкольный</w:t>
            </w:r>
            <w:r>
              <w:rPr>
                <w:b/>
                <w:spacing w:val="-1"/>
                <w:sz w:val="24"/>
              </w:rPr>
              <w:t xml:space="preserve"> </w:t>
            </w:r>
            <w:r>
              <w:rPr>
                <w:b/>
                <w:sz w:val="24"/>
              </w:rPr>
              <w:t>возраст</w:t>
            </w:r>
            <w:r>
              <w:rPr>
                <w:b/>
                <w:spacing w:val="-5"/>
                <w:sz w:val="24"/>
              </w:rPr>
              <w:t xml:space="preserve"> </w:t>
            </w:r>
            <w:r>
              <w:rPr>
                <w:b/>
                <w:sz w:val="24"/>
              </w:rPr>
              <w:t>(5</w:t>
            </w:r>
            <w:r>
              <w:rPr>
                <w:b/>
                <w:spacing w:val="2"/>
                <w:sz w:val="24"/>
              </w:rPr>
              <w:t xml:space="preserve"> </w:t>
            </w:r>
            <w:r>
              <w:rPr>
                <w:b/>
                <w:sz w:val="24"/>
              </w:rPr>
              <w:t>–</w:t>
            </w:r>
            <w:r>
              <w:rPr>
                <w:b/>
                <w:spacing w:val="-6"/>
                <w:sz w:val="24"/>
              </w:rPr>
              <w:t xml:space="preserve"> </w:t>
            </w:r>
            <w:r>
              <w:rPr>
                <w:b/>
                <w:sz w:val="24"/>
              </w:rPr>
              <w:t>7</w:t>
            </w:r>
            <w:r>
              <w:rPr>
                <w:b/>
                <w:spacing w:val="-1"/>
                <w:sz w:val="24"/>
              </w:rPr>
              <w:t xml:space="preserve"> </w:t>
            </w:r>
            <w:r>
              <w:rPr>
                <w:b/>
                <w:spacing w:val="-4"/>
                <w:sz w:val="24"/>
              </w:rPr>
              <w:t>лет)</w:t>
            </w:r>
          </w:p>
          <w:p w:rsidR="00CF04DE" w:rsidRDefault="00CF04DE" w:rsidP="00CC24D0">
            <w:pPr>
              <w:pStyle w:val="TableParagraph"/>
              <w:spacing w:before="41" w:line="300" w:lineRule="auto"/>
              <w:ind w:left="110"/>
              <w:jc w:val="both"/>
              <w:rPr>
                <w:sz w:val="24"/>
              </w:rPr>
            </w:pPr>
            <w:r>
              <w:rPr>
                <w:sz w:val="24"/>
              </w:rPr>
              <w:t>ФАОП</w:t>
            </w:r>
            <w:r>
              <w:rPr>
                <w:spacing w:val="-2"/>
                <w:sz w:val="24"/>
              </w:rPr>
              <w:t xml:space="preserve"> </w:t>
            </w:r>
            <w:r>
              <w:rPr>
                <w:sz w:val="24"/>
              </w:rPr>
              <w:t>ДО</w:t>
            </w:r>
            <w:r>
              <w:rPr>
                <w:spacing w:val="-2"/>
                <w:sz w:val="24"/>
              </w:rPr>
              <w:t xml:space="preserve"> </w:t>
            </w:r>
            <w:r>
              <w:rPr>
                <w:sz w:val="24"/>
              </w:rPr>
              <w:t>п.</w:t>
            </w:r>
            <w:r>
              <w:rPr>
                <w:spacing w:val="2"/>
                <w:sz w:val="24"/>
              </w:rPr>
              <w:t xml:space="preserve"> </w:t>
            </w:r>
            <w:r>
              <w:rPr>
                <w:sz w:val="24"/>
              </w:rPr>
              <w:t>32.5.6,</w:t>
            </w:r>
            <w:r>
              <w:rPr>
                <w:spacing w:val="1"/>
                <w:sz w:val="24"/>
              </w:rPr>
              <w:t xml:space="preserve"> </w:t>
            </w:r>
            <w:r>
              <w:rPr>
                <w:sz w:val="24"/>
              </w:rPr>
              <w:t>стр</w:t>
            </w:r>
            <w:r w:rsidR="009C459C">
              <w:rPr>
                <w:sz w:val="24"/>
              </w:rPr>
              <w:t>.</w:t>
            </w:r>
            <w:r>
              <w:rPr>
                <w:spacing w:val="-4"/>
                <w:sz w:val="24"/>
              </w:rPr>
              <w:t xml:space="preserve"> </w:t>
            </w:r>
            <w:r>
              <w:rPr>
                <w:spacing w:val="-5"/>
                <w:sz w:val="24"/>
              </w:rPr>
              <w:t>258</w:t>
            </w:r>
          </w:p>
          <w:p w:rsidR="00CF04DE" w:rsidRDefault="00546F32" w:rsidP="00CC24D0">
            <w:pPr>
              <w:pStyle w:val="TableParagraph"/>
              <w:spacing w:line="300" w:lineRule="auto"/>
              <w:ind w:left="14"/>
              <w:jc w:val="both"/>
              <w:rPr>
                <w:b/>
                <w:spacing w:val="-2"/>
                <w:sz w:val="24"/>
              </w:rPr>
            </w:pPr>
            <w:hyperlink r:id="rId37">
              <w:r w:rsidR="00CF04DE">
                <w:rPr>
                  <w:b/>
                  <w:color w:val="0000FF"/>
                  <w:spacing w:val="-2"/>
                  <w:sz w:val="24"/>
                  <w:u w:val="single" w:color="0000FF"/>
                </w:rPr>
                <w:t>http://publication.pravo.gov.ru/Document/View/0001202301270036</w:t>
              </w:r>
            </w:hyperlink>
          </w:p>
        </w:tc>
        <w:tc>
          <w:tcPr>
            <w:tcW w:w="4076" w:type="dxa"/>
          </w:tcPr>
          <w:p w:rsidR="00CF04DE" w:rsidRDefault="00CF04DE" w:rsidP="00CC24D0">
            <w:pPr>
              <w:pStyle w:val="TableParagraph"/>
              <w:spacing w:line="300" w:lineRule="auto"/>
              <w:ind w:left="110"/>
              <w:jc w:val="both"/>
              <w:rPr>
                <w:sz w:val="24"/>
              </w:rPr>
            </w:pPr>
            <w:r>
              <w:rPr>
                <w:b/>
                <w:sz w:val="24"/>
              </w:rPr>
              <w:t xml:space="preserve">Инструктор по физической культуре, воспитатели </w:t>
            </w:r>
            <w:r>
              <w:rPr>
                <w:sz w:val="24"/>
              </w:rPr>
              <w:t>проводят образовательную деятельность в рамках образовательной области. Активными участниками образовательного процесса</w:t>
            </w:r>
            <w:r>
              <w:rPr>
                <w:spacing w:val="61"/>
                <w:w w:val="150"/>
                <w:sz w:val="24"/>
              </w:rPr>
              <w:t xml:space="preserve">  </w:t>
            </w:r>
            <w:r>
              <w:rPr>
                <w:sz w:val="24"/>
              </w:rPr>
              <w:t>становятся</w:t>
            </w:r>
            <w:r>
              <w:rPr>
                <w:spacing w:val="62"/>
                <w:w w:val="150"/>
                <w:sz w:val="24"/>
              </w:rPr>
              <w:t xml:space="preserve">    </w:t>
            </w:r>
            <w:r>
              <w:rPr>
                <w:b/>
                <w:sz w:val="24"/>
              </w:rPr>
              <w:t>родители</w:t>
            </w:r>
            <w:r>
              <w:rPr>
                <w:b/>
                <w:spacing w:val="62"/>
                <w:w w:val="150"/>
                <w:sz w:val="24"/>
              </w:rPr>
              <w:t xml:space="preserve">  </w:t>
            </w:r>
            <w:r>
              <w:rPr>
                <w:spacing w:val="-2"/>
                <w:sz w:val="24"/>
              </w:rPr>
              <w:t xml:space="preserve">(законные </w:t>
            </w:r>
            <w:r>
              <w:rPr>
                <w:sz w:val="24"/>
              </w:rPr>
              <w:t>представители),</w:t>
            </w:r>
            <w:r>
              <w:rPr>
                <w:spacing w:val="70"/>
                <w:sz w:val="24"/>
              </w:rPr>
              <w:t xml:space="preserve">   </w:t>
            </w:r>
            <w:r>
              <w:rPr>
                <w:sz w:val="24"/>
              </w:rPr>
              <w:t>а</w:t>
            </w:r>
            <w:r>
              <w:rPr>
                <w:spacing w:val="70"/>
                <w:sz w:val="24"/>
              </w:rPr>
              <w:t xml:space="preserve">   </w:t>
            </w:r>
            <w:r>
              <w:rPr>
                <w:sz w:val="24"/>
              </w:rPr>
              <w:t>также</w:t>
            </w:r>
            <w:r>
              <w:rPr>
                <w:spacing w:val="70"/>
                <w:sz w:val="24"/>
              </w:rPr>
              <w:t xml:space="preserve">   </w:t>
            </w:r>
            <w:r>
              <w:rPr>
                <w:sz w:val="24"/>
              </w:rPr>
              <w:t>все</w:t>
            </w:r>
            <w:r>
              <w:rPr>
                <w:spacing w:val="70"/>
                <w:sz w:val="24"/>
              </w:rPr>
              <w:t xml:space="preserve">   </w:t>
            </w:r>
            <w:r>
              <w:rPr>
                <w:spacing w:val="-2"/>
                <w:sz w:val="24"/>
              </w:rPr>
              <w:t>остальные</w:t>
            </w:r>
          </w:p>
          <w:p w:rsidR="00CF04DE" w:rsidRDefault="00CF04DE" w:rsidP="00CC24D0">
            <w:pPr>
              <w:pStyle w:val="TableParagraph"/>
              <w:spacing w:before="45" w:line="300" w:lineRule="auto"/>
              <w:ind w:left="110"/>
              <w:jc w:val="both"/>
              <w:rPr>
                <w:sz w:val="24"/>
              </w:rPr>
            </w:pPr>
            <w:r>
              <w:rPr>
                <w:b/>
                <w:sz w:val="24"/>
              </w:rPr>
              <w:t>специалисты</w:t>
            </w:r>
            <w:r>
              <w:rPr>
                <w:sz w:val="24"/>
              </w:rPr>
              <w:t>,</w:t>
            </w:r>
            <w:r>
              <w:rPr>
                <w:spacing w:val="-4"/>
                <w:sz w:val="24"/>
              </w:rPr>
              <w:t xml:space="preserve"> </w:t>
            </w:r>
            <w:r>
              <w:rPr>
                <w:sz w:val="24"/>
              </w:rPr>
              <w:t>работающие</w:t>
            </w:r>
            <w:r>
              <w:rPr>
                <w:spacing w:val="-5"/>
                <w:sz w:val="24"/>
              </w:rPr>
              <w:t xml:space="preserve"> </w:t>
            </w:r>
            <w:r>
              <w:rPr>
                <w:sz w:val="24"/>
              </w:rPr>
              <w:t>с</w:t>
            </w:r>
            <w:r>
              <w:rPr>
                <w:spacing w:val="-1"/>
                <w:sz w:val="24"/>
              </w:rPr>
              <w:t xml:space="preserve"> </w:t>
            </w:r>
            <w:r>
              <w:rPr>
                <w:spacing w:val="-2"/>
                <w:sz w:val="24"/>
              </w:rPr>
              <w:t>детьми.</w:t>
            </w:r>
          </w:p>
          <w:p w:rsidR="00CF04DE" w:rsidRDefault="00CF04DE" w:rsidP="00CC24D0">
            <w:pPr>
              <w:pStyle w:val="TableParagraph"/>
              <w:spacing w:before="41" w:line="300" w:lineRule="auto"/>
              <w:ind w:left="110" w:right="95" w:firstLine="360"/>
              <w:jc w:val="both"/>
              <w:rPr>
                <w:sz w:val="24"/>
              </w:rPr>
            </w:pPr>
            <w:r>
              <w:rPr>
                <w:sz w:val="24"/>
              </w:rPr>
              <w:t>Физическое воспитание связано с развитием музыкально-</w:t>
            </w:r>
            <w:proofErr w:type="gramStart"/>
            <w:r>
              <w:rPr>
                <w:sz w:val="24"/>
              </w:rPr>
              <w:t>ритмических движений</w:t>
            </w:r>
            <w:proofErr w:type="gramEnd"/>
            <w:r>
              <w:rPr>
                <w:sz w:val="24"/>
              </w:rPr>
              <w:t xml:space="preserve">, с занятиями </w:t>
            </w:r>
            <w:proofErr w:type="spellStart"/>
            <w:r>
              <w:rPr>
                <w:sz w:val="24"/>
              </w:rPr>
              <w:t>логоритмикой</w:t>
            </w:r>
            <w:proofErr w:type="spellEnd"/>
            <w:r>
              <w:rPr>
                <w:sz w:val="24"/>
              </w:rPr>
              <w:t>, подвижными играми.</w:t>
            </w:r>
          </w:p>
          <w:p w:rsidR="00CF04DE" w:rsidRDefault="00CF04DE" w:rsidP="00CC24D0">
            <w:pPr>
              <w:pStyle w:val="TableParagraph"/>
              <w:spacing w:line="300" w:lineRule="auto"/>
              <w:ind w:left="110" w:right="93" w:firstLine="177"/>
              <w:jc w:val="both"/>
              <w:rPr>
                <w:sz w:val="24"/>
              </w:rPr>
            </w:pPr>
            <w:proofErr w:type="gramStart"/>
            <w:r>
              <w:rPr>
                <w:sz w:val="24"/>
              </w:rPr>
              <w:t xml:space="preserve">Кроме этого, проводятся лечебная физкультура, массаж, различные виды гимнастик (глазная, </w:t>
            </w:r>
            <w:proofErr w:type="spellStart"/>
            <w:r>
              <w:rPr>
                <w:sz w:val="24"/>
              </w:rPr>
              <w:t>остеопатическая</w:t>
            </w:r>
            <w:proofErr w:type="spellEnd"/>
            <w:r>
              <w:rPr>
                <w:sz w:val="24"/>
              </w:rPr>
              <w:t>, адаптационная, корригирующая), закаливающие процедуры, подвижные игры, игры со</w:t>
            </w:r>
            <w:r>
              <w:rPr>
                <w:spacing w:val="73"/>
                <w:sz w:val="24"/>
              </w:rPr>
              <w:t xml:space="preserve">   </w:t>
            </w:r>
            <w:r>
              <w:rPr>
                <w:sz w:val="24"/>
              </w:rPr>
              <w:t>спортивными</w:t>
            </w:r>
            <w:r>
              <w:rPr>
                <w:spacing w:val="73"/>
                <w:sz w:val="24"/>
              </w:rPr>
              <w:t xml:space="preserve">   </w:t>
            </w:r>
            <w:r>
              <w:rPr>
                <w:sz w:val="24"/>
              </w:rPr>
              <w:t>элементами,</w:t>
            </w:r>
            <w:r>
              <w:rPr>
                <w:spacing w:val="73"/>
                <w:sz w:val="24"/>
              </w:rPr>
              <w:t xml:space="preserve">   </w:t>
            </w:r>
            <w:r>
              <w:rPr>
                <w:spacing w:val="-2"/>
                <w:sz w:val="24"/>
              </w:rPr>
              <w:t>спортивные</w:t>
            </w:r>
            <w:proofErr w:type="gramEnd"/>
          </w:p>
          <w:p w:rsidR="00CF04DE" w:rsidRDefault="00CF04DE" w:rsidP="00CC24D0">
            <w:pPr>
              <w:pStyle w:val="TableParagraph"/>
              <w:spacing w:line="300" w:lineRule="auto"/>
              <w:ind w:left="110" w:right="94" w:firstLine="177"/>
              <w:jc w:val="both"/>
              <w:rPr>
                <w:sz w:val="24"/>
              </w:rPr>
            </w:pPr>
            <w:r>
              <w:rPr>
                <w:sz w:val="24"/>
              </w:rPr>
              <w:t>праздники</w:t>
            </w:r>
            <w:r>
              <w:rPr>
                <w:spacing w:val="-1"/>
                <w:sz w:val="24"/>
              </w:rPr>
              <w:t xml:space="preserve"> </w:t>
            </w:r>
            <w:r>
              <w:rPr>
                <w:sz w:val="24"/>
              </w:rPr>
              <w:t>и</w:t>
            </w:r>
            <w:r>
              <w:rPr>
                <w:spacing w:val="-4"/>
                <w:sz w:val="24"/>
              </w:rPr>
              <w:t xml:space="preserve"> </w:t>
            </w:r>
            <w:r>
              <w:rPr>
                <w:spacing w:val="-2"/>
                <w:sz w:val="24"/>
              </w:rPr>
              <w:t>развлечения.</w:t>
            </w:r>
          </w:p>
        </w:tc>
      </w:tr>
    </w:tbl>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b/>
          <w:sz w:val="24"/>
          <w:szCs w:val="24"/>
        </w:rPr>
        <w:t xml:space="preserve">2.1.5.1. Решение совокупных задач воспитания в рамках образовательной области «Физическое развитие» направлено на приобщение детей к ценностям «Жизнь», «Здоровье», </w:t>
      </w:r>
      <w:r w:rsidRPr="003253E8">
        <w:rPr>
          <w:rFonts w:ascii="Times New Roman" w:hAnsi="Times New Roman" w:cs="Times New Roman"/>
          <w:sz w:val="24"/>
          <w:szCs w:val="24"/>
        </w:rPr>
        <w:t>что предполагает:</w:t>
      </w:r>
    </w:p>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sz w:val="24"/>
          <w:szCs w:val="24"/>
        </w:rPr>
        <w:t xml:space="preserve"> •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sz w:val="24"/>
          <w:szCs w:val="24"/>
        </w:rPr>
        <w:t xml:space="preserve">• формирование у ребёнка </w:t>
      </w:r>
      <w:proofErr w:type="spellStart"/>
      <w:r w:rsidRPr="003253E8">
        <w:rPr>
          <w:rFonts w:ascii="Times New Roman" w:hAnsi="Times New Roman" w:cs="Times New Roman"/>
          <w:sz w:val="24"/>
          <w:szCs w:val="24"/>
        </w:rPr>
        <w:t>возрастосообразных</w:t>
      </w:r>
      <w:proofErr w:type="spellEnd"/>
      <w:r w:rsidRPr="003253E8">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 </w:t>
      </w:r>
    </w:p>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sz w:val="24"/>
          <w:szCs w:val="24"/>
        </w:rPr>
        <w:lastRenderedPageBreak/>
        <w:t>• становление эмоционально-ценностного отношения к здоровому образу жизни, физическим упражнениям, подвижным играм, закаливанию организма, гиг</w:t>
      </w:r>
      <w:r>
        <w:rPr>
          <w:rFonts w:ascii="Times New Roman" w:hAnsi="Times New Roman" w:cs="Times New Roman"/>
          <w:sz w:val="24"/>
          <w:szCs w:val="24"/>
        </w:rPr>
        <w:t xml:space="preserve">иеническим нормам и правилам; </w:t>
      </w:r>
    </w:p>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sz w:val="24"/>
          <w:szCs w:val="24"/>
        </w:rPr>
        <w:t xml:space="preserve"> • воспитание активности, самостоятельности, самоуважения, коммуникабельности, уверенности и других личностных качеств;</w:t>
      </w:r>
    </w:p>
    <w:p w:rsidR="00CF04DE" w:rsidRDefault="00CF04DE" w:rsidP="00CF04DE">
      <w:pPr>
        <w:pStyle w:val="af2"/>
        <w:spacing w:before="94" w:line="300" w:lineRule="auto"/>
        <w:rPr>
          <w:rFonts w:ascii="Times New Roman" w:hAnsi="Times New Roman" w:cs="Times New Roman"/>
          <w:sz w:val="24"/>
          <w:szCs w:val="24"/>
        </w:rPr>
      </w:pPr>
      <w:r w:rsidRPr="003253E8">
        <w:rPr>
          <w:rFonts w:ascii="Times New Roman" w:hAnsi="Times New Roman" w:cs="Times New Roman"/>
          <w:sz w:val="24"/>
          <w:szCs w:val="24"/>
        </w:rPr>
        <w:t xml:space="preserve"> • приобщение детей к ценностям, нормам и знаниям физической культуры в целях их физического развития и саморазвития; </w:t>
      </w:r>
    </w:p>
    <w:p w:rsidR="00CF04DE" w:rsidRPr="003253E8" w:rsidRDefault="00CF04DE" w:rsidP="00CF04DE">
      <w:pPr>
        <w:pStyle w:val="af2"/>
        <w:spacing w:before="94" w:line="300" w:lineRule="auto"/>
        <w:rPr>
          <w:rFonts w:ascii="Times New Roman" w:hAnsi="Times New Roman" w:cs="Times New Roman"/>
          <w:b/>
          <w:sz w:val="24"/>
          <w:szCs w:val="24"/>
        </w:rPr>
      </w:pPr>
      <w:r w:rsidRPr="003253E8">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p w:rsidR="00CF04DE" w:rsidRPr="009348B7" w:rsidRDefault="00CF04DE" w:rsidP="00CF04DE">
      <w:pPr>
        <w:pStyle w:val="af6"/>
        <w:spacing w:line="300" w:lineRule="auto"/>
        <w:ind w:firstLine="556"/>
        <w:jc w:val="both"/>
        <w:rPr>
          <w:b/>
          <w:sz w:val="24"/>
          <w:szCs w:val="24"/>
        </w:rPr>
      </w:pPr>
      <w:r w:rsidRPr="009348B7">
        <w:rPr>
          <w:b/>
          <w:spacing w:val="-2"/>
          <w:sz w:val="24"/>
          <w:szCs w:val="24"/>
        </w:rPr>
        <w:t>2.2.</w:t>
      </w:r>
      <w:r w:rsidRPr="009348B7">
        <w:rPr>
          <w:b/>
          <w:sz w:val="24"/>
          <w:szCs w:val="24"/>
        </w:rPr>
        <w:tab/>
        <w:t>Часть, формируемая участниками образовательных отношений. Вариативные</w:t>
      </w:r>
      <w:r w:rsidRPr="009348B7">
        <w:rPr>
          <w:b/>
          <w:spacing w:val="-9"/>
          <w:sz w:val="24"/>
          <w:szCs w:val="24"/>
        </w:rPr>
        <w:t xml:space="preserve"> </w:t>
      </w:r>
      <w:r w:rsidRPr="009348B7">
        <w:rPr>
          <w:b/>
          <w:sz w:val="24"/>
          <w:szCs w:val="24"/>
        </w:rPr>
        <w:t>формы,</w:t>
      </w:r>
      <w:r w:rsidRPr="009348B7">
        <w:rPr>
          <w:b/>
          <w:spacing w:val="-6"/>
          <w:sz w:val="24"/>
          <w:szCs w:val="24"/>
        </w:rPr>
        <w:t xml:space="preserve"> </w:t>
      </w:r>
      <w:r w:rsidRPr="009348B7">
        <w:rPr>
          <w:b/>
          <w:sz w:val="24"/>
          <w:szCs w:val="24"/>
        </w:rPr>
        <w:t>способы,</w:t>
      </w:r>
      <w:r w:rsidRPr="009348B7">
        <w:rPr>
          <w:b/>
          <w:spacing w:val="-6"/>
          <w:sz w:val="24"/>
          <w:szCs w:val="24"/>
        </w:rPr>
        <w:t xml:space="preserve"> </w:t>
      </w:r>
      <w:r w:rsidRPr="009348B7">
        <w:rPr>
          <w:b/>
          <w:sz w:val="24"/>
          <w:szCs w:val="24"/>
        </w:rPr>
        <w:t>методы</w:t>
      </w:r>
      <w:r w:rsidRPr="009348B7">
        <w:rPr>
          <w:b/>
          <w:spacing w:val="40"/>
          <w:sz w:val="24"/>
          <w:szCs w:val="24"/>
        </w:rPr>
        <w:t xml:space="preserve"> </w:t>
      </w:r>
      <w:r w:rsidRPr="009348B7">
        <w:rPr>
          <w:b/>
          <w:sz w:val="24"/>
          <w:szCs w:val="24"/>
        </w:rPr>
        <w:t>и</w:t>
      </w:r>
      <w:r w:rsidRPr="009348B7">
        <w:rPr>
          <w:b/>
          <w:spacing w:val="-3"/>
          <w:sz w:val="24"/>
          <w:szCs w:val="24"/>
        </w:rPr>
        <w:t xml:space="preserve"> </w:t>
      </w:r>
      <w:r w:rsidRPr="009348B7">
        <w:rPr>
          <w:b/>
          <w:sz w:val="24"/>
          <w:szCs w:val="24"/>
        </w:rPr>
        <w:t>средства</w:t>
      </w:r>
      <w:r w:rsidRPr="009348B7">
        <w:rPr>
          <w:b/>
          <w:spacing w:val="-3"/>
          <w:sz w:val="24"/>
          <w:szCs w:val="24"/>
        </w:rPr>
        <w:t xml:space="preserve"> </w:t>
      </w:r>
      <w:r w:rsidRPr="009348B7">
        <w:rPr>
          <w:b/>
          <w:sz w:val="24"/>
          <w:szCs w:val="24"/>
        </w:rPr>
        <w:t>реализации</w:t>
      </w:r>
      <w:r w:rsidRPr="009348B7">
        <w:rPr>
          <w:b/>
          <w:spacing w:val="-3"/>
          <w:sz w:val="24"/>
          <w:szCs w:val="24"/>
        </w:rPr>
        <w:t xml:space="preserve"> </w:t>
      </w:r>
      <w:r w:rsidRPr="009348B7">
        <w:rPr>
          <w:b/>
          <w:sz w:val="24"/>
          <w:szCs w:val="24"/>
        </w:rPr>
        <w:t>программы</w:t>
      </w:r>
    </w:p>
    <w:p w:rsidR="00CF04DE" w:rsidRPr="009348B7" w:rsidRDefault="00CF04DE" w:rsidP="00CF04DE">
      <w:pPr>
        <w:pStyle w:val="af2"/>
        <w:spacing w:before="196" w:line="300" w:lineRule="auto"/>
        <w:ind w:right="176"/>
        <w:rPr>
          <w:rFonts w:ascii="Times New Roman" w:hAnsi="Times New Roman" w:cs="Times New Roman"/>
          <w:sz w:val="24"/>
          <w:szCs w:val="24"/>
        </w:rPr>
      </w:pPr>
      <w:r w:rsidRPr="009348B7">
        <w:rPr>
          <w:rFonts w:ascii="Times New Roman" w:hAnsi="Times New Roman" w:cs="Times New Roman"/>
          <w:sz w:val="24"/>
          <w:szCs w:val="24"/>
        </w:rPr>
        <w:t>Формы, способы, методы и средства реализации программы организация (в том числе педагогический работник)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F04DE" w:rsidRPr="009348B7" w:rsidRDefault="00CF04DE" w:rsidP="00CF04DE">
      <w:pPr>
        <w:spacing w:line="300" w:lineRule="auto"/>
        <w:ind w:left="404" w:right="185" w:firstLine="720"/>
        <w:rPr>
          <w:sz w:val="24"/>
          <w:szCs w:val="24"/>
        </w:rPr>
      </w:pPr>
      <w:r w:rsidRPr="009348B7">
        <w:rPr>
          <w:b/>
          <w:sz w:val="24"/>
          <w:szCs w:val="24"/>
        </w:rPr>
        <w:t xml:space="preserve">Формы реализации адаптированной программы </w:t>
      </w:r>
      <w:r w:rsidRPr="009348B7">
        <w:rPr>
          <w:sz w:val="24"/>
          <w:szCs w:val="24"/>
        </w:rPr>
        <w:t xml:space="preserve">— это внешнее выражение согласованной деятельности педагога и </w:t>
      </w:r>
      <w:proofErr w:type="gramStart"/>
      <w:r w:rsidRPr="009348B7">
        <w:rPr>
          <w:sz w:val="24"/>
          <w:szCs w:val="24"/>
        </w:rPr>
        <w:t>обучающихся</w:t>
      </w:r>
      <w:proofErr w:type="gramEnd"/>
      <w:r w:rsidRPr="009348B7">
        <w:rPr>
          <w:sz w:val="24"/>
          <w:szCs w:val="24"/>
        </w:rPr>
        <w:t>, осуществляемой в определенном порядке и режиме.</w:t>
      </w:r>
    </w:p>
    <w:p w:rsidR="00CF04DE" w:rsidRPr="009348B7" w:rsidRDefault="00CF04DE" w:rsidP="00CF04DE">
      <w:pPr>
        <w:spacing w:before="4" w:line="300" w:lineRule="auto"/>
        <w:ind w:left="404" w:right="194" w:firstLine="720"/>
        <w:rPr>
          <w:sz w:val="24"/>
          <w:szCs w:val="24"/>
        </w:rPr>
      </w:pPr>
      <w:r w:rsidRPr="009348B7">
        <w:rPr>
          <w:b/>
          <w:sz w:val="24"/>
          <w:szCs w:val="24"/>
        </w:rPr>
        <w:t xml:space="preserve">Методы реализации адаптированной программы </w:t>
      </w:r>
      <w:r w:rsidRPr="009348B7">
        <w:rPr>
          <w:sz w:val="24"/>
          <w:szCs w:val="24"/>
        </w:rPr>
        <w:t xml:space="preserve">— это </w:t>
      </w:r>
      <w:r w:rsidRPr="009348B7">
        <w:rPr>
          <w:color w:val="202429"/>
          <w:sz w:val="24"/>
          <w:szCs w:val="24"/>
        </w:rPr>
        <w:t>система последовательных взаимосвязанных способов работы педагога и детей, которые направлены на достижение поставленных задач.</w:t>
      </w:r>
    </w:p>
    <w:p w:rsidR="00CF04DE" w:rsidRDefault="00CF04DE" w:rsidP="00CF04DE">
      <w:pPr>
        <w:pStyle w:val="af2"/>
        <w:spacing w:line="300" w:lineRule="auto"/>
        <w:ind w:left="404" w:right="183" w:firstLine="782"/>
        <w:rPr>
          <w:rFonts w:ascii="Times New Roman" w:hAnsi="Times New Roman" w:cs="Times New Roman"/>
          <w:sz w:val="24"/>
          <w:szCs w:val="24"/>
        </w:rPr>
      </w:pPr>
      <w:r w:rsidRPr="009348B7">
        <w:rPr>
          <w:rFonts w:ascii="Times New Roman" w:hAnsi="Times New Roman" w:cs="Times New Roman"/>
          <w:b/>
          <w:sz w:val="24"/>
          <w:szCs w:val="24"/>
        </w:rPr>
        <w:t xml:space="preserve">Средства реализации адаптированной программы (средства обучения) </w:t>
      </w:r>
      <w:r w:rsidRPr="009348B7">
        <w:rPr>
          <w:rFonts w:ascii="Times New Roman" w:hAnsi="Times New Roman" w:cs="Times New Roman"/>
          <w:sz w:val="24"/>
          <w:szCs w:val="24"/>
        </w:rPr>
        <w:t>– это материальные объекты и предметы естественной природы, а также искусственно созданные человеком,</w:t>
      </w:r>
      <w:r w:rsidRPr="009348B7">
        <w:rPr>
          <w:rFonts w:ascii="Times New Roman" w:hAnsi="Times New Roman" w:cs="Times New Roman"/>
          <w:spacing w:val="-1"/>
          <w:sz w:val="24"/>
          <w:szCs w:val="24"/>
        </w:rPr>
        <w:t xml:space="preserve"> </w:t>
      </w:r>
      <w:r w:rsidRPr="009348B7">
        <w:rPr>
          <w:rFonts w:ascii="Times New Roman" w:hAnsi="Times New Roman" w:cs="Times New Roman"/>
          <w:sz w:val="24"/>
          <w:szCs w:val="24"/>
        </w:rPr>
        <w:t>используемые в образовательно-воспитательном</w:t>
      </w:r>
      <w:r w:rsidRPr="009348B7">
        <w:rPr>
          <w:rFonts w:ascii="Times New Roman" w:hAnsi="Times New Roman" w:cs="Times New Roman"/>
          <w:spacing w:val="-1"/>
          <w:sz w:val="24"/>
          <w:szCs w:val="24"/>
        </w:rPr>
        <w:t xml:space="preserve"> </w:t>
      </w:r>
      <w:r w:rsidRPr="009348B7">
        <w:rPr>
          <w:rFonts w:ascii="Times New Roman" w:hAnsi="Times New Roman" w:cs="Times New Roman"/>
          <w:sz w:val="24"/>
          <w:szCs w:val="24"/>
        </w:rPr>
        <w:t>процессе в</w:t>
      </w:r>
      <w:r w:rsidRPr="009348B7">
        <w:rPr>
          <w:rFonts w:ascii="Times New Roman" w:hAnsi="Times New Roman" w:cs="Times New Roman"/>
          <w:spacing w:val="-1"/>
          <w:sz w:val="24"/>
          <w:szCs w:val="24"/>
        </w:rPr>
        <w:t xml:space="preserve"> </w:t>
      </w:r>
      <w:r w:rsidRPr="009348B7">
        <w:rPr>
          <w:rFonts w:ascii="Times New Roman" w:hAnsi="Times New Roman" w:cs="Times New Roman"/>
          <w:sz w:val="24"/>
          <w:szCs w:val="24"/>
        </w:rPr>
        <w:t>качестве носителей</w:t>
      </w:r>
      <w:r w:rsidRPr="009348B7">
        <w:rPr>
          <w:rFonts w:ascii="Times New Roman" w:hAnsi="Times New Roman" w:cs="Times New Roman"/>
          <w:spacing w:val="-1"/>
          <w:sz w:val="24"/>
          <w:szCs w:val="24"/>
        </w:rPr>
        <w:t xml:space="preserve"> </w:t>
      </w:r>
      <w:r w:rsidRPr="009348B7">
        <w:rPr>
          <w:rFonts w:ascii="Times New Roman" w:hAnsi="Times New Roman" w:cs="Times New Roman"/>
          <w:sz w:val="24"/>
          <w:szCs w:val="24"/>
        </w:rPr>
        <w:t>информации и инструмента деятельности педагога и обучающихся для достижения поставленных целей обучения и воспитания.</w:t>
      </w:r>
    </w:p>
    <w:p w:rsidR="00CF04DE" w:rsidRDefault="00CF04DE" w:rsidP="00CF04DE">
      <w:pPr>
        <w:pStyle w:val="af2"/>
        <w:spacing w:line="300" w:lineRule="auto"/>
        <w:ind w:left="404" w:right="183" w:firstLine="782"/>
        <w:rPr>
          <w:rFonts w:ascii="Times New Roman" w:hAnsi="Times New Roman" w:cs="Times New Roman"/>
          <w:sz w:val="24"/>
          <w:szCs w:val="24"/>
        </w:rPr>
      </w:pPr>
    </w:p>
    <w:p w:rsidR="00CF04DE" w:rsidRDefault="00CF04DE" w:rsidP="00CF04DE">
      <w:pPr>
        <w:pStyle w:val="af2"/>
        <w:spacing w:line="300" w:lineRule="auto"/>
        <w:ind w:left="404" w:right="183" w:firstLine="782"/>
        <w:rPr>
          <w:rFonts w:ascii="Times New Roman" w:hAnsi="Times New Roman" w:cs="Times New Roman"/>
          <w:sz w:val="24"/>
          <w:szCs w:val="24"/>
        </w:rPr>
      </w:pPr>
    </w:p>
    <w:tbl>
      <w:tblPr>
        <w:tblStyle w:val="ac"/>
        <w:tblW w:w="0" w:type="auto"/>
        <w:tblInd w:w="404" w:type="dxa"/>
        <w:tblLook w:val="04A0"/>
      </w:tblPr>
      <w:tblGrid>
        <w:gridCol w:w="2964"/>
        <w:gridCol w:w="3158"/>
        <w:gridCol w:w="3045"/>
      </w:tblGrid>
      <w:tr w:rsidR="00CF04DE" w:rsidTr="00CC24D0">
        <w:tc>
          <w:tcPr>
            <w:tcW w:w="2964" w:type="dxa"/>
          </w:tcPr>
          <w:p w:rsidR="00CF04DE" w:rsidRDefault="00CF04DE" w:rsidP="00CC24D0">
            <w:pPr>
              <w:pStyle w:val="TableParagraph"/>
              <w:spacing w:line="300" w:lineRule="auto"/>
              <w:ind w:left="7" w:right="34"/>
              <w:jc w:val="both"/>
              <w:rPr>
                <w:b/>
                <w:sz w:val="24"/>
              </w:rPr>
            </w:pPr>
            <w:r>
              <w:rPr>
                <w:b/>
                <w:spacing w:val="-2"/>
                <w:sz w:val="24"/>
              </w:rPr>
              <w:t>ФОРМЫ</w:t>
            </w:r>
          </w:p>
          <w:p w:rsidR="00CF04DE" w:rsidRDefault="00CF04DE" w:rsidP="00CC24D0">
            <w:pPr>
              <w:pStyle w:val="TableParagraph"/>
              <w:spacing w:before="41" w:line="300" w:lineRule="auto"/>
              <w:ind w:left="2" w:right="34"/>
              <w:jc w:val="both"/>
              <w:rPr>
                <w:sz w:val="24"/>
              </w:rPr>
            </w:pPr>
            <w:r>
              <w:rPr>
                <w:sz w:val="24"/>
              </w:rPr>
              <w:t xml:space="preserve">реализации </w:t>
            </w:r>
            <w:r>
              <w:rPr>
                <w:spacing w:val="-2"/>
                <w:sz w:val="24"/>
              </w:rPr>
              <w:t>программы</w:t>
            </w:r>
          </w:p>
          <w:p w:rsidR="00CF04DE" w:rsidRDefault="00CF04DE" w:rsidP="00CC24D0">
            <w:pPr>
              <w:pStyle w:val="TableParagraph"/>
              <w:spacing w:before="10" w:line="300" w:lineRule="auto"/>
              <w:ind w:left="0" w:right="34"/>
              <w:jc w:val="both"/>
              <w:rPr>
                <w:sz w:val="24"/>
              </w:rPr>
            </w:pPr>
            <w:r>
              <w:rPr>
                <w:sz w:val="24"/>
              </w:rPr>
              <w:t>в</w:t>
            </w:r>
            <w:r>
              <w:rPr>
                <w:spacing w:val="-4"/>
                <w:sz w:val="24"/>
              </w:rPr>
              <w:t xml:space="preserve"> </w:t>
            </w:r>
            <w:r>
              <w:rPr>
                <w:sz w:val="24"/>
              </w:rPr>
              <w:t>соответствии</w:t>
            </w:r>
            <w:r>
              <w:rPr>
                <w:spacing w:val="-9"/>
                <w:sz w:val="24"/>
              </w:rPr>
              <w:t xml:space="preserve"> </w:t>
            </w:r>
            <w:r>
              <w:rPr>
                <w:sz w:val="24"/>
              </w:rPr>
              <w:t>с</w:t>
            </w:r>
            <w:r>
              <w:rPr>
                <w:spacing w:val="-6"/>
                <w:sz w:val="24"/>
              </w:rPr>
              <w:t xml:space="preserve"> </w:t>
            </w:r>
            <w:r>
              <w:rPr>
                <w:sz w:val="24"/>
              </w:rPr>
              <w:t>видом</w:t>
            </w:r>
            <w:r>
              <w:rPr>
                <w:spacing w:val="-8"/>
                <w:sz w:val="24"/>
              </w:rPr>
              <w:t xml:space="preserve"> </w:t>
            </w:r>
            <w:r>
              <w:rPr>
                <w:sz w:val="24"/>
              </w:rPr>
              <w:t>детской</w:t>
            </w:r>
            <w:r>
              <w:rPr>
                <w:spacing w:val="-9"/>
                <w:sz w:val="24"/>
              </w:rPr>
              <w:t xml:space="preserve"> </w:t>
            </w:r>
            <w:r>
              <w:rPr>
                <w:sz w:val="24"/>
              </w:rPr>
              <w:t>деятельности</w:t>
            </w:r>
            <w:r>
              <w:rPr>
                <w:spacing w:val="-8"/>
                <w:sz w:val="24"/>
              </w:rPr>
              <w:t xml:space="preserve"> </w:t>
            </w:r>
            <w:r>
              <w:rPr>
                <w:sz w:val="24"/>
              </w:rPr>
              <w:t>и возрастными особенностями детей</w:t>
            </w:r>
          </w:p>
        </w:tc>
        <w:tc>
          <w:tcPr>
            <w:tcW w:w="3158" w:type="dxa"/>
          </w:tcPr>
          <w:p w:rsidR="00CF04DE" w:rsidRDefault="00CF04DE" w:rsidP="00CC24D0">
            <w:pPr>
              <w:pStyle w:val="TableParagraph"/>
              <w:spacing w:line="300" w:lineRule="auto"/>
              <w:ind w:left="251" w:right="278"/>
              <w:jc w:val="both"/>
              <w:rPr>
                <w:b/>
                <w:sz w:val="24"/>
              </w:rPr>
            </w:pPr>
            <w:r>
              <w:rPr>
                <w:b/>
                <w:spacing w:val="-2"/>
                <w:sz w:val="24"/>
              </w:rPr>
              <w:t>МЕТОДЫ</w:t>
            </w:r>
          </w:p>
          <w:p w:rsidR="00CF04DE" w:rsidRDefault="00CF04DE" w:rsidP="00CC24D0">
            <w:pPr>
              <w:pStyle w:val="TableParagraph"/>
              <w:spacing w:before="41" w:line="300" w:lineRule="auto"/>
              <w:ind w:left="305" w:right="273"/>
              <w:jc w:val="both"/>
              <w:rPr>
                <w:sz w:val="24"/>
              </w:rPr>
            </w:pPr>
            <w:r>
              <w:rPr>
                <w:sz w:val="24"/>
              </w:rPr>
              <w:t>реализации</w:t>
            </w:r>
            <w:r>
              <w:rPr>
                <w:spacing w:val="-5"/>
                <w:sz w:val="24"/>
              </w:rPr>
              <w:t xml:space="preserve"> </w:t>
            </w:r>
            <w:r>
              <w:rPr>
                <w:spacing w:val="-2"/>
                <w:sz w:val="24"/>
              </w:rPr>
              <w:t>программы</w:t>
            </w:r>
          </w:p>
          <w:p w:rsidR="00CF04DE" w:rsidRDefault="00CF04DE" w:rsidP="00CC24D0">
            <w:pPr>
              <w:pStyle w:val="TableParagraph"/>
              <w:spacing w:before="10" w:line="300" w:lineRule="auto"/>
              <w:ind w:left="251" w:right="273"/>
              <w:jc w:val="both"/>
              <w:rPr>
                <w:sz w:val="24"/>
              </w:rPr>
            </w:pPr>
            <w:r>
              <w:rPr>
                <w:sz w:val="24"/>
              </w:rPr>
              <w:t>в</w:t>
            </w:r>
            <w:r>
              <w:rPr>
                <w:spacing w:val="-4"/>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видом</w:t>
            </w:r>
            <w:r>
              <w:rPr>
                <w:spacing w:val="-8"/>
                <w:sz w:val="24"/>
              </w:rPr>
              <w:t xml:space="preserve"> </w:t>
            </w:r>
            <w:r>
              <w:rPr>
                <w:sz w:val="24"/>
              </w:rPr>
              <w:t>детской</w:t>
            </w:r>
            <w:r>
              <w:rPr>
                <w:spacing w:val="-8"/>
                <w:sz w:val="24"/>
              </w:rPr>
              <w:t xml:space="preserve"> </w:t>
            </w:r>
            <w:r>
              <w:rPr>
                <w:sz w:val="24"/>
              </w:rPr>
              <w:t>деятельности</w:t>
            </w:r>
            <w:r>
              <w:rPr>
                <w:spacing w:val="-8"/>
                <w:sz w:val="24"/>
              </w:rPr>
              <w:t xml:space="preserve"> </w:t>
            </w:r>
            <w:r>
              <w:rPr>
                <w:sz w:val="24"/>
              </w:rPr>
              <w:t>и возрастными особенностями детей</w:t>
            </w:r>
          </w:p>
        </w:tc>
        <w:tc>
          <w:tcPr>
            <w:tcW w:w="3045" w:type="dxa"/>
          </w:tcPr>
          <w:p w:rsidR="00CF04DE" w:rsidRDefault="00CF04DE" w:rsidP="00CC24D0">
            <w:pPr>
              <w:pStyle w:val="TableParagraph"/>
              <w:spacing w:line="300" w:lineRule="auto"/>
              <w:ind w:left="6" w:right="33"/>
              <w:jc w:val="both"/>
              <w:rPr>
                <w:b/>
                <w:sz w:val="24"/>
              </w:rPr>
            </w:pPr>
            <w:r>
              <w:rPr>
                <w:b/>
                <w:spacing w:val="-2"/>
                <w:sz w:val="24"/>
              </w:rPr>
              <w:t>СРЕДСТВА</w:t>
            </w:r>
          </w:p>
          <w:p w:rsidR="00CF04DE" w:rsidRDefault="00CF04DE" w:rsidP="00CC24D0">
            <w:pPr>
              <w:pStyle w:val="TableParagraph"/>
              <w:spacing w:before="41" w:line="300" w:lineRule="auto"/>
              <w:ind w:left="0" w:right="33"/>
              <w:jc w:val="both"/>
              <w:rPr>
                <w:sz w:val="24"/>
              </w:rPr>
            </w:pPr>
            <w:r>
              <w:rPr>
                <w:sz w:val="24"/>
              </w:rPr>
              <w:t>реализации</w:t>
            </w:r>
            <w:r>
              <w:rPr>
                <w:spacing w:val="-15"/>
                <w:sz w:val="24"/>
              </w:rPr>
              <w:t xml:space="preserve"> </w:t>
            </w:r>
            <w:r>
              <w:rPr>
                <w:sz w:val="24"/>
              </w:rPr>
              <w:t>программы, которые представляют</w:t>
            </w:r>
          </w:p>
        </w:tc>
      </w:tr>
      <w:tr w:rsidR="00CF04DE" w:rsidTr="00CC24D0">
        <w:tc>
          <w:tcPr>
            <w:tcW w:w="2964" w:type="dxa"/>
          </w:tcPr>
          <w:p w:rsidR="00CF04DE" w:rsidRDefault="00CF04DE" w:rsidP="00CC24D0">
            <w:pPr>
              <w:pStyle w:val="TableParagraph"/>
              <w:spacing w:line="300" w:lineRule="auto"/>
              <w:ind w:left="62" w:right="113"/>
              <w:jc w:val="both"/>
              <w:rPr>
                <w:b/>
                <w:sz w:val="24"/>
              </w:rPr>
            </w:pPr>
            <w:r>
              <w:rPr>
                <w:sz w:val="24"/>
              </w:rPr>
              <w:t xml:space="preserve">потребностей, педагог может выбрать один или </w:t>
            </w:r>
            <w:r>
              <w:rPr>
                <w:sz w:val="24"/>
              </w:rPr>
              <w:lastRenderedPageBreak/>
              <w:t xml:space="preserve">несколько </w:t>
            </w:r>
            <w:r>
              <w:rPr>
                <w:b/>
                <w:i/>
                <w:sz w:val="24"/>
              </w:rPr>
              <w:t>вариантов совместной деятельности (ФОП ДО, п. 24.2, стр. 153)</w:t>
            </w:r>
            <w:r>
              <w:rPr>
                <w:b/>
                <w:sz w:val="24"/>
              </w:rPr>
              <w:t>:</w:t>
            </w:r>
          </w:p>
          <w:p w:rsidR="00CF04DE" w:rsidRDefault="00CF04DE" w:rsidP="007147BA">
            <w:pPr>
              <w:pStyle w:val="TableParagraph"/>
              <w:numPr>
                <w:ilvl w:val="0"/>
                <w:numId w:val="17"/>
              </w:numPr>
              <w:tabs>
                <w:tab w:val="left" w:pos="810"/>
              </w:tabs>
              <w:spacing w:line="300" w:lineRule="auto"/>
              <w:ind w:right="119" w:firstLine="139"/>
              <w:jc w:val="both"/>
              <w:rPr>
                <w:sz w:val="24"/>
              </w:rPr>
            </w:pPr>
            <w:r>
              <w:rPr>
                <w:sz w:val="24"/>
              </w:rPr>
              <w:t xml:space="preserve">совместная деятельность педагога с ребёнком – педагог обучает ребёнка чему-то </w:t>
            </w:r>
            <w:r>
              <w:rPr>
                <w:spacing w:val="-2"/>
                <w:sz w:val="24"/>
              </w:rPr>
              <w:t>новому;</w:t>
            </w:r>
          </w:p>
          <w:p w:rsidR="00CF04DE" w:rsidRDefault="00CF04DE" w:rsidP="007147BA">
            <w:pPr>
              <w:pStyle w:val="TableParagraph"/>
              <w:numPr>
                <w:ilvl w:val="0"/>
                <w:numId w:val="17"/>
              </w:numPr>
              <w:tabs>
                <w:tab w:val="left" w:pos="810"/>
              </w:tabs>
              <w:spacing w:line="300" w:lineRule="auto"/>
              <w:ind w:right="113" w:firstLine="139"/>
              <w:jc w:val="both"/>
              <w:rPr>
                <w:sz w:val="24"/>
              </w:rPr>
            </w:pPr>
            <w:r>
              <w:rPr>
                <w:sz w:val="24"/>
              </w:rPr>
              <w:t xml:space="preserve">совместная деятельность ребёнка с педагогом – ребёнок и педагог - равноправные </w:t>
            </w:r>
            <w:r>
              <w:rPr>
                <w:spacing w:val="-2"/>
                <w:sz w:val="24"/>
              </w:rPr>
              <w:t>партнеры;</w:t>
            </w:r>
          </w:p>
          <w:p w:rsidR="00CF04DE" w:rsidRDefault="00CF04DE" w:rsidP="007147BA">
            <w:pPr>
              <w:pStyle w:val="TableParagraph"/>
              <w:numPr>
                <w:ilvl w:val="0"/>
                <w:numId w:val="17"/>
              </w:numPr>
              <w:tabs>
                <w:tab w:val="left" w:pos="810"/>
              </w:tabs>
              <w:spacing w:line="300" w:lineRule="auto"/>
              <w:ind w:right="114" w:firstLine="139"/>
              <w:jc w:val="both"/>
              <w:rPr>
                <w:sz w:val="24"/>
              </w:rPr>
            </w:pPr>
            <w:r>
              <w:rPr>
                <w:sz w:val="24"/>
              </w:rPr>
              <w:t>совместная деятельность детей под руководством педагога – педагог на правах участника деятельности на всех этапах (от планирования до завершения) направляет совместную деятельность группы детей;</w:t>
            </w:r>
          </w:p>
          <w:p w:rsidR="00CF04DE" w:rsidRDefault="00CF04DE" w:rsidP="007147BA">
            <w:pPr>
              <w:pStyle w:val="TableParagraph"/>
              <w:numPr>
                <w:ilvl w:val="0"/>
                <w:numId w:val="17"/>
              </w:numPr>
              <w:tabs>
                <w:tab w:val="left" w:pos="810"/>
              </w:tabs>
              <w:spacing w:line="300" w:lineRule="auto"/>
              <w:ind w:right="114" w:firstLine="139"/>
              <w:jc w:val="both"/>
              <w:rPr>
                <w:sz w:val="24"/>
              </w:rPr>
            </w:pPr>
            <w:r>
              <w:rPr>
                <w:sz w:val="24"/>
              </w:rPr>
              <w:t xml:space="preserve">совместная деятельность детей со сверстниками без участия педагога, но по его заданию - педагог не является участником деятельности, но выступает в роли её организатора, ставящего задачу группе детей, тем самым, актуализируя лидерские ресурсы самих </w:t>
            </w:r>
            <w:r>
              <w:rPr>
                <w:spacing w:val="-2"/>
                <w:sz w:val="24"/>
              </w:rPr>
              <w:t>детей;</w:t>
            </w:r>
          </w:p>
          <w:p w:rsidR="00CF04DE" w:rsidRDefault="00CF04DE" w:rsidP="00CC24D0">
            <w:pPr>
              <w:pStyle w:val="TableParagraph"/>
              <w:spacing w:line="300" w:lineRule="auto"/>
              <w:ind w:left="62" w:right="115"/>
              <w:jc w:val="both"/>
              <w:rPr>
                <w:sz w:val="24"/>
              </w:rPr>
            </w:pPr>
            <w:r>
              <w:rPr>
                <w:sz w:val="24"/>
              </w:rPr>
              <w:t xml:space="preserve">самостоятельная, спонтанно возникающая, совместная деятельность </w:t>
            </w:r>
            <w:r>
              <w:rPr>
                <w:sz w:val="24"/>
              </w:rPr>
              <w:lastRenderedPageBreak/>
              <w:t>детей без всякого</w:t>
            </w:r>
            <w:r>
              <w:rPr>
                <w:spacing w:val="40"/>
                <w:sz w:val="24"/>
              </w:rPr>
              <w:t xml:space="preserve"> </w:t>
            </w:r>
            <w:r>
              <w:rPr>
                <w:sz w:val="24"/>
              </w:rPr>
              <w:t>участия педагога. Это могут быть</w:t>
            </w:r>
            <w:r>
              <w:rPr>
                <w:spacing w:val="40"/>
                <w:sz w:val="24"/>
              </w:rPr>
              <w:t xml:space="preserve"> </w:t>
            </w:r>
            <w:r>
              <w:rPr>
                <w:sz w:val="24"/>
              </w:rPr>
              <w:t>самостоятельные игры детей (сюжетно-ролевые, режиссерские, театрализованные, игры с правилами,</w:t>
            </w:r>
            <w:r>
              <w:rPr>
                <w:spacing w:val="56"/>
                <w:w w:val="150"/>
                <w:sz w:val="24"/>
              </w:rPr>
              <w:t xml:space="preserve">    </w:t>
            </w:r>
            <w:r>
              <w:rPr>
                <w:sz w:val="24"/>
              </w:rPr>
              <w:t>музыкальные</w:t>
            </w:r>
            <w:r>
              <w:rPr>
                <w:spacing w:val="56"/>
                <w:w w:val="150"/>
                <w:sz w:val="24"/>
              </w:rPr>
              <w:t xml:space="preserve">    </w:t>
            </w:r>
            <w:r>
              <w:rPr>
                <w:sz w:val="24"/>
              </w:rPr>
              <w:t>и</w:t>
            </w:r>
            <w:r>
              <w:rPr>
                <w:spacing w:val="57"/>
                <w:w w:val="150"/>
                <w:sz w:val="24"/>
              </w:rPr>
              <w:t xml:space="preserve">    </w:t>
            </w:r>
            <w:r>
              <w:rPr>
                <w:spacing w:val="-2"/>
                <w:sz w:val="24"/>
              </w:rPr>
              <w:t>другое),</w:t>
            </w:r>
            <w:r>
              <w:rPr>
                <w:sz w:val="24"/>
              </w:rPr>
              <w:t xml:space="preserve"> самостоятельная изобразительная деятельность по выбору детей, самостоятельная познавательн</w:t>
            </w:r>
            <w:proofErr w:type="gramStart"/>
            <w:r>
              <w:rPr>
                <w:sz w:val="24"/>
              </w:rPr>
              <w:t>о-</w:t>
            </w:r>
            <w:proofErr w:type="gramEnd"/>
            <w:r>
              <w:rPr>
                <w:sz w:val="24"/>
              </w:rPr>
              <w:t xml:space="preserve"> исследовательская</w:t>
            </w:r>
            <w:r>
              <w:rPr>
                <w:spacing w:val="56"/>
                <w:w w:val="150"/>
                <w:sz w:val="24"/>
              </w:rPr>
              <w:t xml:space="preserve">    </w:t>
            </w:r>
            <w:r>
              <w:rPr>
                <w:sz w:val="24"/>
              </w:rPr>
              <w:t>деятельность</w:t>
            </w:r>
            <w:r>
              <w:rPr>
                <w:spacing w:val="56"/>
                <w:w w:val="150"/>
                <w:sz w:val="24"/>
              </w:rPr>
              <w:t xml:space="preserve">    </w:t>
            </w:r>
            <w:r>
              <w:rPr>
                <w:spacing w:val="-2"/>
                <w:sz w:val="24"/>
              </w:rPr>
              <w:t>(опыты,</w:t>
            </w:r>
          </w:p>
          <w:p w:rsidR="00CF04DE" w:rsidRDefault="00CF04DE" w:rsidP="00CC24D0">
            <w:pPr>
              <w:pStyle w:val="TableParagraph"/>
              <w:tabs>
                <w:tab w:val="left" w:pos="810"/>
              </w:tabs>
              <w:spacing w:line="300" w:lineRule="auto"/>
              <w:ind w:left="201" w:right="112"/>
              <w:jc w:val="both"/>
              <w:rPr>
                <w:sz w:val="24"/>
              </w:rPr>
            </w:pPr>
            <w:r>
              <w:rPr>
                <w:sz w:val="24"/>
              </w:rPr>
              <w:t>- эксперименты</w:t>
            </w:r>
            <w:r>
              <w:rPr>
                <w:spacing w:val="-1"/>
                <w:sz w:val="24"/>
              </w:rPr>
              <w:t xml:space="preserve"> </w:t>
            </w:r>
            <w:r>
              <w:rPr>
                <w:sz w:val="24"/>
              </w:rPr>
              <w:t>и</w:t>
            </w:r>
            <w:r>
              <w:rPr>
                <w:spacing w:val="-5"/>
                <w:sz w:val="24"/>
              </w:rPr>
              <w:t xml:space="preserve"> </w:t>
            </w:r>
            <w:proofErr w:type="gramStart"/>
            <w:r>
              <w:rPr>
                <w:spacing w:val="-2"/>
                <w:sz w:val="24"/>
              </w:rPr>
              <w:t>другое</w:t>
            </w:r>
            <w:proofErr w:type="gramEnd"/>
            <w:r>
              <w:rPr>
                <w:spacing w:val="-2"/>
                <w:sz w:val="24"/>
              </w:rPr>
              <w:t>).</w:t>
            </w:r>
          </w:p>
        </w:tc>
        <w:tc>
          <w:tcPr>
            <w:tcW w:w="3158" w:type="dxa"/>
          </w:tcPr>
          <w:p w:rsidR="00CF04DE" w:rsidRDefault="00CF04DE" w:rsidP="00CC24D0">
            <w:pPr>
              <w:pStyle w:val="TableParagraph"/>
              <w:spacing w:line="300" w:lineRule="auto"/>
              <w:ind w:left="66"/>
              <w:jc w:val="both"/>
              <w:rPr>
                <w:sz w:val="24"/>
              </w:rPr>
            </w:pPr>
            <w:r>
              <w:rPr>
                <w:b/>
                <w:sz w:val="24"/>
              </w:rPr>
              <w:lastRenderedPageBreak/>
              <w:t>познавательной</w:t>
            </w:r>
            <w:r>
              <w:rPr>
                <w:b/>
                <w:spacing w:val="-8"/>
                <w:sz w:val="24"/>
              </w:rPr>
              <w:t xml:space="preserve"> </w:t>
            </w:r>
            <w:r>
              <w:rPr>
                <w:b/>
                <w:sz w:val="24"/>
              </w:rPr>
              <w:t>деятельности</w:t>
            </w:r>
            <w:r>
              <w:rPr>
                <w:b/>
                <w:spacing w:val="1"/>
                <w:sz w:val="24"/>
              </w:rPr>
              <w:t xml:space="preserve"> </w:t>
            </w:r>
            <w:r>
              <w:rPr>
                <w:spacing w:val="-2"/>
                <w:sz w:val="24"/>
              </w:rPr>
              <w:t>детей:</w:t>
            </w:r>
          </w:p>
          <w:p w:rsidR="00CF04DE" w:rsidRDefault="00CF04DE" w:rsidP="007147BA">
            <w:pPr>
              <w:pStyle w:val="TableParagraph"/>
              <w:numPr>
                <w:ilvl w:val="0"/>
                <w:numId w:val="16"/>
              </w:numPr>
              <w:tabs>
                <w:tab w:val="left" w:pos="674"/>
              </w:tabs>
              <w:spacing w:before="46" w:line="300" w:lineRule="auto"/>
              <w:ind w:right="109" w:firstLine="139"/>
              <w:jc w:val="both"/>
              <w:rPr>
                <w:sz w:val="24"/>
              </w:rPr>
            </w:pPr>
            <w:r>
              <w:rPr>
                <w:b/>
                <w:sz w:val="24"/>
              </w:rPr>
              <w:lastRenderedPageBreak/>
              <w:t xml:space="preserve">информационно-рецептивного метод </w:t>
            </w:r>
            <w:r>
              <w:rPr>
                <w:sz w:val="24"/>
              </w:rPr>
              <w:t>предполагает взаимодействие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F04DE" w:rsidRDefault="00CF04DE" w:rsidP="007147BA">
            <w:pPr>
              <w:pStyle w:val="TableParagraph"/>
              <w:numPr>
                <w:ilvl w:val="0"/>
                <w:numId w:val="16"/>
              </w:numPr>
              <w:tabs>
                <w:tab w:val="left" w:pos="674"/>
              </w:tabs>
              <w:spacing w:before="4" w:line="300" w:lineRule="auto"/>
              <w:ind w:right="114" w:firstLine="139"/>
              <w:jc w:val="both"/>
              <w:rPr>
                <w:sz w:val="24"/>
              </w:rPr>
            </w:pPr>
            <w:r>
              <w:rPr>
                <w:b/>
                <w:sz w:val="24"/>
              </w:rPr>
              <w:t>репродуктивный</w:t>
            </w:r>
            <w:r>
              <w:rPr>
                <w:b/>
                <w:spacing w:val="-7"/>
                <w:sz w:val="24"/>
              </w:rPr>
              <w:t xml:space="preserve"> </w:t>
            </w:r>
            <w:r>
              <w:rPr>
                <w:b/>
                <w:sz w:val="24"/>
              </w:rPr>
              <w:t>метод</w:t>
            </w:r>
            <w:r>
              <w:rPr>
                <w:b/>
                <w:spacing w:val="-6"/>
                <w:sz w:val="24"/>
              </w:rPr>
              <w:t xml:space="preserve"> </w:t>
            </w:r>
            <w:r>
              <w:rPr>
                <w:sz w:val="24"/>
              </w:rPr>
              <w:t>предполагает</w:t>
            </w:r>
            <w:r>
              <w:rPr>
                <w:spacing w:val="-7"/>
                <w:sz w:val="24"/>
              </w:rPr>
              <w:t xml:space="preserve"> </w:t>
            </w:r>
            <w:r>
              <w:rPr>
                <w:sz w:val="24"/>
              </w:rPr>
              <w:t>создание</w:t>
            </w:r>
            <w:r>
              <w:rPr>
                <w:spacing w:val="-4"/>
                <w:sz w:val="24"/>
              </w:rPr>
              <w:t xml:space="preserve"> </w:t>
            </w:r>
            <w:r>
              <w:rPr>
                <w:sz w:val="24"/>
              </w:rPr>
              <w:t>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F04DE" w:rsidRDefault="00CF04DE" w:rsidP="007147BA">
            <w:pPr>
              <w:pStyle w:val="TableParagraph"/>
              <w:numPr>
                <w:ilvl w:val="0"/>
                <w:numId w:val="16"/>
              </w:numPr>
              <w:tabs>
                <w:tab w:val="left" w:pos="674"/>
              </w:tabs>
              <w:spacing w:before="10" w:line="300" w:lineRule="auto"/>
              <w:ind w:right="116" w:firstLine="139"/>
              <w:jc w:val="both"/>
              <w:rPr>
                <w:sz w:val="24"/>
              </w:rPr>
            </w:pPr>
            <w:r>
              <w:rPr>
                <w:b/>
                <w:sz w:val="24"/>
              </w:rPr>
              <w:t xml:space="preserve">метод проблемного изложения </w:t>
            </w:r>
            <w:r>
              <w:rPr>
                <w:sz w:val="24"/>
              </w:rPr>
              <w:t>представляет собой постановку проблемы и раскрытие пути её решения в</w:t>
            </w:r>
            <w:r>
              <w:rPr>
                <w:spacing w:val="40"/>
                <w:sz w:val="24"/>
              </w:rPr>
              <w:t xml:space="preserve"> </w:t>
            </w:r>
            <w:r>
              <w:rPr>
                <w:sz w:val="24"/>
              </w:rPr>
              <w:t>процессе организации опытов, наблюдений;</w:t>
            </w:r>
          </w:p>
          <w:p w:rsidR="00CF04DE" w:rsidRDefault="00CF04DE" w:rsidP="007147BA">
            <w:pPr>
              <w:pStyle w:val="TableParagraph"/>
              <w:numPr>
                <w:ilvl w:val="0"/>
                <w:numId w:val="16"/>
              </w:numPr>
              <w:tabs>
                <w:tab w:val="left" w:pos="674"/>
              </w:tabs>
              <w:spacing w:before="4" w:line="300" w:lineRule="auto"/>
              <w:ind w:right="110" w:firstLine="139"/>
              <w:jc w:val="both"/>
              <w:rPr>
                <w:sz w:val="24"/>
              </w:rPr>
            </w:pPr>
            <w:r>
              <w:rPr>
                <w:b/>
                <w:sz w:val="24"/>
              </w:rPr>
              <w:t xml:space="preserve">эвристический метод (частично-поисковый) </w:t>
            </w:r>
            <w:r>
              <w:rPr>
                <w:sz w:val="24"/>
              </w:rPr>
              <w:t xml:space="preserve">предполагает решение проблемную задачу и поиск решения проблемной задачи детьми (применение </w:t>
            </w:r>
            <w:r>
              <w:rPr>
                <w:sz w:val="24"/>
              </w:rPr>
              <w:lastRenderedPageBreak/>
              <w:t>представлений в новых условиях);</w:t>
            </w:r>
          </w:p>
          <w:p w:rsidR="00CF04DE" w:rsidRDefault="00CF04DE" w:rsidP="007147BA">
            <w:pPr>
              <w:pStyle w:val="TableParagraph"/>
              <w:numPr>
                <w:ilvl w:val="0"/>
                <w:numId w:val="16"/>
              </w:numPr>
              <w:tabs>
                <w:tab w:val="left" w:pos="674"/>
              </w:tabs>
              <w:spacing w:before="9" w:line="300" w:lineRule="auto"/>
              <w:ind w:right="111" w:firstLine="139"/>
              <w:jc w:val="both"/>
              <w:rPr>
                <w:sz w:val="24"/>
              </w:rPr>
            </w:pPr>
            <w:r>
              <w:rPr>
                <w:b/>
                <w:sz w:val="24"/>
              </w:rPr>
              <w:t xml:space="preserve">исследовательский метод </w:t>
            </w:r>
            <w:r>
              <w:rPr>
                <w:sz w:val="24"/>
              </w:rPr>
              <w:t xml:space="preserve">включает составление и предъявление проблемных ситуаций, ситуаций для экспериментирования и опытов (творческие задания, опыты, </w:t>
            </w:r>
            <w:r>
              <w:rPr>
                <w:spacing w:val="-2"/>
                <w:sz w:val="24"/>
              </w:rPr>
              <w:t>экспериментирование).</w:t>
            </w:r>
          </w:p>
          <w:p w:rsidR="00CF04DE" w:rsidRDefault="00CF04DE" w:rsidP="007147BA">
            <w:pPr>
              <w:pStyle w:val="TableParagraph"/>
              <w:numPr>
                <w:ilvl w:val="0"/>
                <w:numId w:val="16"/>
              </w:numPr>
              <w:tabs>
                <w:tab w:val="left" w:pos="674"/>
              </w:tabs>
              <w:spacing w:before="7" w:line="300" w:lineRule="auto"/>
              <w:ind w:right="112" w:firstLine="139"/>
              <w:jc w:val="both"/>
              <w:rPr>
                <w:sz w:val="24"/>
              </w:rPr>
            </w:pPr>
            <w:r>
              <w:rPr>
                <w:b/>
                <w:sz w:val="24"/>
              </w:rPr>
              <w:t xml:space="preserve">метод проектов </w:t>
            </w:r>
            <w:r>
              <w:rPr>
                <w:sz w:val="24"/>
              </w:rPr>
              <w:t>-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w:t>
            </w:r>
            <w:r>
              <w:rPr>
                <w:spacing w:val="-5"/>
                <w:sz w:val="24"/>
              </w:rPr>
              <w:t xml:space="preserve"> </w:t>
            </w:r>
            <w:r>
              <w:rPr>
                <w:sz w:val="24"/>
              </w:rPr>
              <w:t>и</w:t>
            </w:r>
            <w:r>
              <w:rPr>
                <w:spacing w:val="-1"/>
                <w:sz w:val="24"/>
              </w:rPr>
              <w:t xml:space="preserve"> </w:t>
            </w:r>
            <w:proofErr w:type="gramStart"/>
            <w:r>
              <w:rPr>
                <w:sz w:val="24"/>
              </w:rPr>
              <w:t>другое</w:t>
            </w:r>
            <w:proofErr w:type="gramEnd"/>
            <w:r>
              <w:rPr>
                <w:sz w:val="24"/>
              </w:rPr>
              <w:t>. Выполняя</w:t>
            </w:r>
            <w:r>
              <w:rPr>
                <w:spacing w:val="-7"/>
                <w:sz w:val="24"/>
              </w:rPr>
              <w:t xml:space="preserve"> </w:t>
            </w:r>
            <w:r>
              <w:rPr>
                <w:sz w:val="24"/>
              </w:rPr>
              <w:t>совместные</w:t>
            </w:r>
            <w:r>
              <w:rPr>
                <w:spacing w:val="-3"/>
                <w:sz w:val="24"/>
              </w:rPr>
              <w:t xml:space="preserve"> </w:t>
            </w:r>
            <w:r>
              <w:rPr>
                <w:sz w:val="24"/>
              </w:rPr>
              <w:t>проекты,</w:t>
            </w:r>
            <w:r>
              <w:rPr>
                <w:spacing w:val="1"/>
                <w:sz w:val="24"/>
              </w:rPr>
              <w:t xml:space="preserve"> </w:t>
            </w:r>
            <w:r>
              <w:rPr>
                <w:spacing w:val="-4"/>
                <w:sz w:val="24"/>
              </w:rPr>
              <w:t>дети</w:t>
            </w:r>
          </w:p>
          <w:p w:rsidR="00CF04DE" w:rsidRDefault="00CF04DE" w:rsidP="00CC24D0">
            <w:pPr>
              <w:pStyle w:val="TableParagraph"/>
              <w:spacing w:before="2" w:line="300" w:lineRule="auto"/>
              <w:ind w:left="66"/>
              <w:jc w:val="both"/>
              <w:rPr>
                <w:sz w:val="24"/>
              </w:rPr>
            </w:pPr>
            <w:r>
              <w:rPr>
                <w:sz w:val="24"/>
              </w:rPr>
              <w:t>получают</w:t>
            </w:r>
            <w:r>
              <w:rPr>
                <w:spacing w:val="69"/>
                <w:w w:val="150"/>
                <w:sz w:val="24"/>
              </w:rPr>
              <w:t xml:space="preserve"> </w:t>
            </w:r>
            <w:r>
              <w:rPr>
                <w:sz w:val="24"/>
              </w:rPr>
              <w:t>представления</w:t>
            </w:r>
            <w:r>
              <w:rPr>
                <w:spacing w:val="65"/>
                <w:w w:val="150"/>
                <w:sz w:val="24"/>
              </w:rPr>
              <w:t xml:space="preserve"> </w:t>
            </w:r>
            <w:r>
              <w:rPr>
                <w:sz w:val="24"/>
              </w:rPr>
              <w:t>о</w:t>
            </w:r>
            <w:r>
              <w:rPr>
                <w:spacing w:val="71"/>
                <w:w w:val="150"/>
                <w:sz w:val="24"/>
              </w:rPr>
              <w:t xml:space="preserve"> </w:t>
            </w:r>
            <w:r>
              <w:rPr>
                <w:sz w:val="24"/>
              </w:rPr>
              <w:t>своих</w:t>
            </w:r>
            <w:r>
              <w:rPr>
                <w:spacing w:val="65"/>
                <w:w w:val="150"/>
                <w:sz w:val="24"/>
              </w:rPr>
              <w:t xml:space="preserve"> </w:t>
            </w:r>
            <w:r>
              <w:rPr>
                <w:sz w:val="24"/>
              </w:rPr>
              <w:t>возможностях,</w:t>
            </w:r>
            <w:r>
              <w:rPr>
                <w:spacing w:val="78"/>
                <w:w w:val="150"/>
                <w:sz w:val="24"/>
              </w:rPr>
              <w:t xml:space="preserve"> </w:t>
            </w:r>
            <w:r>
              <w:rPr>
                <w:spacing w:val="-2"/>
                <w:sz w:val="24"/>
              </w:rPr>
              <w:t>умениях, потребностях.</w:t>
            </w:r>
          </w:p>
        </w:tc>
        <w:tc>
          <w:tcPr>
            <w:tcW w:w="3045" w:type="dxa"/>
          </w:tcPr>
          <w:p w:rsidR="00CF04DE" w:rsidRDefault="00CF04DE" w:rsidP="00CC24D0">
            <w:pPr>
              <w:pStyle w:val="TableParagraph"/>
              <w:tabs>
                <w:tab w:val="left" w:pos="661"/>
                <w:tab w:val="left" w:pos="1170"/>
                <w:tab w:val="left" w:pos="1458"/>
                <w:tab w:val="left" w:pos="1904"/>
                <w:tab w:val="left" w:pos="2438"/>
              </w:tabs>
              <w:spacing w:line="300" w:lineRule="auto"/>
              <w:ind w:left="67" w:right="113" w:firstLine="139"/>
              <w:jc w:val="both"/>
              <w:rPr>
                <w:sz w:val="24"/>
              </w:rPr>
            </w:pPr>
            <w:r>
              <w:rPr>
                <w:spacing w:val="-4"/>
                <w:sz w:val="24"/>
              </w:rPr>
              <w:lastRenderedPageBreak/>
              <w:t>ДОО</w:t>
            </w:r>
            <w:r>
              <w:rPr>
                <w:sz w:val="24"/>
              </w:rPr>
              <w:t xml:space="preserve"> </w:t>
            </w:r>
            <w:r>
              <w:rPr>
                <w:spacing w:val="-2"/>
                <w:sz w:val="24"/>
              </w:rPr>
              <w:t>самостоятельно определяет</w:t>
            </w:r>
            <w:r>
              <w:rPr>
                <w:sz w:val="24"/>
              </w:rPr>
              <w:tab/>
            </w:r>
            <w:r>
              <w:rPr>
                <w:spacing w:val="-2"/>
                <w:sz w:val="24"/>
              </w:rPr>
              <w:t xml:space="preserve">средства </w:t>
            </w:r>
            <w:r>
              <w:rPr>
                <w:sz w:val="24"/>
              </w:rPr>
              <w:lastRenderedPageBreak/>
              <w:t>воспитания</w:t>
            </w:r>
            <w:r>
              <w:rPr>
                <w:spacing w:val="25"/>
                <w:sz w:val="24"/>
              </w:rPr>
              <w:t xml:space="preserve"> </w:t>
            </w:r>
            <w:r>
              <w:rPr>
                <w:sz w:val="24"/>
              </w:rPr>
              <w:t>и обучения,</w:t>
            </w:r>
            <w:r>
              <w:rPr>
                <w:spacing w:val="26"/>
                <w:sz w:val="24"/>
              </w:rPr>
              <w:t xml:space="preserve"> </w:t>
            </w:r>
            <w:r>
              <w:rPr>
                <w:sz w:val="24"/>
              </w:rPr>
              <w:t xml:space="preserve">в </w:t>
            </w:r>
            <w:r>
              <w:rPr>
                <w:spacing w:val="-4"/>
                <w:sz w:val="24"/>
              </w:rPr>
              <w:t>том</w:t>
            </w:r>
            <w:r>
              <w:rPr>
                <w:sz w:val="24"/>
              </w:rPr>
              <w:tab/>
            </w:r>
            <w:r>
              <w:rPr>
                <w:spacing w:val="-2"/>
                <w:sz w:val="24"/>
              </w:rPr>
              <w:t>числе</w:t>
            </w:r>
            <w:r>
              <w:rPr>
                <w:sz w:val="24"/>
              </w:rPr>
              <w:t xml:space="preserve"> </w:t>
            </w:r>
            <w:r>
              <w:rPr>
                <w:spacing w:val="-2"/>
                <w:sz w:val="24"/>
              </w:rPr>
              <w:t xml:space="preserve">технические, соответствующие </w:t>
            </w:r>
            <w:r>
              <w:rPr>
                <w:sz w:val="24"/>
              </w:rPr>
              <w:t>материалы</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 xml:space="preserve">числе </w:t>
            </w:r>
            <w:r>
              <w:rPr>
                <w:spacing w:val="-2"/>
                <w:sz w:val="24"/>
              </w:rPr>
              <w:t>расходные),</w:t>
            </w:r>
            <w:r>
              <w:rPr>
                <w:sz w:val="24"/>
              </w:rPr>
              <w:tab/>
            </w:r>
            <w:r>
              <w:rPr>
                <w:spacing w:val="-42"/>
                <w:sz w:val="24"/>
              </w:rPr>
              <w:t xml:space="preserve"> </w:t>
            </w:r>
            <w:r>
              <w:rPr>
                <w:spacing w:val="-2"/>
                <w:sz w:val="24"/>
              </w:rPr>
              <w:t xml:space="preserve">игровое, спортивное, оздоровительное </w:t>
            </w:r>
            <w:r>
              <w:rPr>
                <w:sz w:val="24"/>
              </w:rPr>
              <w:t xml:space="preserve">оборудование, инвентарь, </w:t>
            </w:r>
          </w:p>
          <w:p w:rsidR="00CF04DE" w:rsidRDefault="00CF04DE" w:rsidP="00CC24D0">
            <w:pPr>
              <w:pStyle w:val="TableParagraph"/>
              <w:tabs>
                <w:tab w:val="left" w:pos="661"/>
                <w:tab w:val="left" w:pos="1170"/>
                <w:tab w:val="left" w:pos="1458"/>
                <w:tab w:val="left" w:pos="1904"/>
                <w:tab w:val="left" w:pos="2438"/>
              </w:tabs>
              <w:spacing w:line="300" w:lineRule="auto"/>
              <w:ind w:left="0" w:right="113"/>
              <w:jc w:val="both"/>
              <w:rPr>
                <w:sz w:val="24"/>
              </w:rPr>
            </w:pPr>
            <w:r>
              <w:rPr>
                <w:spacing w:val="-2"/>
                <w:sz w:val="24"/>
              </w:rPr>
              <w:t>необходимые</w:t>
            </w:r>
            <w:r>
              <w:rPr>
                <w:sz w:val="24"/>
              </w:rPr>
              <w:tab/>
            </w:r>
            <w:r>
              <w:rPr>
                <w:spacing w:val="-4"/>
                <w:sz w:val="24"/>
              </w:rPr>
              <w:t xml:space="preserve">для </w:t>
            </w:r>
            <w:r>
              <w:rPr>
                <w:sz w:val="24"/>
              </w:rPr>
              <w:t>реализации программы.</w:t>
            </w:r>
          </w:p>
          <w:p w:rsidR="00CF04DE" w:rsidRDefault="00CF04DE" w:rsidP="00CC24D0">
            <w:pPr>
              <w:pStyle w:val="TableParagraph"/>
              <w:tabs>
                <w:tab w:val="left" w:pos="661"/>
                <w:tab w:val="left" w:pos="1170"/>
                <w:tab w:val="left" w:pos="1458"/>
                <w:tab w:val="left" w:pos="1904"/>
                <w:tab w:val="left" w:pos="2438"/>
              </w:tabs>
              <w:spacing w:line="300" w:lineRule="auto"/>
              <w:ind w:left="0" w:right="113"/>
              <w:jc w:val="both"/>
              <w:rPr>
                <w:sz w:val="24"/>
              </w:rPr>
            </w:pPr>
          </w:p>
          <w:p w:rsidR="00CF04DE" w:rsidRDefault="00CF04DE" w:rsidP="00CC24D0">
            <w:pPr>
              <w:pStyle w:val="TableParagraph"/>
              <w:tabs>
                <w:tab w:val="left" w:pos="661"/>
                <w:tab w:val="left" w:pos="1170"/>
                <w:tab w:val="left" w:pos="1458"/>
                <w:tab w:val="left" w:pos="1904"/>
                <w:tab w:val="left" w:pos="2438"/>
              </w:tabs>
              <w:spacing w:line="300" w:lineRule="auto"/>
              <w:ind w:left="0" w:right="113"/>
              <w:jc w:val="both"/>
              <w:rPr>
                <w:sz w:val="24"/>
              </w:rPr>
            </w:pPr>
          </w:p>
        </w:tc>
      </w:tr>
    </w:tbl>
    <w:p w:rsidR="00CF04DE" w:rsidRDefault="00CF04DE" w:rsidP="00CF04DE">
      <w:pPr>
        <w:pStyle w:val="af2"/>
        <w:spacing w:before="1" w:line="300" w:lineRule="auto"/>
        <w:ind w:right="169" w:firstLine="706"/>
        <w:rPr>
          <w:rFonts w:ascii="Times New Roman" w:hAnsi="Times New Roman" w:cs="Times New Roman"/>
          <w:sz w:val="24"/>
          <w:szCs w:val="24"/>
        </w:rPr>
      </w:pPr>
    </w:p>
    <w:p w:rsidR="00CF04DE" w:rsidRPr="00EC32BF" w:rsidRDefault="00CF04DE" w:rsidP="00CF04DE">
      <w:pPr>
        <w:pStyle w:val="af2"/>
        <w:spacing w:before="1" w:line="300" w:lineRule="auto"/>
        <w:ind w:right="169" w:firstLine="706"/>
        <w:rPr>
          <w:rFonts w:ascii="Times New Roman" w:hAnsi="Times New Roman" w:cs="Times New Roman"/>
          <w:sz w:val="24"/>
          <w:szCs w:val="24"/>
        </w:rPr>
      </w:pPr>
      <w:r w:rsidRPr="00EC32BF">
        <w:rPr>
          <w:rFonts w:ascii="Times New Roman" w:hAnsi="Times New Roman" w:cs="Times New Roman"/>
          <w:sz w:val="24"/>
          <w:szCs w:val="24"/>
        </w:rP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EC32BF">
        <w:rPr>
          <w:rFonts w:ascii="Times New Roman" w:hAnsi="Times New Roman" w:cs="Times New Roman"/>
          <w:sz w:val="24"/>
          <w:szCs w:val="24"/>
        </w:rPr>
        <w:t>Важное значение</w:t>
      </w:r>
      <w:proofErr w:type="gramEnd"/>
      <w:r w:rsidRPr="00EC32BF">
        <w:rPr>
          <w:rFonts w:ascii="Times New Roman" w:hAnsi="Times New Roman" w:cs="Times New Roman"/>
          <w:sz w:val="24"/>
          <w:szCs w:val="24"/>
        </w:rPr>
        <w:t xml:space="preserve"> имеет признание приоритетной субъективной позиции ребёнка в образовательном процессе.</w:t>
      </w:r>
    </w:p>
    <w:p w:rsidR="00CF04DE" w:rsidRDefault="00CF04DE" w:rsidP="00CF04DE">
      <w:pPr>
        <w:pStyle w:val="af2"/>
        <w:spacing w:line="300" w:lineRule="auto"/>
        <w:ind w:right="157" w:firstLine="706"/>
        <w:rPr>
          <w:rFonts w:ascii="Times New Roman" w:hAnsi="Times New Roman" w:cs="Times New Roman"/>
          <w:sz w:val="24"/>
          <w:szCs w:val="24"/>
        </w:rPr>
      </w:pPr>
      <w:proofErr w:type="gramStart"/>
      <w:r w:rsidRPr="00EC32BF">
        <w:rPr>
          <w:rFonts w:ascii="Times New Roman" w:hAnsi="Times New Roman" w:cs="Times New Roman"/>
          <w:sz w:val="24"/>
          <w:szCs w:val="24"/>
        </w:rPr>
        <w:t>При выборе</w:t>
      </w:r>
      <w:r w:rsidRPr="00EC32BF">
        <w:rPr>
          <w:rFonts w:ascii="Times New Roman" w:hAnsi="Times New Roman" w:cs="Times New Roman"/>
          <w:spacing w:val="-1"/>
          <w:sz w:val="24"/>
          <w:szCs w:val="24"/>
        </w:rPr>
        <w:t xml:space="preserve"> </w:t>
      </w:r>
      <w:r w:rsidRPr="00EC32BF">
        <w:rPr>
          <w:rFonts w:ascii="Times New Roman" w:hAnsi="Times New Roman" w:cs="Times New Roman"/>
          <w:sz w:val="24"/>
          <w:szCs w:val="24"/>
        </w:rPr>
        <w:t>форм,</w:t>
      </w:r>
      <w:r w:rsidRPr="00EC32BF">
        <w:rPr>
          <w:rFonts w:ascii="Times New Roman" w:hAnsi="Times New Roman" w:cs="Times New Roman"/>
          <w:spacing w:val="-3"/>
          <w:sz w:val="24"/>
          <w:szCs w:val="24"/>
        </w:rPr>
        <w:t xml:space="preserve"> </w:t>
      </w:r>
      <w:r w:rsidRPr="00EC32BF">
        <w:rPr>
          <w:rFonts w:ascii="Times New Roman" w:hAnsi="Times New Roman" w:cs="Times New Roman"/>
          <w:sz w:val="24"/>
          <w:szCs w:val="24"/>
        </w:rPr>
        <w:t>методов, средств реализации программы педагог учитывает субъектные</w:t>
      </w:r>
      <w:r w:rsidRPr="00EC32BF">
        <w:rPr>
          <w:rFonts w:ascii="Times New Roman" w:hAnsi="Times New Roman" w:cs="Times New Roman"/>
          <w:spacing w:val="-1"/>
          <w:sz w:val="24"/>
          <w:szCs w:val="24"/>
        </w:rPr>
        <w:t xml:space="preserve"> </w:t>
      </w:r>
      <w:r w:rsidRPr="00EC32BF">
        <w:rPr>
          <w:rFonts w:ascii="Times New Roman" w:hAnsi="Times New Roman" w:cs="Times New Roman"/>
          <w:sz w:val="24"/>
          <w:szCs w:val="24"/>
        </w:rPr>
        <w:t>проявления ребёнка</w:t>
      </w:r>
      <w:r w:rsidRPr="00EC32BF">
        <w:rPr>
          <w:rFonts w:ascii="Times New Roman" w:hAnsi="Times New Roman" w:cs="Times New Roman"/>
          <w:spacing w:val="-1"/>
          <w:sz w:val="24"/>
          <w:szCs w:val="24"/>
        </w:rPr>
        <w:t xml:space="preserve"> </w:t>
      </w:r>
      <w:r w:rsidRPr="00EC32BF">
        <w:rPr>
          <w:rFonts w:ascii="Times New Roman" w:hAnsi="Times New Roman" w:cs="Times New Roman"/>
          <w:sz w:val="24"/>
          <w:szCs w:val="24"/>
        </w:rPr>
        <w:t>в деятельности: интерес</w:t>
      </w:r>
      <w:r w:rsidRPr="00EC32BF">
        <w:rPr>
          <w:rFonts w:ascii="Times New Roman" w:hAnsi="Times New Roman" w:cs="Times New Roman"/>
          <w:spacing w:val="-1"/>
          <w:sz w:val="24"/>
          <w:szCs w:val="24"/>
        </w:rPr>
        <w:t xml:space="preserve"> </w:t>
      </w:r>
      <w:r w:rsidRPr="00EC32BF">
        <w:rPr>
          <w:rFonts w:ascii="Times New Roman" w:hAnsi="Times New Roman" w:cs="Times New Roman"/>
          <w:sz w:val="24"/>
          <w:szCs w:val="24"/>
        </w:rPr>
        <w:t>к</w:t>
      </w:r>
      <w:r w:rsidRPr="00EC32BF">
        <w:rPr>
          <w:rFonts w:ascii="Times New Roman" w:hAnsi="Times New Roman" w:cs="Times New Roman"/>
          <w:spacing w:val="-2"/>
          <w:sz w:val="24"/>
          <w:szCs w:val="24"/>
        </w:rPr>
        <w:t xml:space="preserve"> </w:t>
      </w:r>
      <w:r w:rsidRPr="00EC32BF">
        <w:rPr>
          <w:rFonts w:ascii="Times New Roman" w:hAnsi="Times New Roman" w:cs="Times New Roman"/>
          <w:sz w:val="24"/>
          <w:szCs w:val="24"/>
        </w:rPr>
        <w:t>миру</w:t>
      </w:r>
      <w:r w:rsidRPr="00EC32BF">
        <w:rPr>
          <w:rFonts w:ascii="Times New Roman" w:hAnsi="Times New Roman" w:cs="Times New Roman"/>
          <w:spacing w:val="-5"/>
          <w:sz w:val="24"/>
          <w:szCs w:val="24"/>
        </w:rPr>
        <w:t xml:space="preserve"> </w:t>
      </w:r>
      <w:r w:rsidRPr="00EC32BF">
        <w:rPr>
          <w:rFonts w:ascii="Times New Roman" w:hAnsi="Times New Roman" w:cs="Times New Roman"/>
          <w:sz w:val="24"/>
          <w:szCs w:val="24"/>
        </w:rPr>
        <w:t xml:space="preserve">и культуре; избирательное отношение к </w:t>
      </w:r>
      <w:proofErr w:type="spellStart"/>
      <w:r w:rsidRPr="00EC32BF">
        <w:rPr>
          <w:rFonts w:ascii="Times New Roman" w:hAnsi="Times New Roman" w:cs="Times New Roman"/>
          <w:sz w:val="24"/>
          <w:szCs w:val="24"/>
        </w:rPr>
        <w:t>социокультурным</w:t>
      </w:r>
      <w:proofErr w:type="spellEnd"/>
      <w:r w:rsidRPr="00EC32BF">
        <w:rPr>
          <w:rFonts w:ascii="Times New Roman" w:hAnsi="Times New Roman" w:cs="Times New Roman"/>
          <w:sz w:val="24"/>
          <w:szCs w:val="24"/>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r w:rsidRPr="00EC32BF">
        <w:rPr>
          <w:rFonts w:ascii="Times New Roman" w:hAnsi="Times New Roman" w:cs="Times New Roman"/>
          <w:sz w:val="24"/>
          <w:szCs w:val="24"/>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w:t>
      </w:r>
      <w:r w:rsidRPr="00EC32BF">
        <w:rPr>
          <w:rFonts w:ascii="Times New Roman" w:hAnsi="Times New Roman" w:cs="Times New Roman"/>
          <w:spacing w:val="-1"/>
          <w:sz w:val="24"/>
          <w:szCs w:val="24"/>
        </w:rPr>
        <w:t xml:space="preserve"> </w:t>
      </w:r>
      <w:r w:rsidRPr="00EC32BF">
        <w:rPr>
          <w:rFonts w:ascii="Times New Roman" w:hAnsi="Times New Roman" w:cs="Times New Roman"/>
          <w:sz w:val="24"/>
          <w:szCs w:val="24"/>
        </w:rPr>
        <w:t>обучения обеспечивает их вариативность.</w:t>
      </w:r>
    </w:p>
    <w:p w:rsidR="00CA3C7C" w:rsidRPr="003253E8" w:rsidRDefault="00CA3C7C" w:rsidP="00CF04DE">
      <w:pPr>
        <w:pStyle w:val="af2"/>
        <w:spacing w:line="300" w:lineRule="auto"/>
        <w:ind w:right="157" w:firstLine="706"/>
        <w:rPr>
          <w:rFonts w:ascii="Times New Roman" w:hAnsi="Times New Roman" w:cs="Times New Roman"/>
          <w:sz w:val="24"/>
          <w:szCs w:val="24"/>
        </w:rPr>
      </w:pPr>
    </w:p>
    <w:p w:rsidR="00CF04DE" w:rsidRPr="00EC32BF" w:rsidRDefault="00CF04DE" w:rsidP="007147BA">
      <w:pPr>
        <w:pStyle w:val="a8"/>
        <w:widowControl w:val="0"/>
        <w:numPr>
          <w:ilvl w:val="1"/>
          <w:numId w:val="18"/>
        </w:numPr>
        <w:tabs>
          <w:tab w:val="left" w:pos="788"/>
        </w:tabs>
        <w:autoSpaceDE w:val="0"/>
        <w:autoSpaceDN w:val="0"/>
        <w:spacing w:before="1" w:after="44" w:line="300" w:lineRule="auto"/>
        <w:ind w:right="0"/>
        <w:rPr>
          <w:b/>
          <w:i/>
          <w:sz w:val="24"/>
        </w:rPr>
      </w:pPr>
      <w:bookmarkStart w:id="1" w:name="2.3._Взаимодействие_педагогических_работ"/>
      <w:bookmarkEnd w:id="1"/>
      <w:r w:rsidRPr="00EC32BF">
        <w:rPr>
          <w:b/>
          <w:sz w:val="24"/>
        </w:rPr>
        <w:lastRenderedPageBreak/>
        <w:t>Взаимодействие</w:t>
      </w:r>
      <w:r w:rsidRPr="00EC32BF">
        <w:rPr>
          <w:b/>
          <w:spacing w:val="-6"/>
          <w:sz w:val="24"/>
        </w:rPr>
        <w:t xml:space="preserve"> </w:t>
      </w:r>
      <w:r w:rsidRPr="00EC32BF">
        <w:rPr>
          <w:b/>
          <w:sz w:val="24"/>
        </w:rPr>
        <w:t>педагогических</w:t>
      </w:r>
      <w:r w:rsidRPr="00EC32BF">
        <w:rPr>
          <w:b/>
          <w:spacing w:val="-6"/>
          <w:sz w:val="24"/>
        </w:rPr>
        <w:t xml:space="preserve"> </w:t>
      </w:r>
      <w:r w:rsidRPr="00EC32BF">
        <w:rPr>
          <w:b/>
          <w:sz w:val="24"/>
        </w:rPr>
        <w:t>работников</w:t>
      </w:r>
      <w:r w:rsidRPr="00EC32BF">
        <w:rPr>
          <w:b/>
          <w:spacing w:val="3"/>
          <w:sz w:val="24"/>
        </w:rPr>
        <w:t xml:space="preserve"> </w:t>
      </w:r>
      <w:r w:rsidRPr="00EC32BF">
        <w:rPr>
          <w:b/>
          <w:sz w:val="24"/>
        </w:rPr>
        <w:t>с</w:t>
      </w:r>
      <w:r w:rsidRPr="00EC32BF">
        <w:rPr>
          <w:b/>
          <w:spacing w:val="-2"/>
          <w:sz w:val="24"/>
        </w:rPr>
        <w:t xml:space="preserve"> </w:t>
      </w:r>
      <w:r w:rsidRPr="00EC32BF">
        <w:rPr>
          <w:b/>
          <w:sz w:val="24"/>
        </w:rPr>
        <w:t>детьми</w:t>
      </w:r>
      <w:r w:rsidRPr="00EC32BF">
        <w:rPr>
          <w:b/>
          <w:spacing w:val="-4"/>
          <w:sz w:val="24"/>
        </w:rPr>
        <w:t xml:space="preserve"> </w:t>
      </w:r>
      <w:r w:rsidRPr="00EC32BF">
        <w:rPr>
          <w:b/>
          <w:i/>
          <w:sz w:val="24"/>
        </w:rPr>
        <w:t>(ФАОП</w:t>
      </w:r>
      <w:r w:rsidRPr="00EC32BF">
        <w:rPr>
          <w:b/>
          <w:i/>
          <w:spacing w:val="-1"/>
          <w:sz w:val="24"/>
        </w:rPr>
        <w:t xml:space="preserve"> </w:t>
      </w:r>
      <w:r w:rsidRPr="00EC32BF">
        <w:rPr>
          <w:b/>
          <w:i/>
          <w:sz w:val="24"/>
        </w:rPr>
        <w:t>ДО,</w:t>
      </w:r>
      <w:r w:rsidRPr="00EC32BF">
        <w:rPr>
          <w:b/>
          <w:i/>
          <w:spacing w:val="-4"/>
          <w:sz w:val="24"/>
        </w:rPr>
        <w:t xml:space="preserve"> </w:t>
      </w:r>
      <w:r w:rsidRPr="00EC32BF">
        <w:rPr>
          <w:b/>
          <w:i/>
          <w:sz w:val="24"/>
        </w:rPr>
        <w:t>п.38,</w:t>
      </w:r>
      <w:r w:rsidRPr="00EC32BF">
        <w:rPr>
          <w:b/>
          <w:i/>
          <w:spacing w:val="-4"/>
          <w:sz w:val="24"/>
        </w:rPr>
        <w:t xml:space="preserve"> </w:t>
      </w:r>
      <w:r w:rsidRPr="00EC32BF">
        <w:rPr>
          <w:b/>
          <w:i/>
          <w:sz w:val="24"/>
        </w:rPr>
        <w:t>стр.</w:t>
      </w:r>
      <w:r w:rsidRPr="00EC32BF">
        <w:rPr>
          <w:b/>
          <w:i/>
          <w:spacing w:val="-3"/>
          <w:sz w:val="24"/>
        </w:rPr>
        <w:t xml:space="preserve"> </w:t>
      </w:r>
      <w:r w:rsidRPr="00EC32BF">
        <w:rPr>
          <w:b/>
          <w:i/>
          <w:spacing w:val="-4"/>
          <w:sz w:val="24"/>
        </w:rPr>
        <w:t>460)</w:t>
      </w:r>
    </w:p>
    <w:p w:rsidR="00CF04DE" w:rsidRDefault="00546F32" w:rsidP="00CF04DE">
      <w:pPr>
        <w:pStyle w:val="a8"/>
        <w:widowControl w:val="0"/>
        <w:tabs>
          <w:tab w:val="left" w:pos="788"/>
        </w:tabs>
        <w:autoSpaceDE w:val="0"/>
        <w:autoSpaceDN w:val="0"/>
        <w:spacing w:before="1" w:after="44" w:line="300" w:lineRule="auto"/>
        <w:ind w:left="360" w:right="0" w:firstLine="0"/>
      </w:pPr>
      <w:hyperlink r:id="rId38">
        <w:r w:rsidR="00CF04DE" w:rsidRPr="00EC32BF">
          <w:rPr>
            <w:b/>
            <w:color w:val="0000FF"/>
            <w:spacing w:val="-2"/>
            <w:sz w:val="24"/>
            <w:u w:val="single" w:color="0000FF"/>
          </w:rPr>
          <w:t>http://publication.pravo.gov.ru/Document/View/0001202301270036</w:t>
        </w:r>
      </w:hyperlink>
    </w:p>
    <w:p w:rsidR="00CF04DE" w:rsidRDefault="00CF04DE" w:rsidP="00CF04DE">
      <w:pPr>
        <w:pStyle w:val="af6"/>
        <w:spacing w:line="300" w:lineRule="auto"/>
        <w:ind w:firstLine="360"/>
        <w:jc w:val="both"/>
        <w:rPr>
          <w:b/>
          <w:sz w:val="24"/>
          <w:szCs w:val="24"/>
        </w:rPr>
      </w:pPr>
      <w:r w:rsidRPr="00EC32BF">
        <w:rPr>
          <w:b/>
          <w:sz w:val="24"/>
          <w:szCs w:val="24"/>
        </w:rPr>
        <w:t>2.3.1.Часть,</w:t>
      </w:r>
      <w:r w:rsidRPr="00EC32BF">
        <w:rPr>
          <w:b/>
          <w:spacing w:val="-11"/>
          <w:sz w:val="24"/>
          <w:szCs w:val="24"/>
        </w:rPr>
        <w:t xml:space="preserve"> </w:t>
      </w:r>
      <w:r w:rsidRPr="00EC32BF">
        <w:rPr>
          <w:b/>
          <w:sz w:val="24"/>
          <w:szCs w:val="24"/>
        </w:rPr>
        <w:t>формируемая</w:t>
      </w:r>
      <w:r w:rsidRPr="00EC32BF">
        <w:rPr>
          <w:b/>
          <w:spacing w:val="-9"/>
          <w:sz w:val="24"/>
          <w:szCs w:val="24"/>
        </w:rPr>
        <w:t xml:space="preserve"> </w:t>
      </w:r>
      <w:r w:rsidRPr="00EC32BF">
        <w:rPr>
          <w:b/>
          <w:sz w:val="24"/>
          <w:szCs w:val="24"/>
        </w:rPr>
        <w:t>участниками</w:t>
      </w:r>
      <w:r w:rsidRPr="00EC32BF">
        <w:rPr>
          <w:b/>
          <w:spacing w:val="-11"/>
          <w:sz w:val="24"/>
          <w:szCs w:val="24"/>
        </w:rPr>
        <w:t xml:space="preserve"> </w:t>
      </w:r>
      <w:r w:rsidRPr="00EC32BF">
        <w:rPr>
          <w:b/>
          <w:sz w:val="24"/>
          <w:szCs w:val="24"/>
        </w:rPr>
        <w:t>образовательных</w:t>
      </w:r>
      <w:r w:rsidRPr="00EC32BF">
        <w:rPr>
          <w:b/>
          <w:spacing w:val="-12"/>
          <w:sz w:val="24"/>
          <w:szCs w:val="24"/>
        </w:rPr>
        <w:t xml:space="preserve"> </w:t>
      </w:r>
      <w:r w:rsidRPr="00EC32BF">
        <w:rPr>
          <w:b/>
          <w:sz w:val="24"/>
          <w:szCs w:val="24"/>
        </w:rPr>
        <w:t>отношений. Культурные практики.</w:t>
      </w:r>
    </w:p>
    <w:tbl>
      <w:tblPr>
        <w:tblStyle w:val="ac"/>
        <w:tblW w:w="0" w:type="auto"/>
        <w:tblLook w:val="04A0"/>
      </w:tblPr>
      <w:tblGrid>
        <w:gridCol w:w="4785"/>
        <w:gridCol w:w="4786"/>
      </w:tblGrid>
      <w:tr w:rsidR="00CF04DE" w:rsidTr="00CC24D0">
        <w:tc>
          <w:tcPr>
            <w:tcW w:w="4785" w:type="dxa"/>
          </w:tcPr>
          <w:p w:rsidR="00CF04DE" w:rsidRDefault="00CF04DE" w:rsidP="00CC24D0">
            <w:pPr>
              <w:pStyle w:val="TableParagraph"/>
              <w:spacing w:line="300" w:lineRule="auto"/>
              <w:ind w:left="249"/>
              <w:jc w:val="both"/>
              <w:rPr>
                <w:sz w:val="24"/>
              </w:rPr>
            </w:pPr>
            <w:r>
              <w:rPr>
                <w:sz w:val="24"/>
              </w:rPr>
              <w:t>Виды</w:t>
            </w:r>
            <w:r>
              <w:rPr>
                <w:spacing w:val="-2"/>
                <w:sz w:val="24"/>
              </w:rPr>
              <w:t xml:space="preserve"> практик</w:t>
            </w:r>
          </w:p>
        </w:tc>
        <w:tc>
          <w:tcPr>
            <w:tcW w:w="4786" w:type="dxa"/>
          </w:tcPr>
          <w:p w:rsidR="00CF04DE" w:rsidRDefault="00CF04DE" w:rsidP="00CC24D0">
            <w:pPr>
              <w:pStyle w:val="TableParagraph"/>
              <w:spacing w:line="300" w:lineRule="auto"/>
              <w:ind w:left="249"/>
              <w:jc w:val="both"/>
              <w:rPr>
                <w:sz w:val="24"/>
              </w:rPr>
            </w:pPr>
            <w:r>
              <w:rPr>
                <w:sz w:val="24"/>
              </w:rPr>
              <w:t>Особенности</w:t>
            </w:r>
            <w:r>
              <w:rPr>
                <w:spacing w:val="-5"/>
                <w:sz w:val="24"/>
              </w:rPr>
              <w:t xml:space="preserve"> </w:t>
            </w:r>
            <w:r>
              <w:rPr>
                <w:spacing w:val="-2"/>
                <w:sz w:val="24"/>
              </w:rPr>
              <w:t>организации</w:t>
            </w:r>
          </w:p>
        </w:tc>
      </w:tr>
      <w:tr w:rsidR="00CF04DE" w:rsidTr="00CC24D0">
        <w:tc>
          <w:tcPr>
            <w:tcW w:w="4785" w:type="dxa"/>
          </w:tcPr>
          <w:p w:rsidR="00CF04DE" w:rsidRDefault="00CF04DE" w:rsidP="00CC24D0">
            <w:pPr>
              <w:pStyle w:val="TableParagraph"/>
              <w:spacing w:line="300" w:lineRule="auto"/>
              <w:ind w:left="249" w:right="2956"/>
              <w:jc w:val="both"/>
              <w:rPr>
                <w:sz w:val="24"/>
              </w:rPr>
            </w:pPr>
            <w:r>
              <w:rPr>
                <w:spacing w:val="-2"/>
                <w:sz w:val="24"/>
              </w:rPr>
              <w:t xml:space="preserve">Совместная </w:t>
            </w:r>
            <w:r>
              <w:rPr>
                <w:spacing w:val="-4"/>
                <w:sz w:val="24"/>
              </w:rPr>
              <w:t>игра</w:t>
            </w:r>
          </w:p>
        </w:tc>
        <w:tc>
          <w:tcPr>
            <w:tcW w:w="4786" w:type="dxa"/>
          </w:tcPr>
          <w:p w:rsidR="00CF04DE" w:rsidRDefault="00CF04DE" w:rsidP="00CC24D0">
            <w:pPr>
              <w:pStyle w:val="TableParagraph"/>
              <w:spacing w:line="300" w:lineRule="auto"/>
              <w:ind w:left="249"/>
              <w:jc w:val="both"/>
              <w:rPr>
                <w:sz w:val="24"/>
              </w:rPr>
            </w:pPr>
            <w:proofErr w:type="gramStart"/>
            <w:r>
              <w:rPr>
                <w:sz w:val="24"/>
              </w:rPr>
              <w:t>Направлена</w:t>
            </w:r>
            <w:proofErr w:type="gramEnd"/>
            <w:r>
              <w:rPr>
                <w:spacing w:val="40"/>
                <w:sz w:val="24"/>
              </w:rPr>
              <w:t xml:space="preserve"> </w:t>
            </w:r>
            <w:r>
              <w:rPr>
                <w:sz w:val="24"/>
              </w:rPr>
              <w:t>на</w:t>
            </w:r>
            <w:r>
              <w:rPr>
                <w:spacing w:val="40"/>
                <w:sz w:val="24"/>
              </w:rPr>
              <w:t xml:space="preserve"> </w:t>
            </w:r>
            <w:r>
              <w:rPr>
                <w:sz w:val="24"/>
              </w:rPr>
              <w:t>обогащение</w:t>
            </w:r>
            <w:r>
              <w:rPr>
                <w:spacing w:val="40"/>
                <w:sz w:val="24"/>
              </w:rPr>
              <w:t xml:space="preserve"> </w:t>
            </w:r>
            <w:r>
              <w:rPr>
                <w:sz w:val="24"/>
              </w:rPr>
              <w:t>содержания</w:t>
            </w:r>
            <w:r>
              <w:rPr>
                <w:spacing w:val="40"/>
                <w:sz w:val="24"/>
              </w:rPr>
              <w:t xml:space="preserve"> </w:t>
            </w:r>
            <w:r>
              <w:rPr>
                <w:sz w:val="24"/>
              </w:rPr>
              <w:t>творческих</w:t>
            </w:r>
            <w:r>
              <w:rPr>
                <w:spacing w:val="40"/>
                <w:sz w:val="24"/>
              </w:rPr>
              <w:t xml:space="preserve"> </w:t>
            </w:r>
            <w:r>
              <w:rPr>
                <w:sz w:val="24"/>
              </w:rPr>
              <w:t>игр,</w:t>
            </w:r>
            <w:r>
              <w:rPr>
                <w:spacing w:val="40"/>
                <w:sz w:val="24"/>
              </w:rPr>
              <w:t xml:space="preserve"> </w:t>
            </w:r>
            <w:r>
              <w:rPr>
                <w:sz w:val="24"/>
              </w:rPr>
              <w:t>освоение</w:t>
            </w:r>
            <w:r>
              <w:rPr>
                <w:spacing w:val="40"/>
                <w:sz w:val="24"/>
              </w:rPr>
              <w:t xml:space="preserve"> </w:t>
            </w:r>
            <w:r>
              <w:rPr>
                <w:sz w:val="24"/>
              </w:rPr>
              <w:t>детьми</w:t>
            </w:r>
            <w:r>
              <w:rPr>
                <w:spacing w:val="40"/>
                <w:sz w:val="24"/>
              </w:rPr>
              <w:t xml:space="preserve"> </w:t>
            </w:r>
            <w:r>
              <w:rPr>
                <w:sz w:val="24"/>
              </w:rPr>
              <w:t>игровых</w:t>
            </w:r>
            <w:r>
              <w:rPr>
                <w:spacing w:val="40"/>
                <w:sz w:val="24"/>
              </w:rPr>
              <w:t xml:space="preserve"> </w:t>
            </w:r>
            <w:r>
              <w:rPr>
                <w:sz w:val="24"/>
              </w:rPr>
              <w:t>умений, необходимых для организации самостоятельной игры.</w:t>
            </w:r>
          </w:p>
        </w:tc>
      </w:tr>
      <w:tr w:rsidR="00CF04DE" w:rsidTr="00CC24D0">
        <w:tc>
          <w:tcPr>
            <w:tcW w:w="4785" w:type="dxa"/>
          </w:tcPr>
          <w:p w:rsidR="00CF04DE" w:rsidRDefault="00CF04DE" w:rsidP="00CC24D0">
            <w:pPr>
              <w:pStyle w:val="TableParagraph"/>
              <w:spacing w:line="300" w:lineRule="auto"/>
              <w:ind w:left="249"/>
              <w:jc w:val="both"/>
              <w:rPr>
                <w:sz w:val="24"/>
              </w:rPr>
            </w:pPr>
            <w:r>
              <w:rPr>
                <w:sz w:val="24"/>
              </w:rPr>
              <w:t>Ситуации</w:t>
            </w:r>
            <w:r>
              <w:rPr>
                <w:spacing w:val="-3"/>
                <w:sz w:val="24"/>
              </w:rPr>
              <w:t xml:space="preserve"> </w:t>
            </w:r>
            <w:r>
              <w:rPr>
                <w:sz w:val="24"/>
              </w:rPr>
              <w:t>общения</w:t>
            </w:r>
            <w:r>
              <w:rPr>
                <w:spacing w:val="-5"/>
                <w:sz w:val="24"/>
              </w:rPr>
              <w:t xml:space="preserve"> </w:t>
            </w:r>
            <w:r>
              <w:rPr>
                <w:spacing w:val="-10"/>
                <w:sz w:val="24"/>
              </w:rPr>
              <w:t>и</w:t>
            </w:r>
            <w:r>
              <w:rPr>
                <w:sz w:val="24"/>
              </w:rPr>
              <w:t xml:space="preserve"> </w:t>
            </w:r>
            <w:r>
              <w:rPr>
                <w:spacing w:val="-2"/>
                <w:sz w:val="24"/>
              </w:rPr>
              <w:t>накопления</w:t>
            </w:r>
            <w:r>
              <w:rPr>
                <w:sz w:val="24"/>
              </w:rPr>
              <w:t xml:space="preserve"> </w:t>
            </w:r>
            <w:r>
              <w:rPr>
                <w:spacing w:val="-2"/>
                <w:sz w:val="24"/>
              </w:rPr>
              <w:t>положительного</w:t>
            </w:r>
            <w:r>
              <w:rPr>
                <w:sz w:val="24"/>
              </w:rPr>
              <w:tab/>
            </w:r>
            <w:r>
              <w:rPr>
                <w:spacing w:val="-2"/>
                <w:sz w:val="24"/>
              </w:rPr>
              <w:t>социальн</w:t>
            </w:r>
            <w:proofErr w:type="gramStart"/>
            <w:r>
              <w:rPr>
                <w:spacing w:val="-2"/>
                <w:sz w:val="24"/>
              </w:rPr>
              <w:t>о-</w:t>
            </w:r>
            <w:proofErr w:type="gramEnd"/>
            <w:r>
              <w:rPr>
                <w:spacing w:val="-2"/>
                <w:sz w:val="24"/>
              </w:rPr>
              <w:t xml:space="preserve"> </w:t>
            </w:r>
            <w:r>
              <w:rPr>
                <w:sz w:val="24"/>
              </w:rPr>
              <w:t>эмоционального опыта</w:t>
            </w:r>
          </w:p>
        </w:tc>
        <w:tc>
          <w:tcPr>
            <w:tcW w:w="4786" w:type="dxa"/>
          </w:tcPr>
          <w:p w:rsidR="00CF04DE" w:rsidRDefault="00CF04DE" w:rsidP="00CC24D0">
            <w:pPr>
              <w:pStyle w:val="TableParagraph"/>
              <w:spacing w:line="300" w:lineRule="auto"/>
              <w:ind w:left="249" w:right="105"/>
              <w:jc w:val="both"/>
              <w:rPr>
                <w:sz w:val="24"/>
              </w:rPr>
            </w:pPr>
            <w:r>
              <w:rPr>
                <w:sz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w:t>
            </w:r>
            <w:r>
              <w:rPr>
                <w:spacing w:val="40"/>
                <w:sz w:val="24"/>
              </w:rPr>
              <w:t xml:space="preserve"> </w:t>
            </w:r>
            <w:r>
              <w:rPr>
                <w:sz w:val="24"/>
              </w:rPr>
              <w:t>непосредственное участие.</w:t>
            </w:r>
          </w:p>
          <w:p w:rsidR="00CF04DE" w:rsidRDefault="00CF04DE" w:rsidP="00CC24D0">
            <w:pPr>
              <w:pStyle w:val="TableParagraph"/>
              <w:spacing w:line="300" w:lineRule="auto"/>
              <w:ind w:left="249"/>
              <w:jc w:val="both"/>
              <w:rPr>
                <w:sz w:val="24"/>
              </w:rPr>
            </w:pPr>
            <w:r>
              <w:rPr>
                <w:sz w:val="24"/>
              </w:rPr>
              <w:t>Характер</w:t>
            </w:r>
            <w:r>
              <w:rPr>
                <w:spacing w:val="-4"/>
                <w:sz w:val="24"/>
              </w:rPr>
              <w:t xml:space="preserve"> </w:t>
            </w:r>
            <w:r>
              <w:rPr>
                <w:spacing w:val="-2"/>
                <w:sz w:val="24"/>
              </w:rPr>
              <w:t>ситуаций:</w:t>
            </w:r>
          </w:p>
          <w:p w:rsidR="00CF04DE" w:rsidRDefault="00CF04DE" w:rsidP="00CC24D0">
            <w:pPr>
              <w:pStyle w:val="TableParagraph"/>
              <w:spacing w:before="38" w:line="300" w:lineRule="auto"/>
              <w:ind w:left="249"/>
              <w:jc w:val="both"/>
              <w:rPr>
                <w:sz w:val="24"/>
              </w:rPr>
            </w:pPr>
            <w:r>
              <w:rPr>
                <w:sz w:val="24"/>
              </w:rPr>
              <w:t>реально</w:t>
            </w:r>
            <w:r>
              <w:rPr>
                <w:spacing w:val="-4"/>
                <w:sz w:val="24"/>
              </w:rPr>
              <w:t xml:space="preserve"> </w:t>
            </w:r>
            <w:r>
              <w:rPr>
                <w:sz w:val="24"/>
              </w:rPr>
              <w:t>–</w:t>
            </w:r>
            <w:r>
              <w:rPr>
                <w:spacing w:val="-2"/>
                <w:sz w:val="24"/>
              </w:rPr>
              <w:t xml:space="preserve"> </w:t>
            </w:r>
            <w:r>
              <w:rPr>
                <w:sz w:val="24"/>
              </w:rPr>
              <w:t>практические</w:t>
            </w:r>
            <w:r>
              <w:rPr>
                <w:spacing w:val="-3"/>
                <w:sz w:val="24"/>
              </w:rPr>
              <w:t xml:space="preserve"> </w:t>
            </w:r>
            <w:r>
              <w:rPr>
                <w:sz w:val="24"/>
              </w:rPr>
              <w:t>(оказание</w:t>
            </w:r>
            <w:r>
              <w:rPr>
                <w:spacing w:val="-7"/>
                <w:sz w:val="24"/>
              </w:rPr>
              <w:t xml:space="preserve"> </w:t>
            </w:r>
            <w:r>
              <w:rPr>
                <w:sz w:val="24"/>
              </w:rPr>
              <w:t>помощи</w:t>
            </w:r>
            <w:r>
              <w:rPr>
                <w:spacing w:val="-6"/>
                <w:sz w:val="24"/>
              </w:rPr>
              <w:t xml:space="preserve"> </w:t>
            </w:r>
            <w:r>
              <w:rPr>
                <w:sz w:val="24"/>
              </w:rPr>
              <w:t xml:space="preserve">малышам, </w:t>
            </w:r>
            <w:r>
              <w:rPr>
                <w:spacing w:val="-2"/>
                <w:sz w:val="24"/>
              </w:rPr>
              <w:t>старшим)</w:t>
            </w:r>
          </w:p>
          <w:p w:rsidR="00CF04DE" w:rsidRDefault="00CF04DE" w:rsidP="00CC24D0">
            <w:pPr>
              <w:pStyle w:val="TableParagraph"/>
              <w:spacing w:before="41" w:line="300" w:lineRule="auto"/>
              <w:ind w:left="249" w:right="108"/>
              <w:jc w:val="both"/>
              <w:rPr>
                <w:sz w:val="24"/>
              </w:rPr>
            </w:pPr>
            <w:r>
              <w:rPr>
                <w:sz w:val="24"/>
              </w:rPr>
              <w:t xml:space="preserve">условно-вербального характера (на основе жизненных сюжетов или сюжетов литературных </w:t>
            </w:r>
            <w:r>
              <w:rPr>
                <w:spacing w:val="-2"/>
                <w:sz w:val="24"/>
              </w:rPr>
              <w:t>произведений)</w:t>
            </w:r>
          </w:p>
          <w:p w:rsidR="00CF04DE" w:rsidRDefault="00CF04DE" w:rsidP="00CC24D0">
            <w:pPr>
              <w:pStyle w:val="TableParagraph"/>
              <w:spacing w:line="300" w:lineRule="auto"/>
              <w:ind w:left="249"/>
              <w:jc w:val="both"/>
              <w:rPr>
                <w:sz w:val="24"/>
              </w:rPr>
            </w:pPr>
            <w:r>
              <w:rPr>
                <w:spacing w:val="-2"/>
                <w:sz w:val="24"/>
              </w:rPr>
              <w:t>имитационно-игровыми.</w:t>
            </w:r>
          </w:p>
          <w:p w:rsidR="00CF04DE" w:rsidRDefault="00CF04DE" w:rsidP="00CC24D0">
            <w:pPr>
              <w:pStyle w:val="TableParagraph"/>
              <w:spacing w:before="7" w:line="300" w:lineRule="auto"/>
              <w:ind w:left="249"/>
              <w:jc w:val="both"/>
              <w:rPr>
                <w:sz w:val="24"/>
              </w:rPr>
            </w:pPr>
            <w:r>
              <w:rPr>
                <w:sz w:val="24"/>
              </w:rPr>
              <w:t>Ситуации могут планироваться воспитателем заранее,</w:t>
            </w:r>
            <w:r>
              <w:rPr>
                <w:spacing w:val="29"/>
                <w:sz w:val="24"/>
              </w:rPr>
              <w:t xml:space="preserve"> </w:t>
            </w:r>
            <w:r>
              <w:rPr>
                <w:sz w:val="24"/>
              </w:rPr>
              <w:t>а могут возникать в ответ на события,</w:t>
            </w:r>
            <w:r>
              <w:rPr>
                <w:spacing w:val="40"/>
                <w:sz w:val="24"/>
              </w:rPr>
              <w:t xml:space="preserve"> </w:t>
            </w:r>
            <w:r>
              <w:rPr>
                <w:sz w:val="24"/>
              </w:rPr>
              <w:t>которые происходят в группе, способствовать разрешению возникающих проблем.</w:t>
            </w:r>
          </w:p>
        </w:tc>
      </w:tr>
      <w:tr w:rsidR="00CF04DE" w:rsidTr="00CC24D0">
        <w:tc>
          <w:tcPr>
            <w:tcW w:w="4785" w:type="dxa"/>
          </w:tcPr>
          <w:p w:rsidR="00CF04DE" w:rsidRDefault="00CF04DE" w:rsidP="00CC24D0">
            <w:pPr>
              <w:pStyle w:val="TableParagraph"/>
              <w:spacing w:line="300" w:lineRule="auto"/>
              <w:ind w:left="249"/>
              <w:jc w:val="both"/>
              <w:rPr>
                <w:sz w:val="24"/>
              </w:rPr>
            </w:pPr>
            <w:r>
              <w:rPr>
                <w:sz w:val="24"/>
              </w:rPr>
              <w:t>Творческая</w:t>
            </w:r>
            <w:r>
              <w:rPr>
                <w:spacing w:val="60"/>
                <w:sz w:val="24"/>
              </w:rPr>
              <w:t xml:space="preserve"> </w:t>
            </w:r>
            <w:r>
              <w:rPr>
                <w:spacing w:val="-2"/>
                <w:sz w:val="24"/>
              </w:rPr>
              <w:t>мастерская</w:t>
            </w:r>
          </w:p>
        </w:tc>
        <w:tc>
          <w:tcPr>
            <w:tcW w:w="4786" w:type="dxa"/>
          </w:tcPr>
          <w:p w:rsidR="00CF04DE" w:rsidRDefault="00CF04DE" w:rsidP="00CC24D0">
            <w:pPr>
              <w:pStyle w:val="TableParagraph"/>
              <w:spacing w:line="300" w:lineRule="auto"/>
              <w:ind w:left="249" w:right="145"/>
              <w:jc w:val="both"/>
              <w:rPr>
                <w:sz w:val="24"/>
              </w:rPr>
            </w:pPr>
            <w:r>
              <w:rPr>
                <w:sz w:val="24"/>
              </w:rPr>
              <w:t>Творческая мастерская предоставляет детям условия для использования и применения знаний</w:t>
            </w:r>
            <w:r>
              <w:rPr>
                <w:spacing w:val="40"/>
                <w:sz w:val="24"/>
              </w:rPr>
              <w:t xml:space="preserve"> </w:t>
            </w:r>
            <w:r>
              <w:rPr>
                <w:sz w:val="24"/>
              </w:rPr>
              <w:t>и умений.</w:t>
            </w:r>
          </w:p>
          <w:p w:rsidR="00CF04DE" w:rsidRDefault="00CF04DE" w:rsidP="00CC24D0">
            <w:pPr>
              <w:pStyle w:val="TableParagraph"/>
              <w:spacing w:line="300" w:lineRule="auto"/>
              <w:ind w:left="249"/>
              <w:jc w:val="both"/>
              <w:rPr>
                <w:sz w:val="24"/>
              </w:rPr>
            </w:pPr>
            <w:r>
              <w:rPr>
                <w:sz w:val="24"/>
              </w:rPr>
              <w:t>Мастерские</w:t>
            </w:r>
            <w:r>
              <w:rPr>
                <w:spacing w:val="-5"/>
                <w:sz w:val="24"/>
              </w:rPr>
              <w:t xml:space="preserve"> </w:t>
            </w:r>
            <w:r>
              <w:rPr>
                <w:sz w:val="24"/>
              </w:rPr>
              <w:t>разнообразны</w:t>
            </w:r>
            <w:r>
              <w:rPr>
                <w:spacing w:val="-5"/>
                <w:sz w:val="24"/>
              </w:rPr>
              <w:t xml:space="preserve"> </w:t>
            </w:r>
            <w:r>
              <w:rPr>
                <w:sz w:val="24"/>
              </w:rPr>
              <w:t>по</w:t>
            </w:r>
            <w:r>
              <w:rPr>
                <w:spacing w:val="2"/>
                <w:sz w:val="24"/>
              </w:rPr>
              <w:t xml:space="preserve"> </w:t>
            </w:r>
            <w:r>
              <w:rPr>
                <w:sz w:val="24"/>
              </w:rPr>
              <w:t>своей</w:t>
            </w:r>
            <w:r>
              <w:rPr>
                <w:spacing w:val="-5"/>
                <w:sz w:val="24"/>
              </w:rPr>
              <w:t xml:space="preserve"> </w:t>
            </w:r>
            <w:r>
              <w:rPr>
                <w:sz w:val="24"/>
              </w:rPr>
              <w:t>тематике,</w:t>
            </w:r>
            <w:r>
              <w:rPr>
                <w:spacing w:val="-4"/>
                <w:sz w:val="24"/>
              </w:rPr>
              <w:t xml:space="preserve"> </w:t>
            </w:r>
            <w:r>
              <w:rPr>
                <w:spacing w:val="-2"/>
                <w:sz w:val="24"/>
              </w:rPr>
              <w:t>содержанию.</w:t>
            </w:r>
          </w:p>
          <w:p w:rsidR="00CF04DE" w:rsidRDefault="00CF04DE" w:rsidP="00CC24D0">
            <w:pPr>
              <w:pStyle w:val="TableParagraph"/>
              <w:spacing w:before="36" w:line="300" w:lineRule="auto"/>
              <w:ind w:left="249"/>
              <w:jc w:val="both"/>
              <w:rPr>
                <w:sz w:val="24"/>
              </w:rPr>
            </w:pPr>
            <w:r>
              <w:rPr>
                <w:sz w:val="24"/>
              </w:rPr>
              <w:t>Для</w:t>
            </w:r>
            <w:r>
              <w:rPr>
                <w:spacing w:val="40"/>
                <w:sz w:val="24"/>
              </w:rPr>
              <w:t xml:space="preserve"> </w:t>
            </w:r>
            <w:r>
              <w:rPr>
                <w:sz w:val="24"/>
              </w:rPr>
              <w:t>занятия</w:t>
            </w:r>
            <w:r>
              <w:rPr>
                <w:spacing w:val="40"/>
                <w:sz w:val="24"/>
              </w:rPr>
              <w:t xml:space="preserve"> </w:t>
            </w:r>
            <w:r>
              <w:rPr>
                <w:sz w:val="24"/>
              </w:rPr>
              <w:t>в</w:t>
            </w:r>
            <w:r>
              <w:rPr>
                <w:spacing w:val="40"/>
                <w:sz w:val="24"/>
              </w:rPr>
              <w:t xml:space="preserve"> </w:t>
            </w:r>
            <w:r>
              <w:rPr>
                <w:sz w:val="24"/>
              </w:rPr>
              <w:t>творческих</w:t>
            </w:r>
            <w:r>
              <w:rPr>
                <w:spacing w:val="40"/>
                <w:sz w:val="24"/>
              </w:rPr>
              <w:t xml:space="preserve"> </w:t>
            </w:r>
            <w:r>
              <w:rPr>
                <w:sz w:val="24"/>
              </w:rPr>
              <w:t>мастерских</w:t>
            </w:r>
            <w:r>
              <w:rPr>
                <w:spacing w:val="40"/>
                <w:sz w:val="24"/>
              </w:rPr>
              <w:t xml:space="preserve"> </w:t>
            </w:r>
            <w:r>
              <w:rPr>
                <w:sz w:val="24"/>
              </w:rPr>
              <w:t>в</w:t>
            </w:r>
            <w:r>
              <w:rPr>
                <w:spacing w:val="68"/>
                <w:sz w:val="24"/>
              </w:rPr>
              <w:t xml:space="preserve"> </w:t>
            </w:r>
            <w:r>
              <w:rPr>
                <w:sz w:val="24"/>
              </w:rPr>
              <w:t>группах</w:t>
            </w:r>
            <w:r>
              <w:rPr>
                <w:spacing w:val="40"/>
                <w:sz w:val="24"/>
              </w:rPr>
              <w:t xml:space="preserve"> </w:t>
            </w:r>
            <w:r>
              <w:rPr>
                <w:sz w:val="24"/>
              </w:rPr>
              <w:t>созданы</w:t>
            </w:r>
            <w:r>
              <w:rPr>
                <w:spacing w:val="68"/>
                <w:sz w:val="24"/>
              </w:rPr>
              <w:t xml:space="preserve"> </w:t>
            </w:r>
            <w:r>
              <w:rPr>
                <w:sz w:val="24"/>
              </w:rPr>
              <w:t>условия,</w:t>
            </w:r>
            <w:r>
              <w:rPr>
                <w:spacing w:val="68"/>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дети</w:t>
            </w:r>
            <w:r>
              <w:rPr>
                <w:spacing w:val="68"/>
                <w:sz w:val="24"/>
              </w:rPr>
              <w:t xml:space="preserve"> </w:t>
            </w:r>
            <w:r>
              <w:rPr>
                <w:sz w:val="24"/>
              </w:rPr>
              <w:t>могут заниматься рукоделием, изготовлением поделок из различных материалов.</w:t>
            </w:r>
          </w:p>
        </w:tc>
      </w:tr>
      <w:tr w:rsidR="00CF04DE" w:rsidTr="00CC24D0">
        <w:tc>
          <w:tcPr>
            <w:tcW w:w="4785" w:type="dxa"/>
          </w:tcPr>
          <w:p w:rsidR="00CF04DE" w:rsidRDefault="00CF04DE" w:rsidP="00CC24D0">
            <w:pPr>
              <w:pStyle w:val="TableParagraph"/>
              <w:spacing w:line="300" w:lineRule="auto"/>
              <w:ind w:left="249"/>
              <w:jc w:val="both"/>
              <w:rPr>
                <w:sz w:val="24"/>
              </w:rPr>
            </w:pPr>
          </w:p>
        </w:tc>
        <w:tc>
          <w:tcPr>
            <w:tcW w:w="4786" w:type="dxa"/>
          </w:tcPr>
          <w:p w:rsidR="00CF04DE" w:rsidRDefault="00CF04DE" w:rsidP="00CC24D0">
            <w:pPr>
              <w:pStyle w:val="TableParagraph"/>
              <w:spacing w:line="300" w:lineRule="auto"/>
              <w:ind w:left="249" w:right="105"/>
              <w:jc w:val="both"/>
              <w:rPr>
                <w:sz w:val="24"/>
              </w:rPr>
            </w:pPr>
            <w:proofErr w:type="gramStart"/>
            <w:r>
              <w:rPr>
                <w:sz w:val="24"/>
              </w:rPr>
              <w:t xml:space="preserve">Материал для творчества: природный и бросовый, пластилин, соленое тесто, краски и карандаши, раскраски, бумага разных видов, ткань, нитки и пряжа, магнитные доски, </w:t>
            </w:r>
            <w:proofErr w:type="spellStart"/>
            <w:r>
              <w:rPr>
                <w:sz w:val="24"/>
              </w:rPr>
              <w:t>ковролиновое</w:t>
            </w:r>
            <w:proofErr w:type="spellEnd"/>
            <w:r>
              <w:rPr>
                <w:sz w:val="24"/>
              </w:rPr>
              <w:t xml:space="preserve"> полотно, схемы, модели и т. д.</w:t>
            </w:r>
            <w:proofErr w:type="gramEnd"/>
          </w:p>
          <w:p w:rsidR="00CF04DE" w:rsidRDefault="00CF04DE" w:rsidP="00CC24D0">
            <w:pPr>
              <w:pStyle w:val="TableParagraph"/>
              <w:spacing w:line="300" w:lineRule="auto"/>
              <w:ind w:left="249" w:right="102"/>
              <w:jc w:val="both"/>
              <w:rPr>
                <w:sz w:val="24"/>
              </w:rPr>
            </w:pPr>
            <w:r>
              <w:rPr>
                <w:sz w:val="24"/>
              </w:rPr>
              <w:lastRenderedPageBreak/>
              <w:t>Результаты работы</w:t>
            </w:r>
            <w:r>
              <w:rPr>
                <w:spacing w:val="-2"/>
                <w:sz w:val="24"/>
              </w:rPr>
              <w:t xml:space="preserve"> </w:t>
            </w:r>
            <w:r>
              <w:rPr>
                <w:sz w:val="24"/>
              </w:rPr>
              <w:t>в творческих</w:t>
            </w:r>
            <w:r>
              <w:rPr>
                <w:spacing w:val="-3"/>
                <w:sz w:val="24"/>
              </w:rPr>
              <w:t xml:space="preserve"> </w:t>
            </w:r>
            <w:r>
              <w:rPr>
                <w:sz w:val="24"/>
              </w:rPr>
              <w:t>мастерских: создание</w:t>
            </w:r>
            <w:r>
              <w:rPr>
                <w:spacing w:val="-4"/>
                <w:sz w:val="24"/>
              </w:rPr>
              <w:t xml:space="preserve"> </w:t>
            </w:r>
            <w:r>
              <w:rPr>
                <w:sz w:val="24"/>
              </w:rPr>
              <w:t>книже</w:t>
            </w:r>
            <w:proofErr w:type="gramStart"/>
            <w:r>
              <w:rPr>
                <w:sz w:val="24"/>
              </w:rPr>
              <w:t>к-</w:t>
            </w:r>
            <w:proofErr w:type="gramEnd"/>
            <w:r>
              <w:rPr>
                <w:spacing w:val="-1"/>
                <w:sz w:val="24"/>
              </w:rPr>
              <w:t xml:space="preserve"> </w:t>
            </w:r>
            <w:r>
              <w:rPr>
                <w:sz w:val="24"/>
              </w:rPr>
              <w:t>самоделок,</w:t>
            </w:r>
            <w:r>
              <w:rPr>
                <w:spacing w:val="-1"/>
                <w:sz w:val="24"/>
              </w:rPr>
              <w:t xml:space="preserve"> </w:t>
            </w:r>
            <w:r>
              <w:rPr>
                <w:sz w:val="24"/>
              </w:rPr>
              <w:t>создание продуктов детского рукоделия, которые выставляются в приемных групп на стендах, используются для украшения</w:t>
            </w:r>
            <w:r>
              <w:rPr>
                <w:spacing w:val="80"/>
                <w:sz w:val="24"/>
              </w:rPr>
              <w:t xml:space="preserve"> </w:t>
            </w:r>
            <w:r>
              <w:rPr>
                <w:sz w:val="24"/>
              </w:rPr>
              <w:t>интерьера</w:t>
            </w:r>
            <w:r>
              <w:rPr>
                <w:spacing w:val="80"/>
                <w:sz w:val="24"/>
              </w:rPr>
              <w:t xml:space="preserve"> </w:t>
            </w:r>
            <w:r>
              <w:rPr>
                <w:sz w:val="24"/>
              </w:rPr>
              <w:t>групп,</w:t>
            </w:r>
            <w:r>
              <w:rPr>
                <w:spacing w:val="80"/>
                <w:sz w:val="24"/>
              </w:rPr>
              <w:t xml:space="preserve"> </w:t>
            </w:r>
            <w:r>
              <w:rPr>
                <w:sz w:val="24"/>
              </w:rPr>
              <w:t>лестничной</w:t>
            </w:r>
            <w:r>
              <w:rPr>
                <w:spacing w:val="80"/>
                <w:sz w:val="24"/>
              </w:rPr>
              <w:t xml:space="preserve"> </w:t>
            </w:r>
            <w:r>
              <w:rPr>
                <w:sz w:val="24"/>
              </w:rPr>
              <w:t>площадки</w:t>
            </w:r>
            <w:r>
              <w:rPr>
                <w:spacing w:val="80"/>
                <w:sz w:val="24"/>
              </w:rPr>
              <w:t xml:space="preserve"> </w:t>
            </w:r>
            <w:r>
              <w:rPr>
                <w:sz w:val="24"/>
              </w:rPr>
              <w:t>детского</w:t>
            </w:r>
            <w:r>
              <w:rPr>
                <w:spacing w:val="80"/>
                <w:sz w:val="24"/>
              </w:rPr>
              <w:t xml:space="preserve"> </w:t>
            </w:r>
            <w:r>
              <w:rPr>
                <w:sz w:val="24"/>
              </w:rPr>
              <w:t>сада.</w:t>
            </w:r>
            <w:r>
              <w:rPr>
                <w:spacing w:val="80"/>
                <w:sz w:val="24"/>
              </w:rPr>
              <w:t xml:space="preserve"> </w:t>
            </w:r>
            <w:r>
              <w:rPr>
                <w:sz w:val="24"/>
              </w:rPr>
              <w:t>В</w:t>
            </w:r>
            <w:r>
              <w:rPr>
                <w:spacing w:val="80"/>
                <w:sz w:val="24"/>
              </w:rPr>
              <w:t xml:space="preserve"> </w:t>
            </w:r>
            <w:r>
              <w:rPr>
                <w:sz w:val="24"/>
              </w:rPr>
              <w:t>группах</w:t>
            </w:r>
            <w:r>
              <w:rPr>
                <w:spacing w:val="80"/>
                <w:sz w:val="24"/>
              </w:rPr>
              <w:t xml:space="preserve"> </w:t>
            </w:r>
            <w:r>
              <w:rPr>
                <w:sz w:val="24"/>
              </w:rPr>
              <w:t>постоянно</w:t>
            </w:r>
          </w:p>
          <w:p w:rsidR="00CF04DE" w:rsidRDefault="00CF04DE" w:rsidP="00CC24D0">
            <w:pPr>
              <w:pStyle w:val="TableParagraph"/>
              <w:spacing w:line="300" w:lineRule="auto"/>
              <w:ind w:left="249" w:right="145"/>
              <w:jc w:val="both"/>
              <w:rPr>
                <w:sz w:val="24"/>
              </w:rPr>
            </w:pPr>
            <w:r>
              <w:rPr>
                <w:sz w:val="24"/>
              </w:rPr>
              <w:t>организуются</w:t>
            </w:r>
            <w:r>
              <w:rPr>
                <w:spacing w:val="-5"/>
                <w:sz w:val="24"/>
              </w:rPr>
              <w:t xml:space="preserve"> </w:t>
            </w:r>
            <w:r>
              <w:rPr>
                <w:sz w:val="24"/>
              </w:rPr>
              <w:t>творческие</w:t>
            </w:r>
            <w:r>
              <w:rPr>
                <w:spacing w:val="-2"/>
                <w:sz w:val="24"/>
              </w:rPr>
              <w:t xml:space="preserve"> </w:t>
            </w:r>
            <w:r>
              <w:rPr>
                <w:sz w:val="24"/>
              </w:rPr>
              <w:t>выставки</w:t>
            </w:r>
            <w:r>
              <w:rPr>
                <w:spacing w:val="-4"/>
                <w:sz w:val="24"/>
              </w:rPr>
              <w:t xml:space="preserve"> </w:t>
            </w:r>
            <w:r>
              <w:rPr>
                <w:sz w:val="24"/>
              </w:rPr>
              <w:t>детских</w:t>
            </w:r>
            <w:r>
              <w:rPr>
                <w:spacing w:val="-6"/>
                <w:sz w:val="24"/>
              </w:rPr>
              <w:t xml:space="preserve"> </w:t>
            </w:r>
            <w:r>
              <w:rPr>
                <w:sz w:val="24"/>
              </w:rPr>
              <w:t>работ.</w:t>
            </w:r>
            <w:r>
              <w:rPr>
                <w:spacing w:val="1"/>
                <w:sz w:val="24"/>
              </w:rPr>
              <w:t xml:space="preserve"> </w:t>
            </w:r>
            <w:r>
              <w:rPr>
                <w:sz w:val="24"/>
              </w:rPr>
              <w:t>На</w:t>
            </w:r>
            <w:r>
              <w:rPr>
                <w:spacing w:val="-3"/>
                <w:sz w:val="24"/>
              </w:rPr>
              <w:t xml:space="preserve"> </w:t>
            </w:r>
            <w:r>
              <w:rPr>
                <w:sz w:val="24"/>
              </w:rPr>
              <w:t>сайте</w:t>
            </w:r>
            <w:r>
              <w:rPr>
                <w:spacing w:val="-6"/>
                <w:sz w:val="24"/>
              </w:rPr>
              <w:t xml:space="preserve"> </w:t>
            </w:r>
            <w:r>
              <w:rPr>
                <w:sz w:val="24"/>
              </w:rPr>
              <w:t>ДОУ</w:t>
            </w:r>
            <w:r>
              <w:rPr>
                <w:spacing w:val="4"/>
                <w:sz w:val="24"/>
              </w:rPr>
              <w:t xml:space="preserve"> </w:t>
            </w:r>
            <w:r>
              <w:rPr>
                <w:sz w:val="24"/>
              </w:rPr>
              <w:t>- фоторепортажи с</w:t>
            </w:r>
            <w:r>
              <w:rPr>
                <w:spacing w:val="-6"/>
                <w:sz w:val="24"/>
              </w:rPr>
              <w:t xml:space="preserve"> </w:t>
            </w:r>
            <w:r>
              <w:rPr>
                <w:spacing w:val="-2"/>
                <w:sz w:val="24"/>
              </w:rPr>
              <w:t>выставок.</w:t>
            </w:r>
          </w:p>
        </w:tc>
      </w:tr>
      <w:tr w:rsidR="00CF04DE" w:rsidTr="00CC24D0">
        <w:tc>
          <w:tcPr>
            <w:tcW w:w="4785" w:type="dxa"/>
          </w:tcPr>
          <w:p w:rsidR="00CF04DE" w:rsidRDefault="00CF04DE" w:rsidP="00CC24D0">
            <w:pPr>
              <w:pStyle w:val="TableParagraph"/>
              <w:spacing w:line="300" w:lineRule="auto"/>
              <w:ind w:left="249" w:right="433"/>
              <w:jc w:val="both"/>
              <w:rPr>
                <w:sz w:val="24"/>
              </w:rPr>
            </w:pPr>
            <w:r>
              <w:rPr>
                <w:sz w:val="24"/>
              </w:rPr>
              <w:lastRenderedPageBreak/>
              <w:t>Музыкальн</w:t>
            </w:r>
            <w:proofErr w:type="gramStart"/>
            <w:r>
              <w:rPr>
                <w:sz w:val="24"/>
              </w:rPr>
              <w:t>о-</w:t>
            </w:r>
            <w:proofErr w:type="gramEnd"/>
            <w:r>
              <w:rPr>
                <w:spacing w:val="-15"/>
                <w:sz w:val="24"/>
              </w:rPr>
              <w:t xml:space="preserve"> </w:t>
            </w:r>
            <w:r>
              <w:rPr>
                <w:sz w:val="24"/>
              </w:rPr>
              <w:t>театральная</w:t>
            </w:r>
            <w:r>
              <w:rPr>
                <w:spacing w:val="-31"/>
                <w:sz w:val="24"/>
              </w:rPr>
              <w:t xml:space="preserve"> </w:t>
            </w:r>
            <w:r>
              <w:rPr>
                <w:sz w:val="24"/>
              </w:rPr>
              <w:t xml:space="preserve">и </w:t>
            </w:r>
            <w:r>
              <w:rPr>
                <w:spacing w:val="-2"/>
                <w:sz w:val="24"/>
              </w:rPr>
              <w:t>литературная</w:t>
            </w:r>
          </w:p>
          <w:p w:rsidR="00CF04DE" w:rsidRDefault="00CF04DE" w:rsidP="00CC24D0">
            <w:pPr>
              <w:pStyle w:val="TableParagraph"/>
              <w:spacing w:line="300" w:lineRule="auto"/>
              <w:ind w:left="249"/>
              <w:jc w:val="both"/>
              <w:rPr>
                <w:sz w:val="24"/>
              </w:rPr>
            </w:pPr>
            <w:r>
              <w:rPr>
                <w:spacing w:val="-2"/>
                <w:sz w:val="24"/>
              </w:rPr>
              <w:t>гостиная</w:t>
            </w:r>
          </w:p>
        </w:tc>
        <w:tc>
          <w:tcPr>
            <w:tcW w:w="4786" w:type="dxa"/>
          </w:tcPr>
          <w:p w:rsidR="00CF04DE" w:rsidRDefault="00CF04DE" w:rsidP="00CC24D0">
            <w:pPr>
              <w:pStyle w:val="TableParagraph"/>
              <w:spacing w:line="300" w:lineRule="auto"/>
              <w:ind w:left="249" w:right="104"/>
              <w:jc w:val="both"/>
              <w:rPr>
                <w:sz w:val="24"/>
              </w:rPr>
            </w:pPr>
            <w:r>
              <w:rPr>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F04DE" w:rsidTr="00CC24D0">
        <w:tc>
          <w:tcPr>
            <w:tcW w:w="4785" w:type="dxa"/>
          </w:tcPr>
          <w:p w:rsidR="00CF04DE" w:rsidRDefault="00CF04DE" w:rsidP="00CC24D0">
            <w:pPr>
              <w:pStyle w:val="TableParagraph"/>
              <w:spacing w:line="300" w:lineRule="auto"/>
              <w:ind w:left="249"/>
              <w:jc w:val="both"/>
              <w:rPr>
                <w:sz w:val="24"/>
              </w:rPr>
            </w:pPr>
            <w:r>
              <w:rPr>
                <w:sz w:val="24"/>
              </w:rPr>
              <w:t>Сенсорный</w:t>
            </w:r>
            <w:r>
              <w:rPr>
                <w:spacing w:val="-6"/>
                <w:sz w:val="24"/>
              </w:rPr>
              <w:t xml:space="preserve"> </w:t>
            </w:r>
            <w:r>
              <w:rPr>
                <w:sz w:val="24"/>
              </w:rPr>
              <w:t>и</w:t>
            </w:r>
            <w:r>
              <w:rPr>
                <w:spacing w:val="-6"/>
                <w:sz w:val="24"/>
              </w:rPr>
              <w:t xml:space="preserve"> </w:t>
            </w:r>
            <w:r>
              <w:rPr>
                <w:sz w:val="24"/>
              </w:rPr>
              <w:t xml:space="preserve">интеллектуальный </w:t>
            </w:r>
            <w:r>
              <w:rPr>
                <w:spacing w:val="-2"/>
                <w:sz w:val="24"/>
              </w:rPr>
              <w:t>тренинг</w:t>
            </w:r>
          </w:p>
        </w:tc>
        <w:tc>
          <w:tcPr>
            <w:tcW w:w="4786" w:type="dxa"/>
          </w:tcPr>
          <w:p w:rsidR="00CF04DE" w:rsidRDefault="00CF04DE" w:rsidP="00CC24D0">
            <w:pPr>
              <w:pStyle w:val="TableParagraph"/>
              <w:spacing w:line="300" w:lineRule="auto"/>
              <w:ind w:left="249" w:right="102"/>
              <w:jc w:val="both"/>
              <w:rPr>
                <w:sz w:val="24"/>
              </w:rPr>
            </w:pPr>
            <w:r>
              <w:rPr>
                <w:sz w:val="24"/>
              </w:rPr>
              <w:t>Система заданий, преимущественно игрового характера, обеспечивающая становление</w:t>
            </w:r>
            <w:r>
              <w:rPr>
                <w:spacing w:val="40"/>
                <w:sz w:val="24"/>
              </w:rPr>
              <w:t xml:space="preserve"> </w:t>
            </w:r>
            <w:r>
              <w:rPr>
                <w:sz w:val="24"/>
              </w:rPr>
              <w:t>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w:t>
            </w:r>
          </w:p>
          <w:p w:rsidR="00CF04DE" w:rsidRDefault="00CF04DE" w:rsidP="00CC24D0">
            <w:pPr>
              <w:pStyle w:val="TableParagraph"/>
              <w:spacing w:line="300" w:lineRule="auto"/>
              <w:ind w:left="249"/>
              <w:jc w:val="both"/>
              <w:rPr>
                <w:sz w:val="24"/>
              </w:rPr>
            </w:pPr>
            <w:r>
              <w:rPr>
                <w:sz w:val="24"/>
              </w:rPr>
              <w:t>упражнения,</w:t>
            </w:r>
            <w:r>
              <w:rPr>
                <w:spacing w:val="-5"/>
                <w:sz w:val="24"/>
              </w:rPr>
              <w:t xml:space="preserve"> </w:t>
            </w:r>
            <w:r>
              <w:rPr>
                <w:sz w:val="24"/>
              </w:rPr>
              <w:t>занимательные</w:t>
            </w:r>
            <w:r>
              <w:rPr>
                <w:spacing w:val="-7"/>
                <w:sz w:val="24"/>
              </w:rPr>
              <w:t xml:space="preserve"> </w:t>
            </w:r>
            <w:r>
              <w:rPr>
                <w:spacing w:val="-2"/>
                <w:sz w:val="24"/>
              </w:rPr>
              <w:t>задачи.</w:t>
            </w:r>
          </w:p>
        </w:tc>
      </w:tr>
      <w:tr w:rsidR="00CF04DE" w:rsidTr="00CC24D0">
        <w:tc>
          <w:tcPr>
            <w:tcW w:w="4785" w:type="dxa"/>
          </w:tcPr>
          <w:p w:rsidR="00CF04DE" w:rsidRDefault="00CF04DE" w:rsidP="00CC24D0">
            <w:pPr>
              <w:pStyle w:val="TableParagraph"/>
              <w:spacing w:line="300" w:lineRule="auto"/>
              <w:ind w:left="249"/>
              <w:jc w:val="both"/>
              <w:rPr>
                <w:sz w:val="24"/>
              </w:rPr>
            </w:pPr>
            <w:r>
              <w:rPr>
                <w:sz w:val="24"/>
              </w:rPr>
              <w:t>Коллективная и</w:t>
            </w:r>
            <w:r>
              <w:rPr>
                <w:spacing w:val="-15"/>
                <w:sz w:val="24"/>
              </w:rPr>
              <w:t xml:space="preserve"> </w:t>
            </w:r>
            <w:r>
              <w:rPr>
                <w:sz w:val="24"/>
              </w:rPr>
              <w:t>индивидуальная</w:t>
            </w:r>
            <w:r>
              <w:rPr>
                <w:spacing w:val="-15"/>
                <w:sz w:val="24"/>
              </w:rPr>
              <w:t xml:space="preserve"> </w:t>
            </w:r>
            <w:r>
              <w:rPr>
                <w:sz w:val="24"/>
              </w:rPr>
              <w:t xml:space="preserve">трудовая </w:t>
            </w:r>
            <w:r>
              <w:rPr>
                <w:spacing w:val="-2"/>
                <w:sz w:val="24"/>
              </w:rPr>
              <w:t>деятельность</w:t>
            </w:r>
          </w:p>
        </w:tc>
        <w:tc>
          <w:tcPr>
            <w:tcW w:w="4786" w:type="dxa"/>
          </w:tcPr>
          <w:p w:rsidR="00CF04DE" w:rsidRPr="00EC32BF" w:rsidRDefault="00CF04DE" w:rsidP="00CC24D0">
            <w:pPr>
              <w:pStyle w:val="11"/>
              <w:spacing w:line="300" w:lineRule="auto"/>
              <w:ind w:firstLine="0"/>
              <w:jc w:val="both"/>
              <w:rPr>
                <w:color w:val="auto"/>
              </w:rPr>
            </w:pPr>
            <w:r w:rsidRPr="00EC32BF">
              <w:rPr>
                <w:rStyle w:val="af7"/>
                <w:color w:val="auto"/>
                <w:sz w:val="24"/>
              </w:rPr>
              <w:t xml:space="preserve">Носит общественно </w:t>
            </w:r>
            <w:proofErr w:type="spellStart"/>
            <w:proofErr w:type="gramStart"/>
            <w:r w:rsidRPr="00EC32BF">
              <w:rPr>
                <w:rStyle w:val="af7"/>
                <w:color w:val="auto"/>
                <w:sz w:val="24"/>
              </w:rPr>
              <w:t>общественно</w:t>
            </w:r>
            <w:proofErr w:type="spellEnd"/>
            <w:proofErr w:type="gramEnd"/>
            <w:r w:rsidR="009C459C">
              <w:rPr>
                <w:rStyle w:val="af7"/>
                <w:color w:val="auto"/>
                <w:sz w:val="24"/>
              </w:rPr>
              <w:t>-</w:t>
            </w:r>
            <w:r w:rsidR="009C459C">
              <w:rPr>
                <w:rStyle w:val="af7"/>
              </w:rPr>
              <w:t xml:space="preserve"> </w:t>
            </w:r>
            <w:r w:rsidRPr="00EC32BF">
              <w:rPr>
                <w:rStyle w:val="af7"/>
                <w:color w:val="auto"/>
                <w:sz w:val="24"/>
              </w:rPr>
              <w:t xml:space="preserve"> полезный характер и организуется</w:t>
            </w:r>
            <w:r w:rsidRPr="00EC32BF">
              <w:rPr>
                <w:color w:val="auto"/>
              </w:rPr>
              <w:tab/>
            </w:r>
            <w:r w:rsidRPr="00EC32BF">
              <w:rPr>
                <w:color w:val="auto"/>
                <w:spacing w:val="-4"/>
              </w:rPr>
              <w:t xml:space="preserve">как </w:t>
            </w:r>
            <w:r w:rsidRPr="00EC32BF">
              <w:rPr>
                <w:color w:val="auto"/>
              </w:rPr>
              <w:t>хозяйственно-бытовой труд и труд в природе.</w:t>
            </w:r>
            <w:r w:rsidRPr="00EC32BF">
              <w:rPr>
                <w:color w:val="auto"/>
              </w:rPr>
              <w:tab/>
            </w:r>
            <w:r w:rsidRPr="00EC32BF">
              <w:rPr>
                <w:color w:val="auto"/>
                <w:spacing w:val="-4"/>
              </w:rPr>
              <w:t xml:space="preserve">как </w:t>
            </w:r>
            <w:r w:rsidRPr="00EC32BF">
              <w:rPr>
                <w:color w:val="auto"/>
              </w:rPr>
              <w:t>хозяйственно-бытовой труд и труд в природе.</w:t>
            </w:r>
          </w:p>
        </w:tc>
      </w:tr>
    </w:tbl>
    <w:p w:rsidR="00CF04DE" w:rsidRDefault="00CF04DE" w:rsidP="00CF04DE">
      <w:pPr>
        <w:pStyle w:val="af6"/>
        <w:spacing w:line="300" w:lineRule="auto"/>
        <w:jc w:val="both"/>
        <w:rPr>
          <w:b/>
          <w:sz w:val="24"/>
          <w:szCs w:val="24"/>
        </w:rPr>
      </w:pPr>
    </w:p>
    <w:p w:rsidR="00F540F0" w:rsidRDefault="00F540F0" w:rsidP="00CF04DE">
      <w:pPr>
        <w:pStyle w:val="af6"/>
        <w:spacing w:line="300" w:lineRule="auto"/>
        <w:jc w:val="both"/>
        <w:rPr>
          <w:b/>
          <w:sz w:val="24"/>
          <w:szCs w:val="24"/>
        </w:rPr>
      </w:pPr>
    </w:p>
    <w:p w:rsidR="00CF04DE" w:rsidRDefault="00CF04DE" w:rsidP="00CF04DE">
      <w:pPr>
        <w:pStyle w:val="af6"/>
        <w:spacing w:line="300" w:lineRule="auto"/>
        <w:jc w:val="both"/>
        <w:rPr>
          <w:b/>
          <w:sz w:val="24"/>
          <w:szCs w:val="24"/>
        </w:rPr>
      </w:pPr>
      <w:r w:rsidRPr="003253E8">
        <w:rPr>
          <w:b/>
          <w:sz w:val="24"/>
          <w:szCs w:val="24"/>
        </w:rPr>
        <w:t>Примерная сетка культурных практик в режимных моментах</w:t>
      </w:r>
    </w:p>
    <w:p w:rsidR="00CF04DE" w:rsidRDefault="00CF04DE" w:rsidP="00CF04DE">
      <w:pPr>
        <w:pStyle w:val="af6"/>
        <w:spacing w:line="300" w:lineRule="auto"/>
        <w:jc w:val="both"/>
        <w:rPr>
          <w:b/>
          <w:sz w:val="24"/>
          <w:szCs w:val="24"/>
        </w:rPr>
      </w:pPr>
    </w:p>
    <w:tbl>
      <w:tblPr>
        <w:tblStyle w:val="ac"/>
        <w:tblW w:w="9580" w:type="dxa"/>
        <w:tblLayout w:type="fixed"/>
        <w:tblLook w:val="04A0"/>
      </w:tblPr>
      <w:tblGrid>
        <w:gridCol w:w="5389"/>
        <w:gridCol w:w="47"/>
        <w:gridCol w:w="1760"/>
        <w:gridCol w:w="28"/>
        <w:gridCol w:w="2356"/>
      </w:tblGrid>
      <w:tr w:rsidR="00CF04DE" w:rsidTr="00CC24D0">
        <w:trPr>
          <w:trHeight w:val="1056"/>
        </w:trPr>
        <w:tc>
          <w:tcPr>
            <w:tcW w:w="5389" w:type="dxa"/>
          </w:tcPr>
          <w:p w:rsidR="00CF04DE" w:rsidRPr="003253E8" w:rsidRDefault="00CF04DE" w:rsidP="00CC24D0">
            <w:pPr>
              <w:pStyle w:val="af6"/>
              <w:spacing w:line="300" w:lineRule="auto"/>
              <w:jc w:val="both"/>
              <w:rPr>
                <w:b/>
                <w:sz w:val="24"/>
                <w:szCs w:val="24"/>
              </w:rPr>
            </w:pPr>
            <w:r w:rsidRPr="003253E8">
              <w:rPr>
                <w:b/>
                <w:sz w:val="24"/>
                <w:szCs w:val="24"/>
              </w:rPr>
              <w:lastRenderedPageBreak/>
              <w:t xml:space="preserve">Формы ОД в режимных моментах </w:t>
            </w:r>
          </w:p>
        </w:tc>
        <w:tc>
          <w:tcPr>
            <w:tcW w:w="4191" w:type="dxa"/>
            <w:gridSpan w:val="4"/>
          </w:tcPr>
          <w:p w:rsidR="00CF04DE" w:rsidRPr="003253E8" w:rsidRDefault="00CF04DE" w:rsidP="00CC24D0">
            <w:pPr>
              <w:pStyle w:val="af6"/>
              <w:spacing w:line="300" w:lineRule="auto"/>
              <w:jc w:val="both"/>
              <w:rPr>
                <w:b/>
                <w:sz w:val="24"/>
                <w:szCs w:val="24"/>
              </w:rPr>
            </w:pPr>
            <w:r w:rsidRPr="003253E8">
              <w:rPr>
                <w:b/>
                <w:sz w:val="24"/>
                <w:szCs w:val="24"/>
              </w:rPr>
              <w:t>Количество форм образовательной деятельности и культурных практик в</w:t>
            </w:r>
            <w:r>
              <w:rPr>
                <w:b/>
                <w:sz w:val="24"/>
                <w:szCs w:val="24"/>
              </w:rPr>
              <w:t xml:space="preserve"> </w:t>
            </w:r>
            <w:r w:rsidRPr="003253E8">
              <w:rPr>
                <w:b/>
                <w:sz w:val="24"/>
                <w:szCs w:val="24"/>
              </w:rPr>
              <w:t>неделю</w:t>
            </w:r>
          </w:p>
        </w:tc>
      </w:tr>
      <w:tr w:rsidR="00CF04DE" w:rsidTr="00CC24D0">
        <w:trPr>
          <w:trHeight w:val="264"/>
        </w:trPr>
        <w:tc>
          <w:tcPr>
            <w:tcW w:w="5389" w:type="dxa"/>
          </w:tcPr>
          <w:p w:rsidR="00CF04DE" w:rsidRDefault="00CF04DE" w:rsidP="00CC24D0">
            <w:pPr>
              <w:pStyle w:val="af6"/>
              <w:spacing w:line="300" w:lineRule="auto"/>
              <w:jc w:val="both"/>
              <w:rPr>
                <w:b/>
                <w:sz w:val="24"/>
                <w:szCs w:val="24"/>
              </w:rPr>
            </w:pPr>
            <w:r>
              <w:rPr>
                <w:b/>
                <w:sz w:val="24"/>
                <w:szCs w:val="24"/>
              </w:rPr>
              <w:t>Общение</w:t>
            </w:r>
          </w:p>
        </w:tc>
        <w:tc>
          <w:tcPr>
            <w:tcW w:w="1807" w:type="dxa"/>
            <w:gridSpan w:val="2"/>
          </w:tcPr>
          <w:p w:rsidR="00CF04DE" w:rsidRDefault="00CF04DE" w:rsidP="00CC24D0">
            <w:pPr>
              <w:pStyle w:val="af6"/>
              <w:spacing w:line="300" w:lineRule="auto"/>
              <w:ind w:left="168"/>
              <w:jc w:val="both"/>
              <w:rPr>
                <w:b/>
                <w:sz w:val="24"/>
                <w:szCs w:val="24"/>
              </w:rPr>
            </w:pPr>
            <w:r>
              <w:rPr>
                <w:b/>
                <w:sz w:val="24"/>
                <w:szCs w:val="24"/>
              </w:rPr>
              <w:t>Старшая</w:t>
            </w:r>
          </w:p>
        </w:tc>
        <w:tc>
          <w:tcPr>
            <w:tcW w:w="2384" w:type="dxa"/>
            <w:gridSpan w:val="2"/>
          </w:tcPr>
          <w:p w:rsidR="00CF04DE" w:rsidRDefault="00CF04DE" w:rsidP="00CC24D0">
            <w:pPr>
              <w:pStyle w:val="af6"/>
              <w:spacing w:line="300" w:lineRule="auto"/>
              <w:jc w:val="both"/>
              <w:rPr>
                <w:b/>
                <w:sz w:val="24"/>
                <w:szCs w:val="24"/>
              </w:rPr>
            </w:pPr>
            <w:r>
              <w:rPr>
                <w:b/>
                <w:sz w:val="24"/>
                <w:szCs w:val="24"/>
              </w:rPr>
              <w:t>Подготовительная</w:t>
            </w:r>
          </w:p>
        </w:tc>
      </w:tr>
      <w:tr w:rsidR="00CF04DE" w:rsidTr="00CC24D0">
        <w:trPr>
          <w:trHeight w:val="805"/>
        </w:trPr>
        <w:tc>
          <w:tcPr>
            <w:tcW w:w="5389" w:type="dxa"/>
          </w:tcPr>
          <w:p w:rsidR="00CF04DE" w:rsidRPr="00091AE9" w:rsidRDefault="00CF04DE" w:rsidP="00CC24D0">
            <w:pPr>
              <w:pStyle w:val="af6"/>
              <w:spacing w:line="300" w:lineRule="auto"/>
              <w:jc w:val="both"/>
              <w:rPr>
                <w:b/>
                <w:sz w:val="24"/>
                <w:szCs w:val="24"/>
              </w:rPr>
            </w:pPr>
            <w:r w:rsidRPr="00091AE9">
              <w:rPr>
                <w:sz w:val="24"/>
                <w:szCs w:val="24"/>
              </w:rPr>
              <w:t>Ситуац</w:t>
            </w:r>
            <w:r>
              <w:rPr>
                <w:sz w:val="24"/>
                <w:szCs w:val="24"/>
              </w:rPr>
              <w:t>ии общения воспитателя с детьми</w:t>
            </w:r>
            <w:r w:rsidRPr="00091AE9">
              <w:rPr>
                <w:sz w:val="24"/>
                <w:szCs w:val="24"/>
              </w:rPr>
              <w:t xml:space="preserve"> накопления положительного социально</w:t>
            </w:r>
            <w:r w:rsidR="00F540F0">
              <w:rPr>
                <w:sz w:val="24"/>
                <w:szCs w:val="24"/>
              </w:rPr>
              <w:t>-</w:t>
            </w:r>
            <w:r w:rsidRPr="00091AE9">
              <w:rPr>
                <w:sz w:val="24"/>
                <w:szCs w:val="24"/>
              </w:rPr>
              <w:t>эмоционального опыта</w:t>
            </w:r>
          </w:p>
          <w:p w:rsidR="00CF04DE" w:rsidRPr="00091AE9" w:rsidRDefault="00CF04DE" w:rsidP="00CC24D0">
            <w:pPr>
              <w:pStyle w:val="af6"/>
              <w:spacing w:line="300" w:lineRule="auto"/>
              <w:jc w:val="both"/>
              <w:rPr>
                <w:b/>
                <w:sz w:val="24"/>
                <w:szCs w:val="24"/>
              </w:rPr>
            </w:pPr>
          </w:p>
        </w:tc>
        <w:tc>
          <w:tcPr>
            <w:tcW w:w="1807" w:type="dxa"/>
            <w:gridSpan w:val="2"/>
          </w:tcPr>
          <w:p w:rsidR="00CF04DE" w:rsidRPr="00091AE9" w:rsidRDefault="00CF04DE" w:rsidP="00CC24D0">
            <w:pPr>
              <w:pStyle w:val="af6"/>
              <w:spacing w:line="300" w:lineRule="auto"/>
              <w:jc w:val="both"/>
              <w:rPr>
                <w:b/>
                <w:sz w:val="24"/>
                <w:szCs w:val="24"/>
              </w:rPr>
            </w:pPr>
            <w:r w:rsidRPr="00091AE9">
              <w:rPr>
                <w:sz w:val="24"/>
                <w:szCs w:val="24"/>
              </w:rPr>
              <w:t>ежедневно</w:t>
            </w:r>
          </w:p>
        </w:tc>
        <w:tc>
          <w:tcPr>
            <w:tcW w:w="2384" w:type="dxa"/>
            <w:gridSpan w:val="2"/>
          </w:tcPr>
          <w:p w:rsidR="00CF04DE" w:rsidRPr="00091AE9" w:rsidRDefault="00CF04DE" w:rsidP="00CC24D0">
            <w:pPr>
              <w:pStyle w:val="af6"/>
              <w:spacing w:line="300" w:lineRule="auto"/>
              <w:jc w:val="both"/>
              <w:rPr>
                <w:b/>
                <w:sz w:val="24"/>
                <w:szCs w:val="24"/>
              </w:rPr>
            </w:pPr>
            <w:r>
              <w:rPr>
                <w:sz w:val="24"/>
                <w:szCs w:val="24"/>
              </w:rPr>
              <w:t>е</w:t>
            </w:r>
            <w:r w:rsidRPr="00091AE9">
              <w:rPr>
                <w:sz w:val="24"/>
                <w:szCs w:val="24"/>
              </w:rPr>
              <w:t>жедневно</w:t>
            </w:r>
          </w:p>
        </w:tc>
      </w:tr>
      <w:tr w:rsidR="00CF04DE" w:rsidTr="00CC24D0">
        <w:trPr>
          <w:trHeight w:val="711"/>
        </w:trPr>
        <w:tc>
          <w:tcPr>
            <w:tcW w:w="5389" w:type="dxa"/>
          </w:tcPr>
          <w:p w:rsidR="00CF04DE" w:rsidRPr="00091AE9" w:rsidRDefault="00CF04DE" w:rsidP="00CC24D0">
            <w:pPr>
              <w:pStyle w:val="af6"/>
              <w:spacing w:line="300" w:lineRule="auto"/>
              <w:jc w:val="both"/>
              <w:rPr>
                <w:sz w:val="24"/>
                <w:szCs w:val="24"/>
              </w:rPr>
            </w:pPr>
            <w:r w:rsidRPr="00091AE9">
              <w:rPr>
                <w:sz w:val="24"/>
                <w:szCs w:val="24"/>
              </w:rPr>
              <w:t xml:space="preserve">Беседы и разговоры с детьми по их интересам </w:t>
            </w:r>
          </w:p>
        </w:tc>
        <w:tc>
          <w:tcPr>
            <w:tcW w:w="1807" w:type="dxa"/>
            <w:gridSpan w:val="2"/>
          </w:tcPr>
          <w:p w:rsidR="00CF04DE" w:rsidRPr="00B016FE" w:rsidRDefault="00CF04DE" w:rsidP="00CC24D0">
            <w:pPr>
              <w:pStyle w:val="af6"/>
              <w:spacing w:line="300" w:lineRule="auto"/>
              <w:jc w:val="both"/>
              <w:rPr>
                <w:sz w:val="24"/>
                <w:szCs w:val="24"/>
              </w:rPr>
            </w:pPr>
            <w:r w:rsidRPr="00B016FE">
              <w:rPr>
                <w:sz w:val="24"/>
                <w:szCs w:val="24"/>
              </w:rPr>
              <w:t xml:space="preserve">ежедневно </w:t>
            </w:r>
          </w:p>
        </w:tc>
        <w:tc>
          <w:tcPr>
            <w:tcW w:w="2384" w:type="dxa"/>
            <w:gridSpan w:val="2"/>
          </w:tcPr>
          <w:p w:rsidR="00CF04DE" w:rsidRPr="00B016FE" w:rsidRDefault="00CF04DE" w:rsidP="00CC24D0">
            <w:pPr>
              <w:pStyle w:val="af6"/>
              <w:spacing w:line="300" w:lineRule="auto"/>
              <w:jc w:val="both"/>
              <w:rPr>
                <w:sz w:val="24"/>
                <w:szCs w:val="24"/>
              </w:rPr>
            </w:pPr>
            <w:r>
              <w:rPr>
                <w:sz w:val="24"/>
                <w:szCs w:val="24"/>
              </w:rPr>
              <w:t>е</w:t>
            </w:r>
            <w:r w:rsidRPr="00B016FE">
              <w:rPr>
                <w:sz w:val="24"/>
                <w:szCs w:val="24"/>
              </w:rPr>
              <w:t>жедневно</w:t>
            </w:r>
          </w:p>
        </w:tc>
      </w:tr>
      <w:tr w:rsidR="00CF04DE" w:rsidTr="00CC24D0">
        <w:trPr>
          <w:trHeight w:val="538"/>
        </w:trPr>
        <w:tc>
          <w:tcPr>
            <w:tcW w:w="9580" w:type="dxa"/>
            <w:gridSpan w:val="5"/>
          </w:tcPr>
          <w:p w:rsidR="00CF04DE" w:rsidRPr="00091AE9" w:rsidRDefault="00CF04DE" w:rsidP="00CC24D0">
            <w:pPr>
              <w:pStyle w:val="af6"/>
              <w:spacing w:line="300" w:lineRule="auto"/>
              <w:jc w:val="both"/>
              <w:rPr>
                <w:b/>
                <w:sz w:val="24"/>
                <w:szCs w:val="24"/>
              </w:rPr>
            </w:pPr>
            <w:r w:rsidRPr="00091AE9">
              <w:rPr>
                <w:b/>
                <w:sz w:val="24"/>
                <w:szCs w:val="24"/>
              </w:rPr>
              <w:t>Игровая деятельность, включая сюжетно-ролевую игру с правилами и другие виды игр</w:t>
            </w:r>
          </w:p>
        </w:tc>
      </w:tr>
      <w:tr w:rsidR="00CF04DE" w:rsidTr="00CC24D0">
        <w:trPr>
          <w:trHeight w:val="538"/>
        </w:trPr>
        <w:tc>
          <w:tcPr>
            <w:tcW w:w="5436" w:type="dxa"/>
            <w:gridSpan w:val="2"/>
          </w:tcPr>
          <w:p w:rsidR="00CF04DE" w:rsidRPr="00B016FE" w:rsidRDefault="00CF04DE" w:rsidP="00CC24D0">
            <w:pPr>
              <w:pStyle w:val="af6"/>
              <w:spacing w:line="300" w:lineRule="auto"/>
              <w:jc w:val="both"/>
              <w:rPr>
                <w:b/>
                <w:sz w:val="24"/>
                <w:szCs w:val="24"/>
              </w:rPr>
            </w:pPr>
            <w:r w:rsidRPr="00B016FE">
              <w:rPr>
                <w:sz w:val="24"/>
                <w:szCs w:val="24"/>
              </w:rPr>
              <w:t>Индивидуальные игры с</w:t>
            </w:r>
            <w:r w:rsidR="00F540F0">
              <w:rPr>
                <w:sz w:val="24"/>
                <w:szCs w:val="24"/>
              </w:rPr>
              <w:t xml:space="preserve"> </w:t>
            </w:r>
            <w:r w:rsidRPr="00B016FE">
              <w:rPr>
                <w:sz w:val="24"/>
                <w:szCs w:val="24"/>
              </w:rPr>
              <w:t>детьми (сюжетн</w:t>
            </w:r>
            <w:proofErr w:type="gramStart"/>
            <w:r w:rsidRPr="00B016FE">
              <w:rPr>
                <w:sz w:val="24"/>
                <w:szCs w:val="24"/>
              </w:rPr>
              <w:t>о-</w:t>
            </w:r>
            <w:proofErr w:type="gramEnd"/>
            <w:r w:rsidRPr="00B016FE">
              <w:rPr>
                <w:sz w:val="24"/>
                <w:szCs w:val="24"/>
              </w:rPr>
              <w:t xml:space="preserve"> ролевая, режиссерская, игра</w:t>
            </w:r>
            <w:r w:rsidR="00F540F0">
              <w:rPr>
                <w:sz w:val="24"/>
                <w:szCs w:val="24"/>
              </w:rPr>
              <w:t>-</w:t>
            </w:r>
            <w:r w:rsidRPr="00B016FE">
              <w:rPr>
                <w:sz w:val="24"/>
                <w:szCs w:val="24"/>
              </w:rPr>
              <w:t>драматизация, строительно</w:t>
            </w:r>
            <w:r w:rsidR="00F540F0">
              <w:rPr>
                <w:sz w:val="24"/>
                <w:szCs w:val="24"/>
              </w:rPr>
              <w:t>-0</w:t>
            </w:r>
            <w:r w:rsidRPr="00B016FE">
              <w:rPr>
                <w:sz w:val="24"/>
                <w:szCs w:val="24"/>
              </w:rPr>
              <w:t xml:space="preserve">конструктивные игры) </w:t>
            </w:r>
          </w:p>
        </w:tc>
        <w:tc>
          <w:tcPr>
            <w:tcW w:w="1788" w:type="dxa"/>
            <w:gridSpan w:val="2"/>
          </w:tcPr>
          <w:p w:rsidR="00CF04DE" w:rsidRPr="00B016FE" w:rsidRDefault="00CF04DE" w:rsidP="00CC24D0">
            <w:pPr>
              <w:pStyle w:val="af6"/>
              <w:spacing w:line="300" w:lineRule="auto"/>
              <w:jc w:val="both"/>
              <w:rPr>
                <w:b/>
                <w:sz w:val="24"/>
                <w:szCs w:val="24"/>
              </w:rPr>
            </w:pPr>
            <w:r w:rsidRPr="00B016FE">
              <w:rPr>
                <w:sz w:val="24"/>
                <w:szCs w:val="24"/>
              </w:rPr>
              <w:t xml:space="preserve">ежедневно </w:t>
            </w:r>
          </w:p>
        </w:tc>
        <w:tc>
          <w:tcPr>
            <w:tcW w:w="2356" w:type="dxa"/>
          </w:tcPr>
          <w:p w:rsidR="00CF04DE" w:rsidRPr="00B016FE" w:rsidRDefault="00CF04DE" w:rsidP="00CC24D0">
            <w:pPr>
              <w:pStyle w:val="af6"/>
              <w:spacing w:line="300" w:lineRule="auto"/>
              <w:jc w:val="both"/>
              <w:rPr>
                <w:b/>
                <w:sz w:val="24"/>
                <w:szCs w:val="24"/>
              </w:rPr>
            </w:pPr>
            <w:r>
              <w:rPr>
                <w:sz w:val="24"/>
                <w:szCs w:val="24"/>
              </w:rPr>
              <w:t>е</w:t>
            </w:r>
            <w:r w:rsidRPr="00B016FE">
              <w:rPr>
                <w:sz w:val="24"/>
                <w:szCs w:val="24"/>
              </w:rPr>
              <w:t>жедневно</w:t>
            </w:r>
          </w:p>
        </w:tc>
      </w:tr>
      <w:tr w:rsidR="00CF04DE" w:rsidTr="00CC24D0">
        <w:trPr>
          <w:trHeight w:val="538"/>
        </w:trPr>
        <w:tc>
          <w:tcPr>
            <w:tcW w:w="5436" w:type="dxa"/>
            <w:gridSpan w:val="2"/>
          </w:tcPr>
          <w:p w:rsidR="00CF04DE" w:rsidRPr="00B016FE" w:rsidRDefault="00CF04DE" w:rsidP="00CC24D0">
            <w:pPr>
              <w:pStyle w:val="af6"/>
              <w:spacing w:line="300" w:lineRule="auto"/>
              <w:jc w:val="both"/>
              <w:rPr>
                <w:sz w:val="24"/>
                <w:szCs w:val="24"/>
              </w:rPr>
            </w:pPr>
            <w:r w:rsidRPr="00B016FE">
              <w:rPr>
                <w:sz w:val="24"/>
                <w:szCs w:val="24"/>
              </w:rPr>
              <w:t>Совместная игра воспитателя и детей (сюжетно</w:t>
            </w:r>
            <w:r w:rsidR="00F540F0">
              <w:rPr>
                <w:sz w:val="24"/>
                <w:szCs w:val="24"/>
              </w:rPr>
              <w:t>-</w:t>
            </w:r>
            <w:r w:rsidRPr="00B016FE">
              <w:rPr>
                <w:sz w:val="24"/>
                <w:szCs w:val="24"/>
              </w:rPr>
              <w:t>ролевая, режиссерская,</w:t>
            </w:r>
            <w:r>
              <w:rPr>
                <w:sz w:val="24"/>
                <w:szCs w:val="24"/>
              </w:rPr>
              <w:t xml:space="preserve"> игра</w:t>
            </w:r>
            <w:r w:rsidR="00F540F0">
              <w:rPr>
                <w:sz w:val="24"/>
                <w:szCs w:val="24"/>
              </w:rPr>
              <w:t>-</w:t>
            </w:r>
            <w:r>
              <w:rPr>
                <w:sz w:val="24"/>
                <w:szCs w:val="24"/>
              </w:rPr>
              <w:t>драматизация, строительно-</w:t>
            </w:r>
            <w:r w:rsidRPr="00B016FE">
              <w:rPr>
                <w:sz w:val="24"/>
                <w:szCs w:val="24"/>
              </w:rPr>
              <w:t>конструктивные игры)</w:t>
            </w:r>
          </w:p>
        </w:tc>
        <w:tc>
          <w:tcPr>
            <w:tcW w:w="1788" w:type="dxa"/>
            <w:gridSpan w:val="2"/>
          </w:tcPr>
          <w:p w:rsidR="00CF04DE" w:rsidRPr="00B016FE" w:rsidRDefault="00CF04DE" w:rsidP="00CC24D0">
            <w:pPr>
              <w:pStyle w:val="af6"/>
              <w:spacing w:line="300" w:lineRule="auto"/>
              <w:jc w:val="both"/>
              <w:rPr>
                <w:sz w:val="24"/>
                <w:szCs w:val="24"/>
              </w:rPr>
            </w:pPr>
            <w:r w:rsidRPr="00B016FE">
              <w:rPr>
                <w:sz w:val="24"/>
                <w:szCs w:val="24"/>
              </w:rPr>
              <w:t xml:space="preserve">2 раза в неделю </w:t>
            </w:r>
          </w:p>
        </w:tc>
        <w:tc>
          <w:tcPr>
            <w:tcW w:w="2356" w:type="dxa"/>
          </w:tcPr>
          <w:p w:rsidR="00CF04DE" w:rsidRPr="00B016FE" w:rsidRDefault="00CF04DE" w:rsidP="00CC24D0">
            <w:pPr>
              <w:pStyle w:val="af6"/>
              <w:spacing w:line="300" w:lineRule="auto"/>
              <w:jc w:val="both"/>
              <w:rPr>
                <w:sz w:val="24"/>
                <w:szCs w:val="24"/>
              </w:rPr>
            </w:pPr>
            <w:r w:rsidRPr="00B016FE">
              <w:rPr>
                <w:sz w:val="24"/>
                <w:szCs w:val="24"/>
              </w:rPr>
              <w:t>2 раза в неделю</w:t>
            </w:r>
          </w:p>
        </w:tc>
      </w:tr>
      <w:tr w:rsidR="00CF04DE" w:rsidTr="00CC24D0">
        <w:trPr>
          <w:trHeight w:val="303"/>
        </w:trPr>
        <w:tc>
          <w:tcPr>
            <w:tcW w:w="5436" w:type="dxa"/>
            <w:gridSpan w:val="2"/>
          </w:tcPr>
          <w:p w:rsidR="00CF04DE" w:rsidRPr="00B016FE" w:rsidRDefault="00CF04DE" w:rsidP="00CC24D0">
            <w:pPr>
              <w:pStyle w:val="af6"/>
              <w:spacing w:line="300" w:lineRule="auto"/>
              <w:jc w:val="both"/>
              <w:rPr>
                <w:sz w:val="24"/>
                <w:szCs w:val="24"/>
              </w:rPr>
            </w:pPr>
            <w:r w:rsidRPr="00B016FE">
              <w:rPr>
                <w:sz w:val="24"/>
                <w:szCs w:val="24"/>
              </w:rPr>
              <w:t xml:space="preserve">Детская студия (театрализованные игры) </w:t>
            </w:r>
          </w:p>
        </w:tc>
        <w:tc>
          <w:tcPr>
            <w:tcW w:w="1788" w:type="dxa"/>
            <w:gridSpan w:val="2"/>
          </w:tcPr>
          <w:p w:rsidR="00CF04DE" w:rsidRPr="00B016FE" w:rsidRDefault="00CF04DE" w:rsidP="00CC24D0">
            <w:pPr>
              <w:pStyle w:val="af6"/>
              <w:spacing w:line="300" w:lineRule="auto"/>
              <w:jc w:val="both"/>
              <w:rPr>
                <w:sz w:val="24"/>
                <w:szCs w:val="24"/>
              </w:rPr>
            </w:pPr>
            <w:r w:rsidRPr="00B016FE">
              <w:rPr>
                <w:sz w:val="24"/>
                <w:szCs w:val="24"/>
              </w:rPr>
              <w:t xml:space="preserve">1 раз в 2 недели </w:t>
            </w:r>
          </w:p>
        </w:tc>
        <w:tc>
          <w:tcPr>
            <w:tcW w:w="2356" w:type="dxa"/>
          </w:tcPr>
          <w:p w:rsidR="00CF04DE" w:rsidRPr="00B016FE" w:rsidRDefault="00CF04DE" w:rsidP="00CC24D0">
            <w:pPr>
              <w:pStyle w:val="af6"/>
              <w:spacing w:line="300" w:lineRule="auto"/>
              <w:jc w:val="both"/>
              <w:rPr>
                <w:sz w:val="24"/>
                <w:szCs w:val="24"/>
              </w:rPr>
            </w:pPr>
            <w:r w:rsidRPr="00B016FE">
              <w:rPr>
                <w:sz w:val="24"/>
                <w:szCs w:val="24"/>
              </w:rPr>
              <w:t>1 раз в 2 недели</w:t>
            </w:r>
          </w:p>
        </w:tc>
      </w:tr>
      <w:tr w:rsidR="00CF04DE" w:rsidTr="00CC24D0">
        <w:trPr>
          <w:trHeight w:val="303"/>
        </w:trPr>
        <w:tc>
          <w:tcPr>
            <w:tcW w:w="5436" w:type="dxa"/>
            <w:gridSpan w:val="2"/>
          </w:tcPr>
          <w:p w:rsidR="00CF04DE" w:rsidRPr="00B016FE" w:rsidRDefault="00CF04DE" w:rsidP="00CC24D0">
            <w:pPr>
              <w:pStyle w:val="af6"/>
              <w:spacing w:line="300" w:lineRule="auto"/>
              <w:jc w:val="both"/>
              <w:rPr>
                <w:sz w:val="24"/>
                <w:szCs w:val="24"/>
              </w:rPr>
            </w:pPr>
            <w:r w:rsidRPr="00B016FE">
              <w:rPr>
                <w:sz w:val="24"/>
                <w:szCs w:val="24"/>
              </w:rPr>
              <w:t xml:space="preserve">Досуг здоровья и подвижных игр </w:t>
            </w:r>
          </w:p>
        </w:tc>
        <w:tc>
          <w:tcPr>
            <w:tcW w:w="1788" w:type="dxa"/>
            <w:gridSpan w:val="2"/>
          </w:tcPr>
          <w:p w:rsidR="00CF04DE" w:rsidRPr="00B016FE" w:rsidRDefault="00CF04DE" w:rsidP="00CC24D0">
            <w:pPr>
              <w:pStyle w:val="af6"/>
              <w:spacing w:line="300" w:lineRule="auto"/>
              <w:jc w:val="both"/>
              <w:rPr>
                <w:sz w:val="24"/>
                <w:szCs w:val="24"/>
              </w:rPr>
            </w:pPr>
            <w:r w:rsidRPr="00B016FE">
              <w:rPr>
                <w:sz w:val="24"/>
                <w:szCs w:val="24"/>
              </w:rPr>
              <w:t>1 раз в 2 недели</w:t>
            </w:r>
          </w:p>
        </w:tc>
        <w:tc>
          <w:tcPr>
            <w:tcW w:w="2356" w:type="dxa"/>
          </w:tcPr>
          <w:p w:rsidR="00CF04DE" w:rsidRPr="00B016FE" w:rsidRDefault="00CF04DE" w:rsidP="00CC24D0">
            <w:pPr>
              <w:pStyle w:val="af6"/>
              <w:spacing w:line="300" w:lineRule="auto"/>
              <w:jc w:val="both"/>
              <w:rPr>
                <w:sz w:val="24"/>
                <w:szCs w:val="24"/>
              </w:rPr>
            </w:pPr>
            <w:r w:rsidRPr="00B016FE">
              <w:rPr>
                <w:sz w:val="24"/>
                <w:szCs w:val="24"/>
              </w:rPr>
              <w:t>1 раз в 2 недели</w:t>
            </w:r>
          </w:p>
        </w:tc>
      </w:tr>
      <w:tr w:rsidR="00CF04DE" w:rsidTr="00CC24D0">
        <w:trPr>
          <w:trHeight w:val="303"/>
        </w:trPr>
        <w:tc>
          <w:tcPr>
            <w:tcW w:w="5436" w:type="dxa"/>
            <w:gridSpan w:val="2"/>
          </w:tcPr>
          <w:p w:rsidR="00CF04DE" w:rsidRPr="00B016FE" w:rsidRDefault="00CF04DE" w:rsidP="00CC24D0">
            <w:pPr>
              <w:pStyle w:val="af6"/>
              <w:spacing w:line="300" w:lineRule="auto"/>
              <w:jc w:val="both"/>
              <w:rPr>
                <w:sz w:val="24"/>
                <w:szCs w:val="24"/>
              </w:rPr>
            </w:pPr>
            <w:r w:rsidRPr="00B016FE">
              <w:rPr>
                <w:sz w:val="24"/>
                <w:szCs w:val="24"/>
              </w:rPr>
              <w:t>Подвижные игры</w:t>
            </w:r>
          </w:p>
        </w:tc>
        <w:tc>
          <w:tcPr>
            <w:tcW w:w="1788" w:type="dxa"/>
            <w:gridSpan w:val="2"/>
          </w:tcPr>
          <w:p w:rsidR="00CF04DE" w:rsidRPr="00B016FE" w:rsidRDefault="00CF04DE" w:rsidP="00CC24D0">
            <w:pPr>
              <w:pStyle w:val="af6"/>
              <w:spacing w:line="300" w:lineRule="auto"/>
              <w:jc w:val="both"/>
              <w:rPr>
                <w:b/>
                <w:sz w:val="24"/>
                <w:szCs w:val="24"/>
              </w:rPr>
            </w:pPr>
            <w:r w:rsidRPr="00B016FE">
              <w:rPr>
                <w:sz w:val="24"/>
                <w:szCs w:val="24"/>
              </w:rPr>
              <w:t xml:space="preserve">ежедневно </w:t>
            </w:r>
          </w:p>
        </w:tc>
        <w:tc>
          <w:tcPr>
            <w:tcW w:w="2356" w:type="dxa"/>
          </w:tcPr>
          <w:p w:rsidR="00CF04DE" w:rsidRPr="00B016FE" w:rsidRDefault="00CF04DE" w:rsidP="00CC24D0">
            <w:pPr>
              <w:pStyle w:val="af6"/>
              <w:spacing w:line="300" w:lineRule="auto"/>
              <w:jc w:val="both"/>
              <w:rPr>
                <w:b/>
                <w:sz w:val="24"/>
                <w:szCs w:val="24"/>
              </w:rPr>
            </w:pPr>
            <w:r>
              <w:rPr>
                <w:sz w:val="24"/>
                <w:szCs w:val="24"/>
              </w:rPr>
              <w:t>е</w:t>
            </w:r>
            <w:r w:rsidRPr="00B016FE">
              <w:rPr>
                <w:sz w:val="24"/>
                <w:szCs w:val="24"/>
              </w:rPr>
              <w:t>жедневно</w:t>
            </w:r>
          </w:p>
        </w:tc>
      </w:tr>
    </w:tbl>
    <w:p w:rsidR="00CF04DE" w:rsidRPr="00EC32BF" w:rsidRDefault="00CF04DE" w:rsidP="00CF04DE">
      <w:pPr>
        <w:pStyle w:val="af6"/>
        <w:spacing w:line="300" w:lineRule="auto"/>
        <w:jc w:val="both"/>
        <w:rPr>
          <w:b/>
          <w:sz w:val="24"/>
          <w:szCs w:val="24"/>
        </w:rPr>
      </w:pPr>
    </w:p>
    <w:p w:rsidR="00CF04DE" w:rsidRDefault="00CF04DE" w:rsidP="007147BA">
      <w:pPr>
        <w:pStyle w:val="a8"/>
        <w:widowControl w:val="0"/>
        <w:numPr>
          <w:ilvl w:val="1"/>
          <w:numId w:val="18"/>
        </w:numPr>
        <w:tabs>
          <w:tab w:val="left" w:pos="788"/>
        </w:tabs>
        <w:autoSpaceDE w:val="0"/>
        <w:autoSpaceDN w:val="0"/>
        <w:spacing w:before="1" w:after="44" w:line="300" w:lineRule="auto"/>
        <w:ind w:right="0"/>
        <w:rPr>
          <w:b/>
          <w:sz w:val="24"/>
          <w:szCs w:val="24"/>
        </w:rPr>
      </w:pPr>
      <w:bookmarkStart w:id="2" w:name="_Hlk151133696"/>
      <w:r w:rsidRPr="00A2104A">
        <w:rPr>
          <w:b/>
          <w:sz w:val="24"/>
          <w:szCs w:val="24"/>
        </w:rPr>
        <w:t>Способы и направления поддержки детской инициативы</w:t>
      </w:r>
      <w:proofErr w:type="gramStart"/>
      <w:r w:rsidRPr="00A2104A">
        <w:rPr>
          <w:b/>
          <w:sz w:val="24"/>
          <w:szCs w:val="24"/>
        </w:rPr>
        <w:t>.</w:t>
      </w:r>
      <w:proofErr w:type="gramEnd"/>
      <w:r w:rsidRPr="00A2104A">
        <w:rPr>
          <w:b/>
          <w:sz w:val="24"/>
          <w:szCs w:val="24"/>
        </w:rPr>
        <w:t xml:space="preserve"> </w:t>
      </w:r>
      <w:bookmarkEnd w:id="2"/>
      <w:r w:rsidRPr="00A2104A">
        <w:rPr>
          <w:b/>
          <w:sz w:val="24"/>
          <w:szCs w:val="24"/>
        </w:rPr>
        <w:t>(</w:t>
      </w:r>
      <w:proofErr w:type="gramStart"/>
      <w:r w:rsidRPr="00A2104A">
        <w:rPr>
          <w:b/>
          <w:sz w:val="24"/>
          <w:szCs w:val="24"/>
        </w:rPr>
        <w:t>в</w:t>
      </w:r>
      <w:proofErr w:type="gramEnd"/>
      <w:r w:rsidRPr="00A2104A">
        <w:rPr>
          <w:b/>
          <w:sz w:val="24"/>
          <w:szCs w:val="24"/>
        </w:rPr>
        <w:t xml:space="preserve"> соответствии с ФГОС ДО, п. 2.11.2), (ФОП ДО, п. 25, стр. 157)</w:t>
      </w:r>
    </w:p>
    <w:tbl>
      <w:tblPr>
        <w:tblStyle w:val="ac"/>
        <w:tblW w:w="9573" w:type="dxa"/>
        <w:tblLook w:val="04A0"/>
      </w:tblPr>
      <w:tblGrid>
        <w:gridCol w:w="7484"/>
        <w:gridCol w:w="2089"/>
      </w:tblGrid>
      <w:tr w:rsidR="00CF04DE" w:rsidTr="00CC24D0">
        <w:trPr>
          <w:trHeight w:val="1056"/>
        </w:trPr>
        <w:tc>
          <w:tcPr>
            <w:tcW w:w="7484" w:type="dxa"/>
          </w:tcPr>
          <w:p w:rsidR="00CF04DE" w:rsidRPr="00A2104A" w:rsidRDefault="00CF04DE" w:rsidP="00CC24D0">
            <w:pPr>
              <w:pStyle w:val="a8"/>
              <w:widowControl w:val="0"/>
              <w:tabs>
                <w:tab w:val="left" w:pos="788"/>
              </w:tabs>
              <w:autoSpaceDE w:val="0"/>
              <w:autoSpaceDN w:val="0"/>
              <w:spacing w:before="1" w:after="44" w:line="300" w:lineRule="auto"/>
              <w:ind w:left="0" w:right="0" w:firstLine="0"/>
              <w:rPr>
                <w:b/>
                <w:sz w:val="24"/>
                <w:szCs w:val="24"/>
              </w:rPr>
            </w:pPr>
            <w:r w:rsidRPr="00A2104A">
              <w:rPr>
                <w:sz w:val="24"/>
                <w:szCs w:val="24"/>
              </w:rPr>
              <w:t>Федеральная образовательная программа дошкольного</w:t>
            </w:r>
            <w:r>
              <w:rPr>
                <w:sz w:val="24"/>
                <w:szCs w:val="24"/>
              </w:rPr>
              <w:t xml:space="preserve"> </w:t>
            </w:r>
            <w:r w:rsidRPr="00A2104A">
              <w:rPr>
                <w:sz w:val="24"/>
                <w:szCs w:val="24"/>
              </w:rPr>
              <w:t>образования ФОП ДО п. 25, стр. 157</w:t>
            </w:r>
          </w:p>
          <w:p w:rsidR="00CF04DE" w:rsidRDefault="00546F32" w:rsidP="00CC24D0">
            <w:pPr>
              <w:pStyle w:val="a8"/>
              <w:widowControl w:val="0"/>
              <w:tabs>
                <w:tab w:val="left" w:pos="788"/>
              </w:tabs>
              <w:autoSpaceDE w:val="0"/>
              <w:autoSpaceDN w:val="0"/>
              <w:spacing w:before="1" w:after="44" w:line="300" w:lineRule="auto"/>
              <w:ind w:left="0" w:right="0" w:firstLine="0"/>
              <w:rPr>
                <w:b/>
                <w:sz w:val="24"/>
              </w:rPr>
            </w:pPr>
            <w:hyperlink r:id="rId39" w:history="1">
              <w:r w:rsidR="00CF04DE" w:rsidRPr="003961B8">
                <w:rPr>
                  <w:rStyle w:val="af3"/>
                  <w:b/>
                  <w:sz w:val="24"/>
                </w:rPr>
                <w:t>http://publication.pravo.gov.ru/Document/View/0001202212280044</w:t>
              </w:r>
            </w:hyperlink>
          </w:p>
          <w:p w:rsidR="00CF04DE" w:rsidRPr="00A2104A" w:rsidRDefault="00CF04DE" w:rsidP="00CC24D0">
            <w:pPr>
              <w:pStyle w:val="a8"/>
              <w:widowControl w:val="0"/>
              <w:tabs>
                <w:tab w:val="left" w:pos="788"/>
              </w:tabs>
              <w:autoSpaceDE w:val="0"/>
              <w:autoSpaceDN w:val="0"/>
              <w:spacing w:before="1" w:after="44" w:line="300" w:lineRule="auto"/>
              <w:ind w:left="0" w:right="0" w:firstLine="0"/>
              <w:rPr>
                <w:b/>
                <w:sz w:val="24"/>
              </w:rPr>
            </w:pPr>
          </w:p>
        </w:tc>
        <w:tc>
          <w:tcPr>
            <w:tcW w:w="2089" w:type="dxa"/>
          </w:tcPr>
          <w:p w:rsidR="00CF04DE" w:rsidRPr="00A2104A" w:rsidRDefault="00CF04DE" w:rsidP="00CC24D0">
            <w:pPr>
              <w:pStyle w:val="a8"/>
              <w:widowControl w:val="0"/>
              <w:tabs>
                <w:tab w:val="left" w:pos="788"/>
              </w:tabs>
              <w:autoSpaceDE w:val="0"/>
              <w:autoSpaceDN w:val="0"/>
              <w:spacing w:before="1" w:after="44" w:line="300" w:lineRule="auto"/>
              <w:ind w:left="0" w:right="0" w:firstLine="0"/>
              <w:rPr>
                <w:b/>
                <w:sz w:val="24"/>
              </w:rPr>
            </w:pPr>
            <w:r>
              <w:rPr>
                <w:b/>
                <w:noProof/>
                <w:sz w:val="24"/>
              </w:rPr>
              <w:drawing>
                <wp:inline distT="0" distB="0" distL="0" distR="0">
                  <wp:extent cx="883920" cy="861060"/>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883920" cy="861060"/>
                          </a:xfrm>
                          <a:prstGeom prst="rect">
                            <a:avLst/>
                          </a:prstGeom>
                          <a:noFill/>
                          <a:ln w="9525">
                            <a:noFill/>
                            <a:miter lim="800000"/>
                            <a:headEnd/>
                            <a:tailEnd/>
                          </a:ln>
                        </pic:spPr>
                      </pic:pic>
                    </a:graphicData>
                  </a:graphic>
                </wp:inline>
              </w:drawing>
            </w:r>
            <w:r w:rsidRPr="009C5E0A">
              <w:rPr>
                <w:b/>
                <w:noProof/>
                <w:sz w:val="24"/>
              </w:rPr>
              <w:drawing>
                <wp:anchor distT="0" distB="0" distL="0" distR="0" simplePos="0" relativeHeight="251663360" behindDoc="1" locked="0" layoutInCell="1" allowOverlap="1">
                  <wp:simplePos x="0" y="0"/>
                  <wp:positionH relativeFrom="page">
                    <wp:posOffset>2919730</wp:posOffset>
                  </wp:positionH>
                  <wp:positionV relativeFrom="paragraph">
                    <wp:posOffset>810895</wp:posOffset>
                  </wp:positionV>
                  <wp:extent cx="685800" cy="678180"/>
                  <wp:effectExtent l="0" t="0" r="0" b="0"/>
                  <wp:wrapNone/>
                  <wp:docPr id="8"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1" cstate="print"/>
                          <a:stretch>
                            <a:fillRect/>
                          </a:stretch>
                        </pic:blipFill>
                        <pic:spPr>
                          <a:xfrm>
                            <a:off x="0" y="0"/>
                            <a:ext cx="685385" cy="678942"/>
                          </a:xfrm>
                          <a:prstGeom prst="rect">
                            <a:avLst/>
                          </a:prstGeom>
                        </pic:spPr>
                      </pic:pic>
                    </a:graphicData>
                  </a:graphic>
                </wp:anchor>
              </w:drawing>
            </w:r>
            <w:r w:rsidRPr="009C5E0A">
              <w:rPr>
                <w:b/>
                <w:noProof/>
                <w:sz w:val="24"/>
              </w:rPr>
              <w:drawing>
                <wp:anchor distT="0" distB="0" distL="0" distR="0" simplePos="0" relativeHeight="251662336" behindDoc="1" locked="0" layoutInCell="1" allowOverlap="1">
                  <wp:simplePos x="0" y="0"/>
                  <wp:positionH relativeFrom="page">
                    <wp:posOffset>2919730</wp:posOffset>
                  </wp:positionH>
                  <wp:positionV relativeFrom="paragraph">
                    <wp:posOffset>810895</wp:posOffset>
                  </wp:positionV>
                  <wp:extent cx="685800" cy="678180"/>
                  <wp:effectExtent l="0" t="0" r="0" b="0"/>
                  <wp:wrapNone/>
                  <wp:docPr id="9"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1" cstate="print"/>
                          <a:stretch>
                            <a:fillRect/>
                          </a:stretch>
                        </pic:blipFill>
                        <pic:spPr>
                          <a:xfrm>
                            <a:off x="0" y="0"/>
                            <a:ext cx="685385" cy="678942"/>
                          </a:xfrm>
                          <a:prstGeom prst="rect">
                            <a:avLst/>
                          </a:prstGeom>
                        </pic:spPr>
                      </pic:pic>
                    </a:graphicData>
                  </a:graphic>
                </wp:anchor>
              </w:drawing>
            </w:r>
            <w:r w:rsidRPr="009C5E0A">
              <w:rPr>
                <w:b/>
                <w:noProof/>
                <w:sz w:val="24"/>
              </w:rPr>
              <w:drawing>
                <wp:anchor distT="0" distB="0" distL="0" distR="0" simplePos="0" relativeHeight="251661312" behindDoc="1" locked="0" layoutInCell="1" allowOverlap="1">
                  <wp:simplePos x="0" y="0"/>
                  <wp:positionH relativeFrom="page">
                    <wp:posOffset>2919730</wp:posOffset>
                  </wp:positionH>
                  <wp:positionV relativeFrom="paragraph">
                    <wp:posOffset>810895</wp:posOffset>
                  </wp:positionV>
                  <wp:extent cx="685800" cy="678180"/>
                  <wp:effectExtent l="0" t="0" r="0" b="0"/>
                  <wp:wrapNone/>
                  <wp:docPr id="10"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1" cstate="print"/>
                          <a:stretch>
                            <a:fillRect/>
                          </a:stretch>
                        </pic:blipFill>
                        <pic:spPr>
                          <a:xfrm>
                            <a:off x="0" y="0"/>
                            <a:ext cx="685385" cy="678942"/>
                          </a:xfrm>
                          <a:prstGeom prst="rect">
                            <a:avLst/>
                          </a:prstGeom>
                        </pic:spPr>
                      </pic:pic>
                    </a:graphicData>
                  </a:graphic>
                </wp:anchor>
              </w:drawing>
            </w:r>
            <w:r w:rsidRPr="00A2104A">
              <w:rPr>
                <w:b/>
                <w:noProof/>
                <w:sz w:val="24"/>
              </w:rPr>
              <w:drawing>
                <wp:anchor distT="0" distB="0" distL="0" distR="0" simplePos="0" relativeHeight="251660288" behindDoc="1" locked="0" layoutInCell="1" allowOverlap="1">
                  <wp:simplePos x="0" y="0"/>
                  <wp:positionH relativeFrom="page">
                    <wp:posOffset>2851150</wp:posOffset>
                  </wp:positionH>
                  <wp:positionV relativeFrom="paragraph">
                    <wp:posOffset>815975</wp:posOffset>
                  </wp:positionV>
                  <wp:extent cx="685800" cy="679450"/>
                  <wp:effectExtent l="0" t="0" r="0" b="0"/>
                  <wp:wrapNone/>
                  <wp:docPr id="11"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1" cstate="print"/>
                          <a:stretch>
                            <a:fillRect/>
                          </a:stretch>
                        </pic:blipFill>
                        <pic:spPr>
                          <a:xfrm>
                            <a:off x="0" y="0"/>
                            <a:ext cx="685385" cy="678942"/>
                          </a:xfrm>
                          <a:prstGeom prst="rect">
                            <a:avLst/>
                          </a:prstGeom>
                        </pic:spPr>
                      </pic:pic>
                    </a:graphicData>
                  </a:graphic>
                </wp:anchor>
              </w:drawing>
            </w:r>
            <w:r w:rsidRPr="00A2104A">
              <w:rPr>
                <w:b/>
                <w:noProof/>
                <w:sz w:val="24"/>
              </w:rPr>
              <w:drawing>
                <wp:anchor distT="0" distB="0" distL="0" distR="0" simplePos="0" relativeHeight="251659264" behindDoc="1" locked="0" layoutInCell="1" allowOverlap="1">
                  <wp:simplePos x="0" y="0"/>
                  <wp:positionH relativeFrom="page">
                    <wp:posOffset>2851150</wp:posOffset>
                  </wp:positionH>
                  <wp:positionV relativeFrom="paragraph">
                    <wp:posOffset>815975</wp:posOffset>
                  </wp:positionV>
                  <wp:extent cx="685800" cy="679450"/>
                  <wp:effectExtent l="0" t="0" r="0" b="0"/>
                  <wp:wrapNone/>
                  <wp:docPr id="1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1" cstate="print"/>
                          <a:stretch>
                            <a:fillRect/>
                          </a:stretch>
                        </pic:blipFill>
                        <pic:spPr>
                          <a:xfrm>
                            <a:off x="0" y="0"/>
                            <a:ext cx="685385" cy="678942"/>
                          </a:xfrm>
                          <a:prstGeom prst="rect">
                            <a:avLst/>
                          </a:prstGeom>
                        </pic:spPr>
                      </pic:pic>
                    </a:graphicData>
                  </a:graphic>
                </wp:anchor>
              </w:drawing>
            </w:r>
          </w:p>
        </w:tc>
      </w:tr>
      <w:tr w:rsidR="00CF04DE" w:rsidTr="00CC24D0">
        <w:trPr>
          <w:trHeight w:val="1056"/>
        </w:trPr>
        <w:tc>
          <w:tcPr>
            <w:tcW w:w="7484" w:type="dxa"/>
          </w:tcPr>
          <w:p w:rsidR="00CF04DE" w:rsidRDefault="00CF04DE" w:rsidP="00CC24D0">
            <w:pPr>
              <w:pStyle w:val="a8"/>
              <w:widowControl w:val="0"/>
              <w:tabs>
                <w:tab w:val="left" w:pos="788"/>
              </w:tabs>
              <w:autoSpaceDE w:val="0"/>
              <w:autoSpaceDN w:val="0"/>
              <w:spacing w:before="1" w:after="44" w:line="300" w:lineRule="auto"/>
              <w:ind w:left="0" w:right="0" w:firstLine="0"/>
              <w:rPr>
                <w:sz w:val="24"/>
                <w:szCs w:val="24"/>
              </w:rPr>
            </w:pPr>
            <w:proofErr w:type="gramStart"/>
            <w:r w:rsidRPr="00A2104A">
              <w:rPr>
                <w:sz w:val="24"/>
                <w:szCs w:val="24"/>
              </w:rPr>
              <w:t>Федеральная</w:t>
            </w:r>
            <w:proofErr w:type="gramEnd"/>
            <w:r w:rsidRPr="00A2104A">
              <w:rPr>
                <w:sz w:val="24"/>
                <w:szCs w:val="24"/>
              </w:rPr>
              <w:t xml:space="preserve"> государственный образовательный стандарт ФГОС п. 2.11.2</w:t>
            </w:r>
          </w:p>
          <w:p w:rsidR="00CF04DE" w:rsidRDefault="00546F32" w:rsidP="00CC24D0">
            <w:pPr>
              <w:pStyle w:val="a8"/>
              <w:widowControl w:val="0"/>
              <w:tabs>
                <w:tab w:val="left" w:pos="788"/>
              </w:tabs>
              <w:autoSpaceDE w:val="0"/>
              <w:autoSpaceDN w:val="0"/>
              <w:spacing w:before="1" w:after="44" w:line="300" w:lineRule="auto"/>
              <w:ind w:left="0" w:right="0" w:firstLine="0"/>
              <w:rPr>
                <w:sz w:val="24"/>
                <w:szCs w:val="24"/>
              </w:rPr>
            </w:pPr>
            <w:hyperlink r:id="rId42" w:history="1">
              <w:r w:rsidR="00CF04DE" w:rsidRPr="003961B8">
                <w:rPr>
                  <w:rStyle w:val="af3"/>
                  <w:sz w:val="24"/>
                  <w:szCs w:val="24"/>
                </w:rPr>
                <w:t>http://publication.pravo.gov.ru/Document/View/0001202212280044</w:t>
              </w:r>
            </w:hyperlink>
          </w:p>
          <w:p w:rsidR="00CF04DE" w:rsidRPr="00A2104A" w:rsidRDefault="00CF04DE" w:rsidP="00CC24D0">
            <w:pPr>
              <w:pStyle w:val="a8"/>
              <w:widowControl w:val="0"/>
              <w:tabs>
                <w:tab w:val="left" w:pos="788"/>
              </w:tabs>
              <w:autoSpaceDE w:val="0"/>
              <w:autoSpaceDN w:val="0"/>
              <w:spacing w:before="1" w:after="44" w:line="300" w:lineRule="auto"/>
              <w:ind w:left="0" w:right="0" w:firstLine="0"/>
              <w:rPr>
                <w:sz w:val="24"/>
                <w:szCs w:val="24"/>
              </w:rPr>
            </w:pPr>
          </w:p>
        </w:tc>
        <w:tc>
          <w:tcPr>
            <w:tcW w:w="2089" w:type="dxa"/>
          </w:tcPr>
          <w:p w:rsidR="00CF04DE" w:rsidRPr="00A2104A" w:rsidRDefault="00CF04DE" w:rsidP="00CC24D0">
            <w:pPr>
              <w:pStyle w:val="a8"/>
              <w:widowControl w:val="0"/>
              <w:tabs>
                <w:tab w:val="left" w:pos="788"/>
              </w:tabs>
              <w:autoSpaceDE w:val="0"/>
              <w:autoSpaceDN w:val="0"/>
              <w:spacing w:before="1" w:after="44" w:line="300" w:lineRule="auto"/>
              <w:ind w:left="0" w:right="0" w:firstLine="0"/>
              <w:rPr>
                <w:b/>
                <w:sz w:val="24"/>
              </w:rPr>
            </w:pPr>
            <w:r>
              <w:rPr>
                <w:b/>
                <w:noProof/>
                <w:sz w:val="24"/>
              </w:rPr>
              <w:drawing>
                <wp:inline distT="0" distB="0" distL="0" distR="0">
                  <wp:extent cx="845820" cy="861060"/>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845820" cy="861060"/>
                          </a:xfrm>
                          <a:prstGeom prst="rect">
                            <a:avLst/>
                          </a:prstGeom>
                          <a:noFill/>
                          <a:ln w="9525">
                            <a:noFill/>
                            <a:miter lim="800000"/>
                            <a:headEnd/>
                            <a:tailEnd/>
                          </a:ln>
                        </pic:spPr>
                      </pic:pic>
                    </a:graphicData>
                  </a:graphic>
                </wp:inline>
              </w:drawing>
            </w:r>
          </w:p>
        </w:tc>
      </w:tr>
    </w:tbl>
    <w:p w:rsidR="00CF04DE" w:rsidRDefault="00CF04DE" w:rsidP="00CF04DE">
      <w:pPr>
        <w:widowControl w:val="0"/>
        <w:tabs>
          <w:tab w:val="left" w:pos="788"/>
        </w:tabs>
        <w:autoSpaceDE w:val="0"/>
        <w:autoSpaceDN w:val="0"/>
        <w:spacing w:before="1" w:after="44" w:line="300" w:lineRule="auto"/>
        <w:ind w:right="0" w:firstLine="0"/>
        <w:rPr>
          <w:b/>
          <w:sz w:val="24"/>
          <w:szCs w:val="24"/>
        </w:rPr>
      </w:pPr>
      <w:r>
        <w:rPr>
          <w:b/>
          <w:sz w:val="24"/>
          <w:szCs w:val="24"/>
        </w:rPr>
        <w:tab/>
      </w:r>
    </w:p>
    <w:p w:rsidR="00CF04DE" w:rsidRPr="009C5E0A" w:rsidRDefault="00CF04DE" w:rsidP="007147BA">
      <w:pPr>
        <w:pStyle w:val="a8"/>
        <w:widowControl w:val="0"/>
        <w:numPr>
          <w:ilvl w:val="2"/>
          <w:numId w:val="18"/>
        </w:numPr>
        <w:tabs>
          <w:tab w:val="left" w:pos="788"/>
        </w:tabs>
        <w:autoSpaceDE w:val="0"/>
        <w:autoSpaceDN w:val="0"/>
        <w:spacing w:before="1" w:after="44" w:line="300" w:lineRule="auto"/>
        <w:ind w:right="0"/>
        <w:rPr>
          <w:b/>
          <w:sz w:val="24"/>
          <w:szCs w:val="24"/>
        </w:rPr>
      </w:pPr>
      <w:r w:rsidRPr="009C5E0A">
        <w:rPr>
          <w:b/>
          <w:sz w:val="24"/>
          <w:szCs w:val="24"/>
        </w:rPr>
        <w:t>Часть, формируемая участниками образовательных отношений</w:t>
      </w:r>
      <w:r w:rsidR="00066F68" w:rsidRPr="00066F68">
        <w:t xml:space="preserve"> </w:t>
      </w:r>
      <w:r w:rsidR="00066F68" w:rsidRPr="00066F68">
        <w:rPr>
          <w:b/>
          <w:sz w:val="24"/>
          <w:szCs w:val="24"/>
        </w:rPr>
        <w:tab/>
        <w:t>Способы и направления поддержки детской инициативы.</w:t>
      </w:r>
    </w:p>
    <w:p w:rsidR="00CF04DE" w:rsidRPr="009C5E0A" w:rsidRDefault="00CF04DE" w:rsidP="00CF04DE">
      <w:pPr>
        <w:widowControl w:val="0"/>
        <w:tabs>
          <w:tab w:val="left" w:pos="788"/>
        </w:tabs>
        <w:autoSpaceDE w:val="0"/>
        <w:autoSpaceDN w:val="0"/>
        <w:spacing w:before="1" w:after="44" w:line="300" w:lineRule="auto"/>
        <w:ind w:left="284" w:right="0" w:firstLine="0"/>
        <w:rPr>
          <w:sz w:val="24"/>
        </w:rPr>
      </w:pPr>
    </w:p>
    <w:p w:rsidR="00CF04DE" w:rsidRDefault="00F540F0" w:rsidP="00CF04DE">
      <w:pPr>
        <w:pStyle w:val="af6"/>
        <w:spacing w:line="300" w:lineRule="auto"/>
        <w:jc w:val="both"/>
        <w:rPr>
          <w:sz w:val="24"/>
          <w:szCs w:val="24"/>
        </w:rPr>
      </w:pPr>
      <w:r>
        <w:rPr>
          <w:sz w:val="24"/>
          <w:szCs w:val="24"/>
        </w:rPr>
        <w:t xml:space="preserve">          </w:t>
      </w:r>
      <w:r w:rsidR="00CF04DE" w:rsidRPr="009C5E0A">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00CF04DE" w:rsidRPr="009C5E0A">
        <w:rPr>
          <w:sz w:val="24"/>
          <w:szCs w:val="24"/>
        </w:rPr>
        <w:t xml:space="preserve">Появление возможности у ребёнка исследовать, играть, лепить, рисовать, сочинять, петь, танцевать, </w:t>
      </w:r>
      <w:r w:rsidR="00CF04DE" w:rsidRPr="009C5E0A">
        <w:rPr>
          <w:sz w:val="24"/>
          <w:szCs w:val="24"/>
        </w:rPr>
        <w:lastRenderedPageBreak/>
        <w:t>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r w:rsidR="00CF04DE" w:rsidRPr="009C5E0A">
        <w:rPr>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Любая деятельность ребёнка в ДОО может протекать в форме самостоятельной инициативной деятельности, например: </w:t>
      </w:r>
    </w:p>
    <w:p w:rsidR="00CF04DE" w:rsidRDefault="00CF04DE" w:rsidP="00CF04DE">
      <w:pPr>
        <w:pStyle w:val="af6"/>
        <w:spacing w:line="300" w:lineRule="auto"/>
        <w:jc w:val="both"/>
        <w:rPr>
          <w:sz w:val="24"/>
          <w:szCs w:val="24"/>
        </w:rPr>
      </w:pPr>
      <w:r w:rsidRPr="009C5E0A">
        <w:rPr>
          <w:sz w:val="24"/>
          <w:szCs w:val="24"/>
        </w:rPr>
        <w:sym w:font="Symbol" w:char="F02D"/>
      </w:r>
      <w:r w:rsidRPr="009C5E0A">
        <w:rPr>
          <w:sz w:val="24"/>
          <w:szCs w:val="24"/>
        </w:rPr>
        <w:t xml:space="preserve"> самостоятельная исследовательская деятельность и</w:t>
      </w:r>
      <w:r>
        <w:t xml:space="preserve"> </w:t>
      </w:r>
      <w:r w:rsidRPr="009C5E0A">
        <w:rPr>
          <w:sz w:val="24"/>
          <w:szCs w:val="24"/>
        </w:rPr>
        <w:t>экспериментирование;</w:t>
      </w:r>
      <w:r>
        <w:rPr>
          <w:sz w:val="24"/>
          <w:szCs w:val="24"/>
        </w:rPr>
        <w:t xml:space="preserve"> </w:t>
      </w:r>
      <w:r w:rsidRPr="009C5E0A">
        <w:rPr>
          <w:sz w:val="24"/>
          <w:szCs w:val="24"/>
        </w:rPr>
        <w:t xml:space="preserve">свободные сюжетно-ролевые, театрализованные, режиссерские игры; игры </w:t>
      </w:r>
    </w:p>
    <w:p w:rsidR="00CF04DE" w:rsidRDefault="00CF04DE" w:rsidP="00CF04DE">
      <w:pPr>
        <w:pStyle w:val="af6"/>
        <w:spacing w:line="300" w:lineRule="auto"/>
        <w:jc w:val="both"/>
        <w:rPr>
          <w:sz w:val="24"/>
          <w:szCs w:val="24"/>
        </w:rPr>
      </w:pPr>
      <w:r w:rsidRPr="009C5E0A">
        <w:rPr>
          <w:sz w:val="24"/>
          <w:szCs w:val="24"/>
        </w:rPr>
        <w:t xml:space="preserve">- импровизации и музыкальные игры; </w:t>
      </w:r>
    </w:p>
    <w:p w:rsidR="00CF04DE" w:rsidRDefault="00CF04DE" w:rsidP="00CF04DE">
      <w:pPr>
        <w:pStyle w:val="af6"/>
        <w:spacing w:line="300" w:lineRule="auto"/>
        <w:jc w:val="both"/>
        <w:rPr>
          <w:sz w:val="24"/>
          <w:szCs w:val="24"/>
        </w:rPr>
      </w:pPr>
      <w:r w:rsidRPr="009C5E0A">
        <w:rPr>
          <w:sz w:val="24"/>
          <w:szCs w:val="24"/>
        </w:rPr>
        <w:sym w:font="Symbol" w:char="F02D"/>
      </w:r>
      <w:r w:rsidRPr="009C5E0A">
        <w:rPr>
          <w:sz w:val="24"/>
          <w:szCs w:val="24"/>
        </w:rPr>
        <w:t xml:space="preserve"> речевые и словесные игры, игры с буквами, слогами, звуками; логические игры, развивающие игры математического содержания;</w:t>
      </w:r>
      <w:r>
        <w:rPr>
          <w:sz w:val="24"/>
          <w:szCs w:val="24"/>
        </w:rPr>
        <w:t xml:space="preserve"> </w:t>
      </w:r>
      <w:r w:rsidRPr="009C5E0A">
        <w:rPr>
          <w:sz w:val="24"/>
          <w:szCs w:val="24"/>
        </w:rPr>
        <w:t xml:space="preserve">самостоятельная деятельность в книжном уголке; </w:t>
      </w:r>
    </w:p>
    <w:p w:rsidR="00CF04DE" w:rsidRDefault="00CF04DE" w:rsidP="00CF04DE">
      <w:pPr>
        <w:pStyle w:val="af6"/>
        <w:spacing w:line="300" w:lineRule="auto"/>
        <w:jc w:val="both"/>
        <w:rPr>
          <w:sz w:val="24"/>
          <w:szCs w:val="24"/>
        </w:rPr>
      </w:pPr>
      <w:r w:rsidRPr="009C5E0A">
        <w:rPr>
          <w:sz w:val="24"/>
          <w:szCs w:val="24"/>
        </w:rPr>
        <w:sym w:font="Symbol" w:char="F02D"/>
      </w:r>
      <w:r w:rsidRPr="009C5E0A">
        <w:rPr>
          <w:sz w:val="24"/>
          <w:szCs w:val="24"/>
        </w:rPr>
        <w:t xml:space="preserve"> самостоятельная изобразительная деятельность, конструирование; </w:t>
      </w:r>
    </w:p>
    <w:p w:rsidR="00CF04DE" w:rsidRDefault="00CF04DE" w:rsidP="00CF04DE">
      <w:pPr>
        <w:pStyle w:val="af6"/>
        <w:spacing w:line="300" w:lineRule="auto"/>
        <w:jc w:val="both"/>
        <w:rPr>
          <w:sz w:val="24"/>
          <w:szCs w:val="24"/>
        </w:rPr>
      </w:pPr>
      <w:r w:rsidRPr="009C5E0A">
        <w:rPr>
          <w:sz w:val="24"/>
          <w:szCs w:val="24"/>
        </w:rPr>
        <w:sym w:font="Symbol" w:char="F02D"/>
      </w:r>
      <w:r w:rsidRPr="009C5E0A">
        <w:rPr>
          <w:sz w:val="24"/>
          <w:szCs w:val="24"/>
        </w:rPr>
        <w:t xml:space="preserve"> самостоятельная двигательная деятельность, подвижные игры; </w:t>
      </w:r>
    </w:p>
    <w:p w:rsidR="00CF04DE" w:rsidRDefault="00CF04DE" w:rsidP="00CF04DE">
      <w:pPr>
        <w:pStyle w:val="af6"/>
        <w:spacing w:line="300" w:lineRule="auto"/>
        <w:jc w:val="both"/>
        <w:rPr>
          <w:sz w:val="24"/>
          <w:szCs w:val="24"/>
        </w:rPr>
      </w:pPr>
      <w:r w:rsidRPr="009C5E0A">
        <w:rPr>
          <w:sz w:val="24"/>
          <w:szCs w:val="24"/>
        </w:rPr>
        <w:sym w:font="Symbol" w:char="F02D"/>
      </w:r>
      <w:r w:rsidRPr="009C5E0A">
        <w:rPr>
          <w:sz w:val="24"/>
          <w:szCs w:val="24"/>
        </w:rPr>
        <w:t xml:space="preserve"> выполнение </w:t>
      </w:r>
      <w:proofErr w:type="gramStart"/>
      <w:r w:rsidRPr="009C5E0A">
        <w:rPr>
          <w:sz w:val="24"/>
          <w:szCs w:val="24"/>
        </w:rPr>
        <w:t>ритмических и танцевальных движений</w:t>
      </w:r>
      <w:proofErr w:type="gramEnd"/>
      <w:r>
        <w:rPr>
          <w:sz w:val="24"/>
          <w:szCs w:val="24"/>
        </w:rPr>
        <w:t xml:space="preserve">. </w:t>
      </w:r>
    </w:p>
    <w:p w:rsidR="00CF04DE" w:rsidRDefault="00CF04DE" w:rsidP="00CF04DE">
      <w:pPr>
        <w:pStyle w:val="af6"/>
        <w:spacing w:line="300" w:lineRule="auto"/>
        <w:jc w:val="both"/>
        <w:rPr>
          <w:sz w:val="24"/>
          <w:szCs w:val="24"/>
        </w:rPr>
      </w:pPr>
      <w:r w:rsidRPr="009C5E0A">
        <w:rPr>
          <w:sz w:val="24"/>
          <w:szCs w:val="24"/>
        </w:rPr>
        <w:t>Для поддержки детской инициативы педагогу рекомендуется исполь</w:t>
      </w:r>
      <w:r>
        <w:rPr>
          <w:sz w:val="24"/>
          <w:szCs w:val="24"/>
        </w:rPr>
        <w:t>зовать ряд способов и приемов: н</w:t>
      </w:r>
      <w:r w:rsidRPr="009C5E0A">
        <w:rPr>
          <w:sz w:val="24"/>
          <w:szCs w:val="24"/>
        </w:rPr>
        <w:t>е следует сразу помогать ребёнку, если он испытывает затруднения решения задачи, важно побуждать его к самостоятельному решению,</w:t>
      </w:r>
      <w:r w:rsidRPr="009C5E0A">
        <w:t xml:space="preserve"> </w:t>
      </w:r>
      <w:r w:rsidRPr="009C5E0A">
        <w:rPr>
          <w:sz w:val="24"/>
          <w:szCs w:val="24"/>
        </w:rPr>
        <w:t xml:space="preserve">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У ребёнка всегда есть возможность самостоятельного решения поставленных задач. </w:t>
      </w:r>
      <w:proofErr w:type="gramStart"/>
      <w:r w:rsidRPr="009C5E0A">
        <w:rPr>
          <w:sz w:val="24"/>
          <w:szCs w:val="24"/>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w:t>
      </w:r>
      <w:proofErr w:type="spellStart"/>
      <w:r w:rsidRPr="009C5E0A">
        <w:rPr>
          <w:sz w:val="24"/>
          <w:szCs w:val="24"/>
        </w:rPr>
        <w:t>хвалитза</w:t>
      </w:r>
      <w:proofErr w:type="spellEnd"/>
      <w:r w:rsidRPr="009C5E0A">
        <w:rPr>
          <w:sz w:val="24"/>
          <w:szCs w:val="24"/>
        </w:rPr>
        <w:t xml:space="preserve"> результат, вызывает у них чувство радости и гордости от успешных самостоятельных, инициативных действий.</w:t>
      </w:r>
      <w:proofErr w:type="gramEnd"/>
      <w:r w:rsidRPr="009C5E0A">
        <w:rPr>
          <w:sz w:val="24"/>
          <w:szCs w:val="24"/>
        </w:rPr>
        <w:t xml:space="preserve"> Особое внимание педагог уделяет общению с ребёнком в период проявления </w:t>
      </w:r>
      <w:proofErr w:type="spellStart"/>
      <w:r w:rsidRPr="009C5E0A">
        <w:rPr>
          <w:sz w:val="24"/>
          <w:szCs w:val="24"/>
        </w:rPr>
        <w:t>кризисасеми</w:t>
      </w:r>
      <w:proofErr w:type="spellEnd"/>
      <w:r w:rsidRPr="009C5E0A">
        <w:rPr>
          <w:sz w:val="24"/>
          <w:szCs w:val="24"/>
        </w:rPr>
        <w:t xml:space="preserve">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Педагог может акцентировать внимание на освоении ребёнком универсальных умений организации своей деятельности и формировании у него основ </w:t>
      </w:r>
      <w:proofErr w:type="spellStart"/>
      <w:r w:rsidRPr="009C5E0A">
        <w:rPr>
          <w:sz w:val="24"/>
          <w:szCs w:val="24"/>
        </w:rPr>
        <w:t>целеполагания</w:t>
      </w:r>
      <w:proofErr w:type="spellEnd"/>
      <w:r w:rsidRPr="009C5E0A">
        <w:rPr>
          <w:sz w:val="24"/>
          <w:szCs w:val="24"/>
        </w:rPr>
        <w:t>: поставить цель (или принять её от педагога), обдумать способы её достижения, осуществить свой замысел, оценить полученный результат с позиции цели.</w:t>
      </w:r>
      <w:r w:rsidRPr="007F3131">
        <w:t xml:space="preserve"> </w:t>
      </w:r>
      <w:r w:rsidRPr="007F3131">
        <w:rPr>
          <w:sz w:val="24"/>
          <w:szCs w:val="24"/>
        </w:rPr>
        <w:t>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w:t>
      </w:r>
      <w:r w:rsidR="00F540F0">
        <w:rPr>
          <w:sz w:val="24"/>
          <w:szCs w:val="24"/>
        </w:rPr>
        <w:t xml:space="preserve"> </w:t>
      </w:r>
      <w:r w:rsidRPr="007F3131">
        <w:rPr>
          <w:sz w:val="24"/>
          <w:szCs w:val="24"/>
        </w:rPr>
        <w:t xml:space="preserve">замысел: опорные схемы, наглядные модели, пооперационные карты. Создание творческих ситуаций в игровой, музыкальной, изобразительной деятельности и </w:t>
      </w:r>
      <w:r w:rsidRPr="007F3131">
        <w:rPr>
          <w:sz w:val="24"/>
          <w:szCs w:val="24"/>
        </w:rPr>
        <w:lastRenderedPageBreak/>
        <w:t>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w:t>
      </w:r>
      <w:r w:rsidR="00F540F0">
        <w:rPr>
          <w:sz w:val="24"/>
          <w:szCs w:val="24"/>
        </w:rPr>
        <w:t>-</w:t>
      </w:r>
      <w:r w:rsidRPr="007F3131">
        <w:rPr>
          <w:sz w:val="24"/>
          <w:szCs w:val="24"/>
        </w:rPr>
        <w:t>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Для организации самостоятельной деятельности детей в группе создаются различные центры активности</w:t>
      </w:r>
      <w:r>
        <w:rPr>
          <w:sz w:val="24"/>
          <w:szCs w:val="24"/>
        </w:rPr>
        <w:t>.</w:t>
      </w:r>
    </w:p>
    <w:p w:rsidR="00CF04DE" w:rsidRDefault="00CF04DE" w:rsidP="00CF04DE">
      <w:pPr>
        <w:pStyle w:val="af6"/>
        <w:spacing w:line="300" w:lineRule="auto"/>
        <w:jc w:val="both"/>
        <w:rPr>
          <w:sz w:val="24"/>
          <w:szCs w:val="24"/>
        </w:rPr>
      </w:pPr>
      <w:r w:rsidRPr="007F3131">
        <w:rPr>
          <w:sz w:val="24"/>
          <w:szCs w:val="24"/>
        </w:rPr>
        <w:t>Методы и приемы, способствующие формированию самостоятельности и развитию детской инициативы</w:t>
      </w:r>
      <w:proofErr w:type="gramStart"/>
      <w:r w:rsidRPr="007F3131">
        <w:rPr>
          <w:sz w:val="24"/>
          <w:szCs w:val="24"/>
        </w:rPr>
        <w:t xml:space="preserve"> В</w:t>
      </w:r>
      <w:proofErr w:type="gramEnd"/>
      <w:r w:rsidRPr="007F3131">
        <w:rPr>
          <w:sz w:val="24"/>
          <w:szCs w:val="24"/>
        </w:rPr>
        <w:t xml:space="preserve"> целях пробуждения у дошкольников инициативности и самостоятельности воспитатели применяют следующие методы и приемы.</w:t>
      </w:r>
    </w:p>
    <w:p w:rsidR="00CF04DE" w:rsidRDefault="00CF04DE" w:rsidP="00CF04DE">
      <w:pPr>
        <w:pStyle w:val="af6"/>
        <w:spacing w:line="300" w:lineRule="auto"/>
        <w:jc w:val="both"/>
        <w:rPr>
          <w:sz w:val="24"/>
          <w:szCs w:val="24"/>
        </w:rPr>
      </w:pPr>
    </w:p>
    <w:tbl>
      <w:tblPr>
        <w:tblStyle w:val="ac"/>
        <w:tblW w:w="0" w:type="auto"/>
        <w:tblLook w:val="04A0"/>
      </w:tblPr>
      <w:tblGrid>
        <w:gridCol w:w="4785"/>
        <w:gridCol w:w="4786"/>
      </w:tblGrid>
      <w:tr w:rsidR="00CF04DE" w:rsidRPr="007F3131" w:rsidTr="00CC24D0">
        <w:tc>
          <w:tcPr>
            <w:tcW w:w="4785" w:type="dxa"/>
          </w:tcPr>
          <w:p w:rsidR="00CF04DE" w:rsidRPr="007F3131" w:rsidRDefault="00CF04DE" w:rsidP="00CC24D0">
            <w:pPr>
              <w:pStyle w:val="af6"/>
              <w:spacing w:line="300" w:lineRule="auto"/>
              <w:jc w:val="both"/>
              <w:rPr>
                <w:b/>
                <w:sz w:val="24"/>
                <w:szCs w:val="24"/>
              </w:rPr>
            </w:pPr>
            <w:r w:rsidRPr="007F3131">
              <w:rPr>
                <w:sz w:val="24"/>
                <w:szCs w:val="24"/>
              </w:rPr>
              <w:t xml:space="preserve">Методы и приемы </w:t>
            </w:r>
          </w:p>
        </w:tc>
        <w:tc>
          <w:tcPr>
            <w:tcW w:w="4786" w:type="dxa"/>
          </w:tcPr>
          <w:p w:rsidR="00CF04DE" w:rsidRPr="007F3131" w:rsidRDefault="00CF04DE" w:rsidP="00CC24D0">
            <w:pPr>
              <w:pStyle w:val="af6"/>
              <w:spacing w:line="300" w:lineRule="auto"/>
              <w:jc w:val="both"/>
              <w:rPr>
                <w:b/>
                <w:sz w:val="24"/>
                <w:szCs w:val="24"/>
              </w:rPr>
            </w:pPr>
            <w:r w:rsidRPr="007F3131">
              <w:rPr>
                <w:sz w:val="24"/>
                <w:szCs w:val="24"/>
              </w:rPr>
              <w:t>Аспекты развития</w:t>
            </w:r>
          </w:p>
        </w:tc>
      </w:tr>
      <w:tr w:rsidR="00CF04DE" w:rsidRPr="007F3131" w:rsidTr="00CC24D0">
        <w:tc>
          <w:tcPr>
            <w:tcW w:w="4785" w:type="dxa"/>
          </w:tcPr>
          <w:p w:rsidR="00CF04DE" w:rsidRPr="007F3131" w:rsidRDefault="00CF04DE" w:rsidP="00CC24D0">
            <w:pPr>
              <w:pStyle w:val="af6"/>
              <w:spacing w:line="300" w:lineRule="auto"/>
              <w:jc w:val="both"/>
              <w:rPr>
                <w:sz w:val="24"/>
                <w:szCs w:val="24"/>
              </w:rPr>
            </w:pPr>
            <w:r w:rsidRPr="007F3131">
              <w:rPr>
                <w:sz w:val="24"/>
                <w:szCs w:val="24"/>
              </w:rPr>
              <w:t>Игровая деятельность</w:t>
            </w:r>
          </w:p>
          <w:p w:rsidR="00CF04DE" w:rsidRPr="007F3131" w:rsidRDefault="00CF04DE" w:rsidP="00CC24D0">
            <w:pPr>
              <w:pStyle w:val="af6"/>
              <w:spacing w:line="300" w:lineRule="auto"/>
              <w:jc w:val="both"/>
              <w:rPr>
                <w:sz w:val="24"/>
                <w:szCs w:val="24"/>
              </w:rPr>
            </w:pPr>
            <w:r w:rsidRPr="007F3131">
              <w:rPr>
                <w:sz w:val="24"/>
                <w:szCs w:val="24"/>
              </w:rPr>
              <w:t>Игра</w:t>
            </w:r>
          </w:p>
        </w:tc>
        <w:tc>
          <w:tcPr>
            <w:tcW w:w="4786" w:type="dxa"/>
          </w:tcPr>
          <w:p w:rsidR="00F540F0" w:rsidRDefault="00CF04DE" w:rsidP="00CC24D0">
            <w:pPr>
              <w:pStyle w:val="af6"/>
              <w:spacing w:line="300" w:lineRule="auto"/>
              <w:jc w:val="both"/>
              <w:rPr>
                <w:sz w:val="24"/>
                <w:szCs w:val="24"/>
              </w:rPr>
            </w:pPr>
            <w:r w:rsidRPr="007F3131">
              <w:rPr>
                <w:sz w:val="24"/>
                <w:szCs w:val="24"/>
              </w:rPr>
              <w:t>Создает положительный эмоциональный фон, на котором все психические процессы протекают наиболее активно. Использование игровых приемов и методов, их последовательность и взаимосвязь будут</w:t>
            </w:r>
          </w:p>
          <w:p w:rsidR="00CF04DE" w:rsidRPr="007F3131" w:rsidRDefault="00CF04DE" w:rsidP="00CC24D0">
            <w:pPr>
              <w:pStyle w:val="af6"/>
              <w:spacing w:line="300" w:lineRule="auto"/>
              <w:jc w:val="both"/>
              <w:rPr>
                <w:sz w:val="24"/>
                <w:szCs w:val="24"/>
              </w:rPr>
            </w:pPr>
            <w:r w:rsidRPr="007F3131">
              <w:rPr>
                <w:sz w:val="24"/>
                <w:szCs w:val="24"/>
              </w:rPr>
              <w:t>способствовать развитию ребенка, развитию его активности и инициативы. Задача воспитателя – мотивировать игровые действия детей, непосредственно участвуя и эмоционально включаясь в игры детей. В роли организатора игры воспитатель вводит правила в жизнь ребенка, а в роли отстраненного наблюдателя – анализирует и контролирует действия детей. Только совмещение этих ролей может обеспечить развитие воли, произвольности, самостоятельности дошкольников.</w:t>
            </w:r>
          </w:p>
        </w:tc>
      </w:tr>
      <w:tr w:rsidR="00CF04DE" w:rsidRPr="007F3131" w:rsidTr="00CC24D0">
        <w:tc>
          <w:tcPr>
            <w:tcW w:w="4785" w:type="dxa"/>
          </w:tcPr>
          <w:p w:rsidR="00CF04DE" w:rsidRPr="007F3131" w:rsidRDefault="00CF04DE" w:rsidP="00CC24D0">
            <w:pPr>
              <w:pStyle w:val="af6"/>
              <w:spacing w:line="300" w:lineRule="auto"/>
              <w:jc w:val="both"/>
              <w:rPr>
                <w:sz w:val="24"/>
                <w:szCs w:val="24"/>
              </w:rPr>
            </w:pPr>
            <w:r w:rsidRPr="007F3131">
              <w:rPr>
                <w:sz w:val="24"/>
                <w:szCs w:val="24"/>
              </w:rPr>
              <w:t xml:space="preserve">Дидактическая игра </w:t>
            </w:r>
          </w:p>
        </w:tc>
        <w:tc>
          <w:tcPr>
            <w:tcW w:w="4786" w:type="dxa"/>
          </w:tcPr>
          <w:p w:rsidR="00CF04DE" w:rsidRPr="007F3131" w:rsidRDefault="00CF04DE" w:rsidP="00CC24D0">
            <w:pPr>
              <w:pStyle w:val="af6"/>
              <w:spacing w:line="300" w:lineRule="auto"/>
              <w:jc w:val="both"/>
              <w:rPr>
                <w:sz w:val="24"/>
                <w:szCs w:val="24"/>
              </w:rPr>
            </w:pPr>
            <w:r w:rsidRPr="007F3131">
              <w:rPr>
                <w:sz w:val="24"/>
                <w:szCs w:val="24"/>
              </w:rPr>
              <w:t>Позволяет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w:t>
            </w:r>
          </w:p>
        </w:tc>
      </w:tr>
      <w:tr w:rsidR="00CF04DE" w:rsidRPr="007F3131" w:rsidTr="00CC24D0">
        <w:tc>
          <w:tcPr>
            <w:tcW w:w="4785" w:type="dxa"/>
          </w:tcPr>
          <w:p w:rsidR="00CF04DE" w:rsidRPr="007F3131" w:rsidRDefault="00CF04DE" w:rsidP="00CC24D0">
            <w:pPr>
              <w:pStyle w:val="af6"/>
              <w:spacing w:line="300" w:lineRule="auto"/>
              <w:jc w:val="both"/>
              <w:rPr>
                <w:sz w:val="24"/>
                <w:szCs w:val="24"/>
              </w:rPr>
            </w:pPr>
            <w:r w:rsidRPr="007F3131">
              <w:rPr>
                <w:sz w:val="24"/>
                <w:szCs w:val="24"/>
              </w:rPr>
              <w:t>Продуктивные вид</w:t>
            </w:r>
            <w:r>
              <w:rPr>
                <w:sz w:val="24"/>
                <w:szCs w:val="24"/>
              </w:rPr>
              <w:t>ы деятельности (конструирование</w:t>
            </w:r>
            <w:r w:rsidRPr="007F3131">
              <w:rPr>
                <w:sz w:val="24"/>
                <w:szCs w:val="24"/>
              </w:rPr>
              <w:t xml:space="preserve">, рисование, лепка, </w:t>
            </w:r>
            <w:r w:rsidRPr="007F3131">
              <w:rPr>
                <w:sz w:val="24"/>
                <w:szCs w:val="24"/>
              </w:rPr>
              <w:lastRenderedPageBreak/>
              <w:t xml:space="preserve">аппликация). </w:t>
            </w:r>
          </w:p>
        </w:tc>
        <w:tc>
          <w:tcPr>
            <w:tcW w:w="4786" w:type="dxa"/>
          </w:tcPr>
          <w:p w:rsidR="00CF04DE" w:rsidRPr="007F3131" w:rsidRDefault="00CF04DE" w:rsidP="00CC24D0">
            <w:pPr>
              <w:pStyle w:val="af6"/>
              <w:spacing w:line="300" w:lineRule="auto"/>
              <w:jc w:val="both"/>
              <w:rPr>
                <w:sz w:val="24"/>
                <w:szCs w:val="24"/>
              </w:rPr>
            </w:pPr>
            <w:r w:rsidRPr="007F3131">
              <w:rPr>
                <w:sz w:val="24"/>
                <w:szCs w:val="24"/>
              </w:rPr>
              <w:lastRenderedPageBreak/>
              <w:t xml:space="preserve">Формируются такие важные качества личности, как умственная активность, </w:t>
            </w:r>
            <w:r w:rsidRPr="007F3131">
              <w:rPr>
                <w:sz w:val="24"/>
                <w:szCs w:val="24"/>
              </w:rPr>
              <w:lastRenderedPageBreak/>
              <w:t>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w:t>
            </w:r>
            <w:r>
              <w:rPr>
                <w:sz w:val="24"/>
                <w:szCs w:val="24"/>
              </w:rPr>
              <w:t xml:space="preserve"> </w:t>
            </w:r>
            <w:r w:rsidRPr="007F3131">
              <w:rPr>
                <w:sz w:val="24"/>
                <w:szCs w:val="24"/>
              </w:rPr>
              <w:t>подборе материалов, использовании разнообразных средств художественной выразительности</w:t>
            </w:r>
            <w:r>
              <w:rPr>
                <w:sz w:val="24"/>
                <w:szCs w:val="24"/>
              </w:rPr>
              <w:t>.</w:t>
            </w:r>
          </w:p>
        </w:tc>
      </w:tr>
      <w:tr w:rsidR="00CF04DE" w:rsidRPr="007F3131" w:rsidTr="00CC24D0">
        <w:tc>
          <w:tcPr>
            <w:tcW w:w="4785" w:type="dxa"/>
          </w:tcPr>
          <w:p w:rsidR="00CF04DE" w:rsidRPr="007F3131" w:rsidRDefault="00CF04DE" w:rsidP="00CC24D0">
            <w:pPr>
              <w:pStyle w:val="af6"/>
              <w:spacing w:line="300" w:lineRule="auto"/>
              <w:jc w:val="both"/>
              <w:rPr>
                <w:sz w:val="24"/>
                <w:szCs w:val="24"/>
              </w:rPr>
            </w:pPr>
            <w:r w:rsidRPr="007F3131">
              <w:rPr>
                <w:sz w:val="24"/>
                <w:szCs w:val="24"/>
              </w:rPr>
              <w:lastRenderedPageBreak/>
              <w:t xml:space="preserve">Трудовая деятельность </w:t>
            </w:r>
          </w:p>
        </w:tc>
        <w:tc>
          <w:tcPr>
            <w:tcW w:w="4786" w:type="dxa"/>
          </w:tcPr>
          <w:p w:rsidR="00CF04DE" w:rsidRPr="007F3131" w:rsidRDefault="00CF04DE" w:rsidP="00CC24D0">
            <w:pPr>
              <w:pStyle w:val="af6"/>
              <w:spacing w:line="300" w:lineRule="auto"/>
              <w:jc w:val="both"/>
              <w:rPr>
                <w:sz w:val="24"/>
                <w:szCs w:val="24"/>
              </w:rPr>
            </w:pPr>
            <w:r w:rsidRPr="007F3131">
              <w:rPr>
                <w:sz w:val="24"/>
                <w:szCs w:val="24"/>
              </w:rPr>
              <w:t>Элементарные формы бытового труда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w:t>
            </w:r>
            <w:r>
              <w:rPr>
                <w:sz w:val="24"/>
                <w:szCs w:val="24"/>
              </w:rPr>
              <w:t xml:space="preserve"> </w:t>
            </w:r>
            <w:r w:rsidRPr="007F3131">
              <w:rPr>
                <w:sz w:val="24"/>
                <w:szCs w:val="24"/>
              </w:rPr>
              <w:t>возрасте, в дальнейшем продолжают развиваться. Старшие дошкольники оказывают помощь друг другу, контролируют,</w:t>
            </w:r>
            <w:r>
              <w:rPr>
                <w:sz w:val="24"/>
                <w:szCs w:val="24"/>
              </w:rPr>
              <w:t xml:space="preserve"> </w:t>
            </w:r>
            <w:r w:rsidRPr="007F3131">
              <w:rPr>
                <w:sz w:val="24"/>
                <w:szCs w:val="24"/>
              </w:rPr>
              <w:t>поправляют друг друга, проявляют инициативу и самостоятельность, правильно относятся к оценке своего труда, редко хвалят себя, часто проявляют скромность при оценке своей работы (</w:t>
            </w:r>
            <w:proofErr w:type="spellStart"/>
            <w:r w:rsidRPr="007F3131">
              <w:rPr>
                <w:sz w:val="24"/>
                <w:szCs w:val="24"/>
              </w:rPr>
              <w:t>Эльконин</w:t>
            </w:r>
            <w:proofErr w:type="spellEnd"/>
            <w:r w:rsidRPr="007F3131">
              <w:rPr>
                <w:sz w:val="24"/>
                <w:szCs w:val="24"/>
              </w:rPr>
              <w:t xml:space="preserve"> Д. Б.)</w:t>
            </w:r>
            <w:r>
              <w:rPr>
                <w:sz w:val="24"/>
                <w:szCs w:val="24"/>
              </w:rPr>
              <w:t>.</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r w:rsidRPr="00A36664">
              <w:rPr>
                <w:sz w:val="24"/>
                <w:szCs w:val="24"/>
              </w:rPr>
              <w:t xml:space="preserve">Познавательно-исследовательская деятельность </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 xml:space="preserve">Стимулирует развитие поисково-познавательной деятельности детей. </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proofErr w:type="spellStart"/>
            <w:r w:rsidRPr="00A36664">
              <w:rPr>
                <w:sz w:val="24"/>
                <w:szCs w:val="24"/>
              </w:rPr>
              <w:t>Самоорганизованная</w:t>
            </w:r>
            <w:proofErr w:type="spellEnd"/>
            <w:r w:rsidRPr="00A36664">
              <w:rPr>
                <w:sz w:val="24"/>
                <w:szCs w:val="24"/>
              </w:rPr>
              <w:t xml:space="preserve"> деятельность. </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 xml:space="preserve">Самоорганизация </w:t>
            </w:r>
            <w:r w:rsidR="00F540F0">
              <w:rPr>
                <w:sz w:val="24"/>
                <w:szCs w:val="24"/>
              </w:rPr>
              <w:t>-</w:t>
            </w:r>
            <w:r w:rsidRPr="00A36664">
              <w:rPr>
                <w:sz w:val="24"/>
                <w:szCs w:val="24"/>
              </w:rPr>
              <w:t xml:space="preserve">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w:t>
            </w:r>
            <w:r>
              <w:rPr>
                <w:sz w:val="24"/>
                <w:szCs w:val="24"/>
              </w:rPr>
              <w:t>й.</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r w:rsidRPr="00A36664">
              <w:rPr>
                <w:sz w:val="24"/>
                <w:szCs w:val="24"/>
              </w:rPr>
              <w:t xml:space="preserve">Игровые развивающие технологии </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Они могут быть использованы как на специально организованных занятиях, так и в совместной деятельности взрослого и ребенка, а также самостоятельной деятельности</w:t>
            </w:r>
            <w:r>
              <w:rPr>
                <w:sz w:val="24"/>
                <w:szCs w:val="24"/>
              </w:rPr>
              <w:t>.</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r w:rsidRPr="00A36664">
              <w:rPr>
                <w:sz w:val="24"/>
                <w:szCs w:val="24"/>
              </w:rPr>
              <w:t>Метод «проектов»</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 xml:space="preserve"> Способствует социальному воспитанию </w:t>
            </w:r>
            <w:r w:rsidRPr="00A36664">
              <w:rPr>
                <w:sz w:val="24"/>
                <w:szCs w:val="24"/>
              </w:rPr>
              <w:lastRenderedPageBreak/>
              <w:t xml:space="preserve">детей (пониманию необходимости социального приспособления людей друг к другу: </w:t>
            </w:r>
            <w:proofErr w:type="spellStart"/>
            <w:r w:rsidRPr="00A36664">
              <w:rPr>
                <w:sz w:val="24"/>
                <w:szCs w:val="24"/>
              </w:rPr>
              <w:t>умениедоговариваться</w:t>
            </w:r>
            <w:proofErr w:type="spellEnd"/>
            <w:r w:rsidRPr="00A36664">
              <w:rPr>
                <w:sz w:val="24"/>
                <w:szCs w:val="24"/>
              </w:rPr>
              <w:t>, откликаться на идеи, выдвигаемые другими, умение сотрудничать, принимать чужую точку зрения как требующую понимания). При проблемном обучении ребенок систематически включается в поиск решения новых для него вопросов и ситуаций, вызывающих интеллектуальное затруднение, происходит активизация мыслительной деятельности, формирование подвижности и вариативности мышления. Проблемная ситуация служит также и мотивационным условием, и эмоциональным средством воздействия на личность ребенка</w:t>
            </w:r>
            <w:r>
              <w:rPr>
                <w:sz w:val="24"/>
                <w:szCs w:val="24"/>
              </w:rPr>
              <w:t>.</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r w:rsidRPr="00A36664">
              <w:rPr>
                <w:sz w:val="24"/>
                <w:szCs w:val="24"/>
              </w:rPr>
              <w:lastRenderedPageBreak/>
              <w:t>Создание и своевременное обновление развивающей предметно</w:t>
            </w:r>
            <w:r w:rsidR="00F540F0">
              <w:rPr>
                <w:sz w:val="24"/>
                <w:szCs w:val="24"/>
              </w:rPr>
              <w:t>-</w:t>
            </w:r>
            <w:r w:rsidRPr="00A36664">
              <w:rPr>
                <w:sz w:val="24"/>
                <w:szCs w:val="24"/>
              </w:rPr>
              <w:t xml:space="preserve">пространственной среды </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РППС обеспечивает ребенку познавательную активность, она должна соответствовать его интересам и иметь развивающий характер, предоставлять детям возможность действовать индивидуально или вместе</w:t>
            </w:r>
            <w:r>
              <w:rPr>
                <w:sz w:val="24"/>
                <w:szCs w:val="24"/>
              </w:rPr>
              <w:t xml:space="preserve"> </w:t>
            </w:r>
            <w:r w:rsidRPr="00A36664">
              <w:rPr>
                <w:sz w:val="24"/>
                <w:szCs w:val="24"/>
              </w:rPr>
              <w:t>со сверстниками, не навязывая обязательной совместной деятельности.</w:t>
            </w:r>
          </w:p>
        </w:tc>
      </w:tr>
      <w:tr w:rsidR="00CF04DE" w:rsidRPr="007F3131" w:rsidTr="00CC24D0">
        <w:tc>
          <w:tcPr>
            <w:tcW w:w="4785" w:type="dxa"/>
          </w:tcPr>
          <w:p w:rsidR="00CF04DE" w:rsidRPr="00A36664" w:rsidRDefault="00CF04DE" w:rsidP="00CC24D0">
            <w:pPr>
              <w:pStyle w:val="af6"/>
              <w:spacing w:line="300" w:lineRule="auto"/>
              <w:jc w:val="both"/>
              <w:rPr>
                <w:sz w:val="24"/>
                <w:szCs w:val="24"/>
              </w:rPr>
            </w:pPr>
            <w:r w:rsidRPr="00A36664">
              <w:rPr>
                <w:sz w:val="24"/>
                <w:szCs w:val="24"/>
              </w:rPr>
              <w:t xml:space="preserve">Развитие коммуникативных качеств </w:t>
            </w:r>
          </w:p>
        </w:tc>
        <w:tc>
          <w:tcPr>
            <w:tcW w:w="4786" w:type="dxa"/>
          </w:tcPr>
          <w:p w:rsidR="00CF04DE" w:rsidRPr="00A36664" w:rsidRDefault="00CF04DE" w:rsidP="00CC24D0">
            <w:pPr>
              <w:pStyle w:val="af6"/>
              <w:spacing w:line="300" w:lineRule="auto"/>
              <w:jc w:val="both"/>
              <w:rPr>
                <w:sz w:val="24"/>
                <w:szCs w:val="24"/>
              </w:rPr>
            </w:pPr>
            <w:r w:rsidRPr="00A36664">
              <w:rPr>
                <w:sz w:val="24"/>
                <w:szCs w:val="24"/>
              </w:rPr>
              <w:t xml:space="preserve">Система игровых упражнений и заданий на развитие у детей коммуникативных способностей состоит из четырёх составляющих: - развитие умения сотрудничать; - развитие умения активно слушать; - развитие умения самостоятельно высказываться; - развитие умения самостоятельно правильно перерабатывать информацию. Речевые игры и упражнения преследуют общие цели: развивать слуховое восприятие; учить задавать открытые и закрытые вопросы; развивать речевое творчество, умение перевоплощаться; умение выделять основную идею сказанного, подводить итог, развивать мысли собеседника, развивать 55 умение правильно перерабатывать </w:t>
            </w:r>
            <w:r w:rsidRPr="00A36664">
              <w:rPr>
                <w:sz w:val="24"/>
                <w:szCs w:val="24"/>
              </w:rPr>
              <w:lastRenderedPageBreak/>
              <w:t>информаци</w:t>
            </w:r>
            <w:r>
              <w:rPr>
                <w:sz w:val="24"/>
                <w:szCs w:val="24"/>
              </w:rPr>
              <w:t>и.</w:t>
            </w:r>
          </w:p>
        </w:tc>
      </w:tr>
    </w:tbl>
    <w:p w:rsidR="00CF04DE" w:rsidRPr="007F3131" w:rsidRDefault="00CF04DE" w:rsidP="00CF04DE">
      <w:pPr>
        <w:pStyle w:val="af6"/>
        <w:spacing w:line="300" w:lineRule="auto"/>
        <w:jc w:val="both"/>
        <w:rPr>
          <w:b/>
          <w:sz w:val="24"/>
          <w:szCs w:val="24"/>
        </w:rPr>
      </w:pPr>
    </w:p>
    <w:p w:rsidR="00CF04DE" w:rsidRPr="00A36664" w:rsidRDefault="00CF04DE" w:rsidP="00CF04DE">
      <w:pPr>
        <w:widowControl w:val="0"/>
        <w:tabs>
          <w:tab w:val="left" w:pos="831"/>
        </w:tabs>
        <w:autoSpaceDE w:val="0"/>
        <w:autoSpaceDN w:val="0"/>
        <w:spacing w:after="0" w:line="300" w:lineRule="auto"/>
        <w:ind w:left="366" w:right="151" w:firstLine="0"/>
        <w:rPr>
          <w:i/>
          <w:sz w:val="24"/>
          <w:szCs w:val="24"/>
        </w:rPr>
      </w:pPr>
      <w:r w:rsidRPr="00A36664">
        <w:rPr>
          <w:i/>
          <w:sz w:val="24"/>
          <w:szCs w:val="24"/>
        </w:rPr>
        <w:t xml:space="preserve">Приоритетные сферы деятельности развития детской инициативы: </w:t>
      </w:r>
    </w:p>
    <w:p w:rsidR="00CF04DE" w:rsidRDefault="00CF04DE" w:rsidP="00CF04DE">
      <w:pPr>
        <w:widowControl w:val="0"/>
        <w:tabs>
          <w:tab w:val="left" w:pos="831"/>
        </w:tabs>
        <w:autoSpaceDE w:val="0"/>
        <w:autoSpaceDN w:val="0"/>
        <w:spacing w:after="0" w:line="300" w:lineRule="auto"/>
        <w:ind w:left="366" w:right="151" w:firstLine="0"/>
        <w:rPr>
          <w:i/>
          <w:sz w:val="24"/>
          <w:szCs w:val="24"/>
        </w:rPr>
      </w:pPr>
      <w:r w:rsidRPr="00A36664">
        <w:rPr>
          <w:i/>
          <w:sz w:val="24"/>
          <w:szCs w:val="24"/>
        </w:rPr>
        <w:t xml:space="preserve"> в 5-6 лет - общение;  в 6-8 лет - образовательная деятельность.</w:t>
      </w:r>
    </w:p>
    <w:p w:rsidR="00CF04DE" w:rsidRDefault="00CF04DE" w:rsidP="00CF04DE">
      <w:pPr>
        <w:widowControl w:val="0"/>
        <w:tabs>
          <w:tab w:val="left" w:pos="831"/>
        </w:tabs>
        <w:autoSpaceDE w:val="0"/>
        <w:autoSpaceDN w:val="0"/>
        <w:spacing w:after="0" w:line="300" w:lineRule="auto"/>
        <w:ind w:left="366" w:right="151" w:firstLine="0"/>
        <w:rPr>
          <w:i/>
          <w:sz w:val="24"/>
          <w:szCs w:val="24"/>
        </w:rPr>
      </w:pPr>
    </w:p>
    <w:p w:rsidR="00CF04DE" w:rsidRDefault="00CF04DE" w:rsidP="00CF04DE">
      <w:pPr>
        <w:widowControl w:val="0"/>
        <w:tabs>
          <w:tab w:val="left" w:pos="831"/>
        </w:tabs>
        <w:autoSpaceDE w:val="0"/>
        <w:autoSpaceDN w:val="0"/>
        <w:spacing w:after="0" w:line="300" w:lineRule="auto"/>
        <w:ind w:left="366" w:right="151" w:firstLine="0"/>
        <w:rPr>
          <w:b/>
          <w:sz w:val="24"/>
          <w:szCs w:val="24"/>
        </w:rPr>
      </w:pPr>
    </w:p>
    <w:p w:rsidR="00CF04DE" w:rsidRPr="00C54A3B" w:rsidRDefault="00CF04DE" w:rsidP="00CF04DE">
      <w:pPr>
        <w:widowControl w:val="0"/>
        <w:tabs>
          <w:tab w:val="left" w:pos="831"/>
        </w:tabs>
        <w:autoSpaceDE w:val="0"/>
        <w:autoSpaceDN w:val="0"/>
        <w:spacing w:after="0" w:line="300" w:lineRule="auto"/>
        <w:ind w:left="366" w:right="151" w:firstLine="0"/>
        <w:rPr>
          <w:b/>
          <w:sz w:val="24"/>
          <w:szCs w:val="24"/>
        </w:rPr>
      </w:pPr>
      <w:r w:rsidRPr="00C54A3B">
        <w:rPr>
          <w:b/>
          <w:sz w:val="24"/>
          <w:szCs w:val="24"/>
        </w:rPr>
        <w:t>Педагогическая технология</w:t>
      </w:r>
    </w:p>
    <w:p w:rsidR="00CF04DE" w:rsidRPr="00C54A3B" w:rsidRDefault="00CF04DE" w:rsidP="00CF04DE">
      <w:pPr>
        <w:widowControl w:val="0"/>
        <w:tabs>
          <w:tab w:val="left" w:pos="831"/>
        </w:tabs>
        <w:autoSpaceDE w:val="0"/>
        <w:autoSpaceDN w:val="0"/>
        <w:spacing w:after="0" w:line="300" w:lineRule="auto"/>
        <w:ind w:left="366" w:right="151" w:firstLine="0"/>
        <w:rPr>
          <w:b/>
          <w:sz w:val="24"/>
          <w:szCs w:val="24"/>
        </w:rPr>
      </w:pP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b/>
          <w:sz w:val="24"/>
          <w:szCs w:val="24"/>
        </w:rPr>
        <w:t>«Групповой сбор» как средство поддержки детской инициативы</w:t>
      </w:r>
      <w:r w:rsidRPr="00C54A3B">
        <w:rPr>
          <w:sz w:val="24"/>
          <w:szCs w:val="24"/>
        </w:rPr>
        <w:t xml:space="preserve"> Основное достоинство и ценность технологии проведения группового сбора заключается в ее гуманистической направленности: обеспечение уважения к личности каждого ребенка, создание условий для развития его уверенности в себе, инициативности, творческих способностей, самостоятельности и ответственности – в становлении базовых свойств его личности.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b/>
          <w:sz w:val="24"/>
          <w:szCs w:val="24"/>
        </w:rPr>
        <w:tab/>
      </w:r>
      <w:r w:rsidRPr="00C54A3B">
        <w:rPr>
          <w:sz w:val="24"/>
          <w:szCs w:val="24"/>
        </w:rPr>
        <w:t xml:space="preserve">Эта позиция является центральной для российской реформы дошкольного образования. Основная идея технологии группового сбора – ребенок наилучшим образом развивается тогда, когда он действительно увлечен процессом обучения, активно включен в деятельность.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ab/>
        <w:t>В самом широком понимании групповой сбор предназначен для того, чтобы обеспечить возможность конструктивного, познавательно</w:t>
      </w:r>
      <w:r w:rsidR="00F540F0">
        <w:rPr>
          <w:sz w:val="24"/>
          <w:szCs w:val="24"/>
        </w:rPr>
        <w:t>-</w:t>
      </w:r>
      <w:r w:rsidRPr="00C54A3B">
        <w:rPr>
          <w:sz w:val="24"/>
          <w:szCs w:val="24"/>
        </w:rPr>
        <w:t xml:space="preserve">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 Технология группового сбора помогает «запустить» активную образовательную развивающую совместную деятельность детей и взрослых в течение 1-1,5 часов в день в цикле «План – дело – оценка», в ходе которой решается весь комплекс воспитательно-образовательных задач.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Цикл «План – дело – оценка» создает для воспитателя технологическую возможность перманентного ведения образовательной, воспитательной работы, педагогического наблюдения и дифференцированной или индивидуальной коррекционно-развивающей работы с детьми. Групповой сбор в детском саду – время и место обмена опытом, применения знаний, планирования практических действий, осмысления и оценки результатов, себя самого и других, по их словам, и делам. Иными словами, групповой сбор – это время и место естественного формирования и проявления ключевых компетентностей. Наличие компетентности у ребёнка можно определить по фактам проявления инициативы, самостоятельности, осознанности действий в типично детских видах деятельности.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b/>
          <w:sz w:val="24"/>
          <w:szCs w:val="24"/>
        </w:rPr>
        <w:t>Коммуникативная компетентность</w:t>
      </w:r>
      <w:r w:rsidRPr="00C54A3B">
        <w:rPr>
          <w:sz w:val="24"/>
          <w:szCs w:val="24"/>
        </w:rPr>
        <w:t xml:space="preserve"> – возможность понимать речь других, стремление сделать понятной свою речь Личность развивается в общении и посредством общения. Общение позволяет формировать, структурировать и озвучивать мысли, учиться слушать и понимать окружающих, представлять (презентовать) себя другим, заинтересовывать собой, своими идеями.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proofErr w:type="spellStart"/>
      <w:r w:rsidRPr="00C54A3B">
        <w:rPr>
          <w:b/>
          <w:sz w:val="24"/>
          <w:szCs w:val="24"/>
        </w:rPr>
        <w:lastRenderedPageBreak/>
        <w:t>Деятельностная</w:t>
      </w:r>
      <w:proofErr w:type="spellEnd"/>
      <w:r w:rsidRPr="00C54A3B">
        <w:rPr>
          <w:b/>
          <w:sz w:val="24"/>
          <w:szCs w:val="24"/>
        </w:rPr>
        <w:t xml:space="preserve"> компетентность</w:t>
      </w:r>
      <w:r w:rsidRPr="00C54A3B">
        <w:rPr>
          <w:sz w:val="24"/>
          <w:szCs w:val="24"/>
        </w:rPr>
        <w:t xml:space="preserve"> – способность поставить цель, спланировать и осуществить результативное действие индивидуально или в сотрудничестве с другими; Личность развивается в деятельности. Дети дошкольного </w:t>
      </w:r>
      <w:proofErr w:type="gramStart"/>
      <w:r w:rsidRPr="00C54A3B">
        <w:rPr>
          <w:sz w:val="24"/>
          <w:szCs w:val="24"/>
        </w:rPr>
        <w:t>возраста</w:t>
      </w:r>
      <w:proofErr w:type="gramEnd"/>
      <w:r w:rsidRPr="00C54A3B">
        <w:rPr>
          <w:sz w:val="24"/>
          <w:szCs w:val="24"/>
        </w:rPr>
        <w:t xml:space="preserve"> скорее практики, чем теоретики. Освоение ими окружающего мира и культуры происходит не только посредством общения </w:t>
      </w:r>
      <w:proofErr w:type="gramStart"/>
      <w:r w:rsidRPr="00C54A3B">
        <w:rPr>
          <w:sz w:val="24"/>
          <w:szCs w:val="24"/>
        </w:rPr>
        <w:t>со</w:t>
      </w:r>
      <w:proofErr w:type="gramEnd"/>
      <w:r w:rsidRPr="00C54A3B">
        <w:rPr>
          <w:sz w:val="24"/>
          <w:szCs w:val="24"/>
        </w:rPr>
        <w:t xml:space="preserve"> взрослыми и сверстниками, но прежде всего в самом тесном контакте с предметами объектами сначала ближайшего, а затем и удалённого окружения. Коммуникация сопровождает деятельность, а деятельность строится по своим канонам – в ней есть цель, средства и материалы, план действий, результат.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proofErr w:type="gramStart"/>
      <w:r w:rsidRPr="00C54A3B">
        <w:rPr>
          <w:b/>
          <w:sz w:val="24"/>
          <w:szCs w:val="24"/>
        </w:rPr>
        <w:t>Социальная компетентность</w:t>
      </w:r>
      <w:r w:rsidRPr="00C54A3B">
        <w:rPr>
          <w:sz w:val="24"/>
          <w:szCs w:val="24"/>
        </w:rPr>
        <w:t xml:space="preserve"> – умение устанавливать и поддерживать отношения с разными людьми (знакомыми и незнакомыми взрослыми, сверстниками, старшими, младшими) в различных ситуациях, способность принимать разные социальные роли и действовать в соответствии с ними, анализировать действия и поступки, управлять своим поведением, самостоятельно разрешать конфликтные ситуации, включаться в разговор и поддерживать его, выбирать стиль общения </w:t>
      </w:r>
      <w:proofErr w:type="gramEnd"/>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и т.д.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b/>
          <w:sz w:val="24"/>
          <w:szCs w:val="24"/>
        </w:rPr>
        <w:t>Информационная компетентность</w:t>
      </w:r>
      <w:r w:rsidRPr="00C54A3B">
        <w:rPr>
          <w:sz w:val="24"/>
          <w:szCs w:val="24"/>
        </w:rPr>
        <w:t xml:space="preserve"> – навык использования различных источников информации для достижения целей</w:t>
      </w:r>
      <w:proofErr w:type="gramStart"/>
      <w:r w:rsidRPr="00C54A3B">
        <w:rPr>
          <w:sz w:val="24"/>
          <w:szCs w:val="24"/>
        </w:rPr>
        <w:t xml:space="preserve"> К</w:t>
      </w:r>
      <w:proofErr w:type="gramEnd"/>
      <w:r w:rsidRPr="00C54A3B">
        <w:rPr>
          <w:sz w:val="24"/>
          <w:szCs w:val="24"/>
        </w:rPr>
        <w:t xml:space="preserve">аждый из участников деятельности, коммуникации, социальных отношений получает и вносит в общее дело свой «поток информации». Внешний мир – это тоже информация. Чтобы распознать его, нужно уметь использовать те источники, которые несут информацию. Кроме того, нужно учиться </w:t>
      </w:r>
      <w:proofErr w:type="gramStart"/>
      <w:r w:rsidRPr="00C54A3B">
        <w:rPr>
          <w:sz w:val="24"/>
          <w:szCs w:val="24"/>
        </w:rPr>
        <w:t>критично</w:t>
      </w:r>
      <w:proofErr w:type="gramEnd"/>
      <w:r w:rsidRPr="00C54A3B">
        <w:rPr>
          <w:sz w:val="24"/>
          <w:szCs w:val="24"/>
        </w:rPr>
        <w:t xml:space="preserve"> относиться к получаемой информации. Значит, здесь место и время для проявления информационной компетентности. </w:t>
      </w:r>
      <w:proofErr w:type="spellStart"/>
      <w:r w:rsidRPr="00C54A3B">
        <w:rPr>
          <w:b/>
          <w:sz w:val="24"/>
          <w:szCs w:val="24"/>
        </w:rPr>
        <w:t>Здоровьесберегающая</w:t>
      </w:r>
      <w:proofErr w:type="spellEnd"/>
      <w:r w:rsidRPr="00C54A3B">
        <w:rPr>
          <w:b/>
          <w:sz w:val="24"/>
          <w:szCs w:val="24"/>
        </w:rPr>
        <w:t xml:space="preserve"> компетентность</w:t>
      </w:r>
      <w:r w:rsidRPr="00C54A3B">
        <w:rPr>
          <w:sz w:val="24"/>
          <w:szCs w:val="24"/>
        </w:rPr>
        <w:t xml:space="preserve"> – умение самостоятельно решать задачи, связанные с поддержанием и укреплением здоровья, производить гигиенические действия, использовать средства, адекватные ситуации (например, мыть руки и менять одежду по мере загрязнения, переходить к иному виду деятельности, предотвращая или снимая утомление, избегать опасных моментов). Во время группового сбора самым естественным образом формируются ключевые компетентности: - </w:t>
      </w:r>
      <w:proofErr w:type="gramStart"/>
      <w:r w:rsidRPr="00C54A3B">
        <w:rPr>
          <w:sz w:val="24"/>
          <w:szCs w:val="24"/>
        </w:rPr>
        <w:t>коммуникативная</w:t>
      </w:r>
      <w:proofErr w:type="gramEnd"/>
      <w:r w:rsidRPr="00C54A3B">
        <w:rPr>
          <w:sz w:val="24"/>
          <w:szCs w:val="24"/>
        </w:rPr>
        <w:t xml:space="preserve">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 играх, в общении, в обмене новостями;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социальная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 выборе места для действия, в выборе партнёра для совместной деятельности (сверстника, воспитателя, другого взрослого);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информационная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 обращении к различным источникам информации при обсуждении и новостей, тем и содержания проектов, способов действий; - </w:t>
      </w:r>
      <w:proofErr w:type="spellStart"/>
      <w:r w:rsidRPr="00C54A3B">
        <w:rPr>
          <w:sz w:val="24"/>
          <w:szCs w:val="24"/>
        </w:rPr>
        <w:t>деятельностная</w:t>
      </w:r>
      <w:proofErr w:type="spellEnd"/>
      <w:r w:rsidRPr="00C54A3B">
        <w:rPr>
          <w:sz w:val="24"/>
          <w:szCs w:val="24"/>
        </w:rPr>
        <w:t xml:space="preserve">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 выборе и планировании дела для себя и своих друзей на текущий день или на перспективу.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w:t>
      </w:r>
      <w:proofErr w:type="spellStart"/>
      <w:r w:rsidRPr="00C54A3B">
        <w:rPr>
          <w:sz w:val="24"/>
          <w:szCs w:val="24"/>
        </w:rPr>
        <w:t>здоровьесберегающая</w:t>
      </w:r>
      <w:proofErr w:type="spellEnd"/>
      <w:r w:rsidRPr="00C54A3B">
        <w:rPr>
          <w:sz w:val="24"/>
          <w:szCs w:val="24"/>
        </w:rPr>
        <w:t xml:space="preserve">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 самостоятельном регулировании активности: отдыха, свободного выбора позы, длительности и скорости выполнения конкретного дела. Любая педагогическая деятельность начинается с определения её целей и задач. Педагогические задачи формулируются исходя из общего смысла группового сбора: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lastRenderedPageBreak/>
        <w:sym w:font="Symbol" w:char="F02D"/>
      </w:r>
      <w:r w:rsidRPr="00C54A3B">
        <w:rPr>
          <w:sz w:val="24"/>
          <w:szCs w:val="24"/>
        </w:rPr>
        <w:t xml:space="preserve"> создать положительный эмоциональный настрой на весь день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«задать тон»;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sym w:font="Symbol" w:char="F02D"/>
      </w:r>
      <w:r w:rsidRPr="00C54A3B">
        <w:rPr>
          <w:sz w:val="24"/>
          <w:szCs w:val="24"/>
        </w:rPr>
        <w:t xml:space="preserve"> обеспечить условия для межличностного и познавательно-делового общения детей и взрослых;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sym w:font="Symbol" w:char="F02D"/>
      </w:r>
      <w:r w:rsidRPr="00C54A3B">
        <w:rPr>
          <w:sz w:val="24"/>
          <w:szCs w:val="24"/>
        </w:rPr>
        <w:t xml:space="preserve"> активизировать навыки детей, касающиеся коммуникации, планирования и организации собственной деятельности;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sym w:font="Symbol" w:char="F02D"/>
      </w:r>
      <w:r w:rsidRPr="00C54A3B">
        <w:rPr>
          <w:sz w:val="24"/>
          <w:szCs w:val="24"/>
        </w:rPr>
        <w:t xml:space="preserve"> выбрать совместно с детьми тему нового проекта; </w:t>
      </w:r>
      <w:r w:rsidRPr="00C54A3B">
        <w:rPr>
          <w:sz w:val="24"/>
          <w:szCs w:val="24"/>
        </w:rPr>
        <w:sym w:font="Symbol" w:char="F02D"/>
      </w:r>
      <w:r w:rsidRPr="00C54A3B">
        <w:rPr>
          <w:sz w:val="24"/>
          <w:szCs w:val="24"/>
        </w:rPr>
        <w:t xml:space="preserve"> разработать план реализации нового проекта;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sym w:font="Symbol" w:char="F02D"/>
      </w:r>
      <w:r w:rsidRPr="00C54A3B">
        <w:rPr>
          <w:sz w:val="24"/>
          <w:szCs w:val="24"/>
        </w:rPr>
        <w:t xml:space="preserve"> подвести итоги проекта;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sym w:font="Symbol" w:char="F02D"/>
      </w:r>
      <w:r w:rsidRPr="00C54A3B">
        <w:rPr>
          <w:sz w:val="24"/>
          <w:szCs w:val="24"/>
        </w:rPr>
        <w:t xml:space="preserve"> развивать </w:t>
      </w:r>
      <w:proofErr w:type="spellStart"/>
      <w:r w:rsidRPr="00C54A3B">
        <w:rPr>
          <w:sz w:val="24"/>
          <w:szCs w:val="24"/>
        </w:rPr>
        <w:t>эмпатию</w:t>
      </w:r>
      <w:proofErr w:type="spellEnd"/>
      <w:r w:rsidRPr="00C54A3B">
        <w:rPr>
          <w:sz w:val="24"/>
          <w:szCs w:val="24"/>
        </w:rPr>
        <w:t xml:space="preserve">;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прививать навыки культуры общения (приветствия, комплименты и т. п.); учить: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формулировать суждения, аргументировать высказывания, отстаивать свою точку зрения;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выбирать из личного опыта наиболее значимые, интересные события, рассказывать о них кратко, но последовательно и логично;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внимательно слушать, проявлять конструктивное отношение к высказываниям других;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объяснять словами своё эмоциональное состояние и корректировать его;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делать выбор;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планировать собственную деятельность;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поддерживать стремление договариваться о совместной деятельности, распределять роли и обязанности.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Планирование воспитательно-образовательной работы осуществляется воспитателями вместе с детьми в виде разработки и реализации тематических проектов. 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Проект – способ взаимодействия ребенка с окружающей средой, поэтапная практическая деятельность по достижению поставленной цели. В ходе и в результате совместного обсуждения идей во время группового сбора группа (дети и взрослые) в доверительной обстановке вырабатывает совместный план действий: – на весь проект; – на текущий день; – на перспективу.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Совместное планирование: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proofErr w:type="gramStart"/>
      <w:r w:rsidRPr="00C54A3B">
        <w:rPr>
          <w:sz w:val="24"/>
          <w:szCs w:val="24"/>
        </w:rPr>
        <w:t>- позволяет встраивать инициативу детей в образовательную программу и в структуру дня, придаёт осмысленность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готовность инициировать и принимать перемены, дает видение перспективы для себя и для других (ближайшей и отсроченной), позволяет каждому ребёнку сформировать образ предстоящего дня и выбрать варианты действий, партнёрств</w:t>
      </w:r>
      <w:proofErr w:type="gramEnd"/>
      <w:r w:rsidRPr="00C54A3B">
        <w:rPr>
          <w:sz w:val="24"/>
          <w:szCs w:val="24"/>
        </w:rPr>
        <w:t xml:space="preserve"> для самого себя и, по согласованию, для своих друзей, для воспитателей (для всех взрослых, включая членов семей); </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proofErr w:type="gramStart"/>
      <w:r w:rsidRPr="00C54A3B">
        <w:rPr>
          <w:sz w:val="24"/>
          <w:szCs w:val="24"/>
        </w:rPr>
        <w:lastRenderedPageBreak/>
        <w:t>- выявляет области интересов детей и помогает своевременно реагировать на них; - позволяет взрослым предусмотреть собственные педагогические действия: подготовить развивающую среду, отвечающую потребностям детей; выбрать содержание, соответствующее реальным запросам воспитанников (не предлагать то, что оказывается для них знакомым, но вносить то, что вызывает интерес; наметить адекватные потребностям детей методы и приёмы педагогического воздействия и поддержки;</w:t>
      </w:r>
      <w:proofErr w:type="gramEnd"/>
      <w:r w:rsidRPr="00C54A3B">
        <w:rPr>
          <w:sz w:val="24"/>
          <w:szCs w:val="24"/>
        </w:rPr>
        <w:t xml:space="preserve"> оценить и привлечь новые ресурсы.</w:t>
      </w:r>
    </w:p>
    <w:p w:rsidR="00CF04DE" w:rsidRPr="00C54A3B" w:rsidRDefault="00CF04DE" w:rsidP="00CF04DE">
      <w:pPr>
        <w:widowControl w:val="0"/>
        <w:tabs>
          <w:tab w:val="left" w:pos="831"/>
        </w:tabs>
        <w:autoSpaceDE w:val="0"/>
        <w:autoSpaceDN w:val="0"/>
        <w:spacing w:after="0" w:line="300" w:lineRule="auto"/>
        <w:ind w:left="366" w:right="151" w:firstLine="0"/>
        <w:rPr>
          <w:sz w:val="24"/>
          <w:szCs w:val="24"/>
        </w:rPr>
      </w:pPr>
      <w:r w:rsidRPr="00C54A3B">
        <w:rPr>
          <w:sz w:val="24"/>
          <w:szCs w:val="24"/>
        </w:rPr>
        <w:t xml:space="preserve"> Работа в центрах активности заменяет традиционные занятия в детском саду и осуществляется в соответствии с выбором ребенка, т.е. после того, как дети сделают выбор, спланируют свои действия, выберут место и партнёров. Она включает весь цикл: план → дело→ рефлексия промежуточных результатов, личных достижений, перспектив после выполнения работы в Центре активности – и протекает в рамках выбранной и согласованной в ходе диалога взрослых с детьми общей темы проекта. Такой способ организации работы внутри учебного тематического проекта позволяет добиться значительных результатов посредством объединения общих усилий и эффективности использования коммуникативных умений.</w:t>
      </w:r>
    </w:p>
    <w:p w:rsidR="00CF04DE" w:rsidRPr="00C54A3B" w:rsidRDefault="00CF04DE" w:rsidP="007147BA">
      <w:pPr>
        <w:pStyle w:val="a8"/>
        <w:widowControl w:val="0"/>
        <w:numPr>
          <w:ilvl w:val="1"/>
          <w:numId w:val="18"/>
        </w:numPr>
        <w:tabs>
          <w:tab w:val="left" w:pos="831"/>
        </w:tabs>
        <w:autoSpaceDE w:val="0"/>
        <w:autoSpaceDN w:val="0"/>
        <w:spacing w:after="0" w:line="300" w:lineRule="auto"/>
        <w:ind w:right="151"/>
        <w:rPr>
          <w:b/>
          <w:sz w:val="24"/>
          <w:szCs w:val="24"/>
        </w:rPr>
      </w:pPr>
      <w:r w:rsidRPr="00C54A3B">
        <w:rPr>
          <w:b/>
          <w:sz w:val="24"/>
          <w:szCs w:val="24"/>
        </w:rPr>
        <w:t xml:space="preserve">Особенности взаимодействия педагогического коллектива с семьями </w:t>
      </w:r>
      <w:proofErr w:type="gramStart"/>
      <w:r w:rsidRPr="00C54A3B">
        <w:rPr>
          <w:b/>
          <w:sz w:val="24"/>
          <w:szCs w:val="24"/>
        </w:rPr>
        <w:t>обучающихся</w:t>
      </w:r>
      <w:proofErr w:type="gramEnd"/>
    </w:p>
    <w:p w:rsidR="00CF04DE" w:rsidRPr="00C54A3B" w:rsidRDefault="00CF04DE" w:rsidP="00CF04DE">
      <w:pPr>
        <w:pStyle w:val="TableParagraph"/>
        <w:spacing w:line="300" w:lineRule="auto"/>
        <w:ind w:left="360"/>
        <w:jc w:val="both"/>
        <w:rPr>
          <w:sz w:val="24"/>
          <w:szCs w:val="24"/>
        </w:rPr>
      </w:pPr>
      <w:r w:rsidRPr="00C54A3B">
        <w:rPr>
          <w:sz w:val="24"/>
          <w:szCs w:val="24"/>
        </w:rPr>
        <w:t>Федеральная</w:t>
      </w:r>
      <w:r w:rsidRPr="00C54A3B">
        <w:rPr>
          <w:spacing w:val="-2"/>
          <w:sz w:val="24"/>
          <w:szCs w:val="24"/>
        </w:rPr>
        <w:t xml:space="preserve"> </w:t>
      </w:r>
      <w:r w:rsidRPr="00C54A3B">
        <w:rPr>
          <w:sz w:val="24"/>
          <w:szCs w:val="24"/>
        </w:rPr>
        <w:t>адаптированная</w:t>
      </w:r>
      <w:r w:rsidRPr="00C54A3B">
        <w:rPr>
          <w:spacing w:val="-6"/>
          <w:sz w:val="24"/>
          <w:szCs w:val="24"/>
        </w:rPr>
        <w:t xml:space="preserve"> </w:t>
      </w:r>
      <w:r w:rsidRPr="00C54A3B">
        <w:rPr>
          <w:sz w:val="24"/>
          <w:szCs w:val="24"/>
        </w:rPr>
        <w:t>образовательная</w:t>
      </w:r>
      <w:r w:rsidRPr="00C54A3B">
        <w:rPr>
          <w:spacing w:val="-11"/>
          <w:sz w:val="24"/>
          <w:szCs w:val="24"/>
        </w:rPr>
        <w:t xml:space="preserve"> </w:t>
      </w:r>
      <w:r w:rsidRPr="00C54A3B">
        <w:rPr>
          <w:sz w:val="24"/>
          <w:szCs w:val="24"/>
        </w:rPr>
        <w:t>программа</w:t>
      </w:r>
      <w:r w:rsidRPr="00C54A3B">
        <w:rPr>
          <w:spacing w:val="-7"/>
          <w:sz w:val="24"/>
          <w:szCs w:val="24"/>
        </w:rPr>
        <w:t xml:space="preserve"> </w:t>
      </w:r>
      <w:r w:rsidRPr="00C54A3B">
        <w:rPr>
          <w:sz w:val="24"/>
          <w:szCs w:val="24"/>
        </w:rPr>
        <w:t>дошкольного</w:t>
      </w:r>
      <w:r w:rsidRPr="00C54A3B">
        <w:rPr>
          <w:spacing w:val="-6"/>
          <w:sz w:val="24"/>
          <w:szCs w:val="24"/>
        </w:rPr>
        <w:t xml:space="preserve"> </w:t>
      </w:r>
      <w:r w:rsidRPr="00C54A3B">
        <w:rPr>
          <w:sz w:val="24"/>
          <w:szCs w:val="24"/>
        </w:rPr>
        <w:t>образования</w:t>
      </w:r>
      <w:r w:rsidRPr="00C54A3B">
        <w:rPr>
          <w:spacing w:val="-6"/>
          <w:sz w:val="24"/>
          <w:szCs w:val="24"/>
        </w:rPr>
        <w:t xml:space="preserve"> </w:t>
      </w:r>
      <w:r w:rsidRPr="00C54A3B">
        <w:rPr>
          <w:sz w:val="24"/>
          <w:szCs w:val="24"/>
        </w:rPr>
        <w:t>п.</w:t>
      </w:r>
      <w:r w:rsidRPr="00C54A3B">
        <w:rPr>
          <w:spacing w:val="-4"/>
          <w:sz w:val="24"/>
          <w:szCs w:val="24"/>
        </w:rPr>
        <w:t xml:space="preserve"> </w:t>
      </w:r>
      <w:r w:rsidRPr="00C54A3B">
        <w:rPr>
          <w:sz w:val="24"/>
          <w:szCs w:val="24"/>
        </w:rPr>
        <w:t>39.3,</w:t>
      </w:r>
      <w:r w:rsidRPr="00C54A3B">
        <w:rPr>
          <w:spacing w:val="-4"/>
          <w:sz w:val="24"/>
          <w:szCs w:val="24"/>
        </w:rPr>
        <w:t xml:space="preserve"> </w:t>
      </w:r>
      <w:r w:rsidRPr="00C54A3B">
        <w:rPr>
          <w:sz w:val="24"/>
          <w:szCs w:val="24"/>
        </w:rPr>
        <w:t>стр</w:t>
      </w:r>
      <w:r w:rsidR="009C459C">
        <w:rPr>
          <w:sz w:val="24"/>
          <w:szCs w:val="24"/>
        </w:rPr>
        <w:t>.</w:t>
      </w:r>
      <w:r w:rsidRPr="00C54A3B">
        <w:rPr>
          <w:spacing w:val="-1"/>
          <w:sz w:val="24"/>
          <w:szCs w:val="24"/>
        </w:rPr>
        <w:t xml:space="preserve"> </w:t>
      </w:r>
      <w:r w:rsidRPr="00C54A3B">
        <w:rPr>
          <w:spacing w:val="-5"/>
          <w:sz w:val="24"/>
          <w:szCs w:val="24"/>
        </w:rPr>
        <w:t>467</w:t>
      </w:r>
    </w:p>
    <w:p w:rsidR="00CF04DE" w:rsidRPr="00C54A3B" w:rsidRDefault="00546F32" w:rsidP="00CF04DE">
      <w:pPr>
        <w:pStyle w:val="a8"/>
        <w:widowControl w:val="0"/>
        <w:tabs>
          <w:tab w:val="left" w:pos="831"/>
        </w:tabs>
        <w:autoSpaceDE w:val="0"/>
        <w:autoSpaceDN w:val="0"/>
        <w:spacing w:after="0" w:line="300" w:lineRule="auto"/>
        <w:ind w:left="360" w:right="151" w:firstLine="0"/>
        <w:rPr>
          <w:sz w:val="24"/>
          <w:szCs w:val="24"/>
        </w:rPr>
      </w:pPr>
      <w:hyperlink r:id="rId44">
        <w:r w:rsidR="00CF04DE" w:rsidRPr="00C54A3B">
          <w:rPr>
            <w:b/>
            <w:color w:val="0000FF"/>
            <w:spacing w:val="-2"/>
            <w:sz w:val="24"/>
            <w:szCs w:val="24"/>
            <w:u w:val="single" w:color="0000FF"/>
          </w:rPr>
          <w:t>http://publication.pravo.gov.ru/Document/View/0001202301270036</w:t>
        </w:r>
      </w:hyperlink>
    </w:p>
    <w:p w:rsidR="00CF04DE" w:rsidRPr="00C54A3B" w:rsidRDefault="00CF04DE" w:rsidP="007147BA">
      <w:pPr>
        <w:pStyle w:val="a8"/>
        <w:widowControl w:val="0"/>
        <w:numPr>
          <w:ilvl w:val="2"/>
          <w:numId w:val="18"/>
        </w:numPr>
        <w:tabs>
          <w:tab w:val="left" w:pos="831"/>
        </w:tabs>
        <w:autoSpaceDE w:val="0"/>
        <w:autoSpaceDN w:val="0"/>
        <w:spacing w:after="0" w:line="300" w:lineRule="auto"/>
        <w:ind w:right="151"/>
        <w:rPr>
          <w:b/>
          <w:sz w:val="24"/>
          <w:szCs w:val="24"/>
        </w:rPr>
      </w:pPr>
      <w:r w:rsidRPr="00C54A3B">
        <w:rPr>
          <w:b/>
          <w:sz w:val="24"/>
          <w:szCs w:val="24"/>
        </w:rPr>
        <w:t>Часть, формируемая участниками образовательных отношений. Особенности взаимодействия с родителями воспитанников</w:t>
      </w:r>
    </w:p>
    <w:p w:rsidR="00CF04DE" w:rsidRPr="00C54A3B" w:rsidRDefault="00F540F0" w:rsidP="00CF04DE">
      <w:pPr>
        <w:widowControl w:val="0"/>
        <w:tabs>
          <w:tab w:val="left" w:pos="831"/>
        </w:tabs>
        <w:autoSpaceDE w:val="0"/>
        <w:autoSpaceDN w:val="0"/>
        <w:spacing w:after="0" w:line="300" w:lineRule="auto"/>
        <w:ind w:left="284" w:right="151" w:firstLine="0"/>
        <w:rPr>
          <w:sz w:val="24"/>
          <w:szCs w:val="24"/>
        </w:rPr>
      </w:pPr>
      <w:r>
        <w:rPr>
          <w:sz w:val="24"/>
          <w:szCs w:val="24"/>
        </w:rPr>
        <w:t xml:space="preserve">       </w:t>
      </w:r>
      <w:r w:rsidR="00CF04DE" w:rsidRPr="00C54A3B">
        <w:rPr>
          <w:sz w:val="24"/>
          <w:szCs w:val="24"/>
        </w:rPr>
        <w:t xml:space="preserve">В современных условиях эффективное функционирование дошкольного образовательного учреждения невозможно без взаимодействия с семьями воспитанников. </w:t>
      </w:r>
      <w:proofErr w:type="gramStart"/>
      <w:r w:rsidR="00CF04DE" w:rsidRPr="00C54A3B">
        <w:rPr>
          <w:sz w:val="24"/>
          <w:szCs w:val="24"/>
        </w:rPr>
        <w:t>Согласно статье 18 Закона РФ «Об образовании» (Федеральный закон от 29 декабря 2012 года N 273-ФЗ "Об образовании в Российской Федерации", вступивший в силу с 1 сентября 2013 год.), приоритетная роль в воспитании ребенка принадлежит родителям, при этом акцентируется внимание на том, что педагоги дошкольных образовательных учреждений призваны оказывать родителям помощь.</w:t>
      </w:r>
      <w:proofErr w:type="gramEnd"/>
      <w:r w:rsidR="00CF04DE" w:rsidRPr="00C54A3B">
        <w:rPr>
          <w:sz w:val="24"/>
          <w:szCs w:val="24"/>
        </w:rPr>
        <w:t xml:space="preserve"> Успешное функционирование предполагает учет мнения и пожеланий родителей. В основу взаимодействия положена идея о том, что семья несет ответственность за воспитание</w:t>
      </w:r>
      <w:r>
        <w:rPr>
          <w:sz w:val="24"/>
          <w:szCs w:val="24"/>
        </w:rPr>
        <w:t xml:space="preserve"> </w:t>
      </w:r>
      <w:r w:rsidR="00CF04DE" w:rsidRPr="00C54A3B">
        <w:rPr>
          <w:sz w:val="24"/>
          <w:szCs w:val="24"/>
        </w:rPr>
        <w:t xml:space="preserve">детей, а ДОО призвана помочь, поддержать, направить их воспитательную деятельность (ФГОС ДО №1155 от 17 октября 2013 </w:t>
      </w:r>
      <w:proofErr w:type="gramStart"/>
      <w:r w:rsidR="00CF04DE" w:rsidRPr="00C54A3B">
        <w:rPr>
          <w:sz w:val="24"/>
          <w:szCs w:val="24"/>
        </w:rPr>
        <w:t xml:space="preserve">г) </w:t>
      </w:r>
      <w:proofErr w:type="gramEnd"/>
      <w:r w:rsidR="00CF04DE" w:rsidRPr="00C54A3B">
        <w:rPr>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59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w:t>
      </w:r>
      <w:r w:rsidR="00CF04DE" w:rsidRPr="00C54A3B">
        <w:rPr>
          <w:sz w:val="24"/>
          <w:szCs w:val="24"/>
        </w:rPr>
        <w:lastRenderedPageBreak/>
        <w:t xml:space="preserve">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совместной ответственности за воспитание детей. Основные задачи взаимодействия детского сада с семьей: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w:t>
      </w:r>
      <w:r w:rsidR="00F540F0">
        <w:rPr>
          <w:sz w:val="24"/>
          <w:szCs w:val="24"/>
        </w:rPr>
        <w:t xml:space="preserve"> </w:t>
      </w:r>
      <w:r w:rsidRPr="00C54A3B">
        <w:rPr>
          <w:sz w:val="24"/>
          <w:szCs w:val="24"/>
        </w:rPr>
        <w:t xml:space="preserve">и родителей с детьми;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привлечение семей воспитанников к участию в совместных с педагогами мероприятиях, организуемых в районе (городе, республике);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поощрение родителей за внимательное отношение к стремлениям ребенка. Направления взаимодействия с семьями воспитанников: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Обеспечение психолого-педагогической поддержки семьи и повышения компетентности</w:t>
      </w:r>
      <w:r w:rsidR="00F540F0">
        <w:rPr>
          <w:sz w:val="24"/>
          <w:szCs w:val="24"/>
        </w:rPr>
        <w:t xml:space="preserve"> </w:t>
      </w:r>
      <w:r w:rsidRPr="00C54A3B">
        <w:rPr>
          <w:sz w:val="24"/>
          <w:szCs w:val="24"/>
        </w:rPr>
        <w:t>родителей в вопросах развития и образования, охраны и укрепления здоровья детей. - Оказание помощи родителям в воспитании детей, охране и укреплении их физического</w:t>
      </w:r>
      <w:r w:rsidR="00F540F0">
        <w:rPr>
          <w:sz w:val="24"/>
          <w:szCs w:val="24"/>
        </w:rPr>
        <w:t xml:space="preserve"> </w:t>
      </w:r>
      <w:r w:rsidRPr="00C54A3B">
        <w:rPr>
          <w:sz w:val="24"/>
          <w:szCs w:val="24"/>
        </w:rPr>
        <w:t xml:space="preserve">и психического здоровья, в развитии индивидуальных способностей и необходимой коррекции нарушений их развития. </w:t>
      </w:r>
    </w:p>
    <w:p w:rsidR="00CF04DE" w:rsidRPr="00C54A3B"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Создание условий для участия родителей в образовательной деятельности.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C54A3B">
        <w:rPr>
          <w:sz w:val="24"/>
          <w:szCs w:val="24"/>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 Создание возможностей для обсуждения с родителями детей вопросов, связанных с реализацией Программы. </w:t>
      </w:r>
    </w:p>
    <w:p w:rsidR="00F540F0" w:rsidRDefault="00F540F0" w:rsidP="00CF04DE">
      <w:pPr>
        <w:widowControl w:val="0"/>
        <w:tabs>
          <w:tab w:val="left" w:pos="831"/>
        </w:tabs>
        <w:autoSpaceDE w:val="0"/>
        <w:autoSpaceDN w:val="0"/>
        <w:spacing w:after="0" w:line="300" w:lineRule="auto"/>
        <w:ind w:left="284" w:right="151" w:firstLine="0"/>
        <w:rPr>
          <w:sz w:val="24"/>
          <w:szCs w:val="24"/>
        </w:rPr>
      </w:pPr>
    </w:p>
    <w:p w:rsidR="00CF04DE" w:rsidRPr="00C54A3B" w:rsidRDefault="00CF04DE" w:rsidP="00CF04DE">
      <w:pPr>
        <w:widowControl w:val="0"/>
        <w:tabs>
          <w:tab w:val="left" w:pos="831"/>
        </w:tabs>
        <w:autoSpaceDE w:val="0"/>
        <w:autoSpaceDN w:val="0"/>
        <w:spacing w:after="0" w:line="300" w:lineRule="auto"/>
        <w:ind w:left="284" w:right="151" w:firstLine="0"/>
        <w:rPr>
          <w:b/>
          <w:sz w:val="24"/>
          <w:szCs w:val="24"/>
        </w:rPr>
      </w:pPr>
      <w:r w:rsidRPr="00C54A3B">
        <w:rPr>
          <w:b/>
          <w:sz w:val="24"/>
          <w:szCs w:val="24"/>
        </w:rPr>
        <w:t>Формы работы с родителями</w:t>
      </w:r>
    </w:p>
    <w:tbl>
      <w:tblPr>
        <w:tblStyle w:val="ac"/>
        <w:tblW w:w="0" w:type="auto"/>
        <w:tblInd w:w="284" w:type="dxa"/>
        <w:tblLayout w:type="fixed"/>
        <w:tblLook w:val="04A0"/>
      </w:tblPr>
      <w:tblGrid>
        <w:gridCol w:w="3448"/>
        <w:gridCol w:w="3606"/>
        <w:gridCol w:w="2233"/>
      </w:tblGrid>
      <w:tr w:rsidR="00CF04DE" w:rsidRPr="00C54A3B" w:rsidTr="00CC24D0">
        <w:tc>
          <w:tcPr>
            <w:tcW w:w="3448" w:type="dxa"/>
          </w:tcPr>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sidRPr="00C54A3B">
              <w:rPr>
                <w:b/>
                <w:sz w:val="24"/>
                <w:szCs w:val="24"/>
              </w:rPr>
              <w:t xml:space="preserve">Формы организации общения </w:t>
            </w:r>
          </w:p>
        </w:tc>
        <w:tc>
          <w:tcPr>
            <w:tcW w:w="3606" w:type="dxa"/>
          </w:tcPr>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sidRPr="00C54A3B">
              <w:rPr>
                <w:b/>
                <w:sz w:val="24"/>
                <w:szCs w:val="24"/>
              </w:rPr>
              <w:t>Цель используем ой формы</w:t>
            </w:r>
          </w:p>
        </w:tc>
        <w:tc>
          <w:tcPr>
            <w:tcW w:w="2233" w:type="dxa"/>
          </w:tcPr>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sidRPr="00C54A3B">
              <w:rPr>
                <w:b/>
                <w:sz w:val="24"/>
                <w:szCs w:val="24"/>
              </w:rPr>
              <w:t>Формы проведения общения</w:t>
            </w:r>
          </w:p>
        </w:tc>
      </w:tr>
      <w:tr w:rsidR="00CF04DE" w:rsidRPr="00C54A3B" w:rsidTr="00CC24D0">
        <w:tc>
          <w:tcPr>
            <w:tcW w:w="3448" w:type="dxa"/>
          </w:tcPr>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sidRPr="00C54A3B">
              <w:rPr>
                <w:sz w:val="24"/>
                <w:szCs w:val="24"/>
              </w:rPr>
              <w:t>Информационно</w:t>
            </w:r>
            <w:r w:rsidR="00F540F0">
              <w:rPr>
                <w:sz w:val="24"/>
                <w:szCs w:val="24"/>
              </w:rPr>
              <w:t>-</w:t>
            </w:r>
            <w:r w:rsidRPr="00C54A3B">
              <w:rPr>
                <w:sz w:val="24"/>
                <w:szCs w:val="24"/>
              </w:rPr>
              <w:t xml:space="preserve">аналитические </w:t>
            </w:r>
          </w:p>
        </w:tc>
        <w:tc>
          <w:tcPr>
            <w:tcW w:w="3606" w:type="dxa"/>
          </w:tcPr>
          <w:p w:rsidR="00CF04DE"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 xml:space="preserve">Выявление интересов, потребностей, запросов родителей, уровня их </w:t>
            </w:r>
          </w:p>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Pr>
                <w:sz w:val="24"/>
                <w:szCs w:val="24"/>
              </w:rPr>
              <w:lastRenderedPageBreak/>
              <w:t>пе</w:t>
            </w:r>
            <w:r w:rsidRPr="00C54A3B">
              <w:rPr>
                <w:sz w:val="24"/>
                <w:szCs w:val="24"/>
              </w:rPr>
              <w:t>дагогической грамотности</w:t>
            </w:r>
          </w:p>
        </w:tc>
        <w:tc>
          <w:tcPr>
            <w:tcW w:w="2233" w:type="dxa"/>
          </w:tcPr>
          <w:p w:rsidR="00CF04DE" w:rsidRPr="00C54A3B" w:rsidRDefault="00CF04DE" w:rsidP="00CC24D0">
            <w:pPr>
              <w:widowControl w:val="0"/>
              <w:tabs>
                <w:tab w:val="left" w:pos="831"/>
              </w:tabs>
              <w:autoSpaceDE w:val="0"/>
              <w:autoSpaceDN w:val="0"/>
              <w:spacing w:after="0" w:line="300" w:lineRule="auto"/>
              <w:ind w:right="151" w:firstLine="0"/>
              <w:rPr>
                <w:b/>
                <w:sz w:val="24"/>
                <w:szCs w:val="24"/>
              </w:rPr>
            </w:pPr>
            <w:r w:rsidRPr="00C54A3B">
              <w:rPr>
                <w:sz w:val="24"/>
                <w:szCs w:val="24"/>
              </w:rPr>
              <w:lastRenderedPageBreak/>
              <w:t xml:space="preserve">Проведение социологических срезов, опросов, </w:t>
            </w:r>
            <w:r w:rsidRPr="00C54A3B">
              <w:rPr>
                <w:sz w:val="24"/>
                <w:szCs w:val="24"/>
              </w:rPr>
              <w:lastRenderedPageBreak/>
              <w:t>«Почтовый ящик»</w:t>
            </w:r>
          </w:p>
        </w:tc>
      </w:tr>
      <w:tr w:rsidR="00CF04DE" w:rsidRPr="00C54A3B" w:rsidTr="00CC24D0">
        <w:tc>
          <w:tcPr>
            <w:tcW w:w="3448" w:type="dxa"/>
          </w:tcPr>
          <w:p w:rsidR="00CF04DE" w:rsidRPr="00C54A3B" w:rsidRDefault="00CF04DE" w:rsidP="00CC24D0">
            <w:pPr>
              <w:widowControl w:val="0"/>
              <w:tabs>
                <w:tab w:val="left" w:pos="831"/>
              </w:tabs>
              <w:autoSpaceDE w:val="0"/>
              <w:autoSpaceDN w:val="0"/>
              <w:spacing w:after="0" w:line="300" w:lineRule="auto"/>
              <w:ind w:right="151" w:firstLine="0"/>
              <w:rPr>
                <w:sz w:val="24"/>
                <w:szCs w:val="24"/>
              </w:rPr>
            </w:pPr>
            <w:proofErr w:type="spellStart"/>
            <w:r w:rsidRPr="00C54A3B">
              <w:rPr>
                <w:sz w:val="24"/>
                <w:szCs w:val="24"/>
              </w:rPr>
              <w:lastRenderedPageBreak/>
              <w:t>Досуговые</w:t>
            </w:r>
            <w:proofErr w:type="spellEnd"/>
            <w:r w:rsidRPr="00C54A3B">
              <w:rPr>
                <w:sz w:val="24"/>
                <w:szCs w:val="24"/>
              </w:rPr>
              <w:t xml:space="preserve"> </w:t>
            </w:r>
          </w:p>
        </w:tc>
        <w:tc>
          <w:tcPr>
            <w:tcW w:w="3606" w:type="dxa"/>
          </w:tcPr>
          <w:p w:rsidR="00CF04DE" w:rsidRPr="00C54A3B"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Установление эмоционального контакта между педагогами,</w:t>
            </w:r>
            <w:r>
              <w:rPr>
                <w:sz w:val="24"/>
                <w:szCs w:val="24"/>
              </w:rPr>
              <w:t xml:space="preserve"> </w:t>
            </w:r>
            <w:r w:rsidRPr="00C54A3B">
              <w:rPr>
                <w:sz w:val="24"/>
                <w:szCs w:val="24"/>
              </w:rPr>
              <w:t>родителями, детьми</w:t>
            </w:r>
          </w:p>
        </w:tc>
        <w:tc>
          <w:tcPr>
            <w:tcW w:w="2233" w:type="dxa"/>
          </w:tcPr>
          <w:p w:rsidR="00CF04DE" w:rsidRPr="00C54A3B"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Совместные досуги, праздники, участие родителей и детей в</w:t>
            </w:r>
            <w:r>
              <w:rPr>
                <w:sz w:val="24"/>
                <w:szCs w:val="24"/>
              </w:rPr>
              <w:t xml:space="preserve"> </w:t>
            </w:r>
            <w:r w:rsidRPr="00C54A3B">
              <w:rPr>
                <w:sz w:val="24"/>
                <w:szCs w:val="24"/>
              </w:rPr>
              <w:t>выставках</w:t>
            </w:r>
          </w:p>
        </w:tc>
      </w:tr>
      <w:tr w:rsidR="00CF04DE" w:rsidRPr="00C54A3B" w:rsidTr="00CC24D0">
        <w:tc>
          <w:tcPr>
            <w:tcW w:w="3448" w:type="dxa"/>
          </w:tcPr>
          <w:p w:rsidR="00CF04DE" w:rsidRPr="00C54A3B"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 xml:space="preserve">Познавательные Формирование у родителей практических навыков воспитания детей </w:t>
            </w:r>
          </w:p>
        </w:tc>
        <w:tc>
          <w:tcPr>
            <w:tcW w:w="3606" w:type="dxa"/>
          </w:tcPr>
          <w:p w:rsidR="00CF04DE"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Ознакомление ро</w:t>
            </w:r>
            <w:r>
              <w:rPr>
                <w:sz w:val="24"/>
                <w:szCs w:val="24"/>
              </w:rPr>
              <w:t xml:space="preserve">дителей с возрастными и </w:t>
            </w:r>
            <w:proofErr w:type="spellStart"/>
            <w:r>
              <w:rPr>
                <w:sz w:val="24"/>
                <w:szCs w:val="24"/>
              </w:rPr>
              <w:t>психоло-</w:t>
            </w:r>
            <w:r w:rsidRPr="00C54A3B">
              <w:rPr>
                <w:sz w:val="24"/>
                <w:szCs w:val="24"/>
              </w:rPr>
              <w:t>педагическими</w:t>
            </w:r>
            <w:proofErr w:type="spellEnd"/>
            <w:r w:rsidRPr="00C54A3B">
              <w:rPr>
                <w:sz w:val="24"/>
                <w:szCs w:val="24"/>
              </w:rPr>
              <w:t xml:space="preserve"> особенностями</w:t>
            </w:r>
          </w:p>
          <w:p w:rsidR="00CF04DE" w:rsidRPr="00C54A3B"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детей дошкольного возраста.</w:t>
            </w:r>
          </w:p>
        </w:tc>
        <w:tc>
          <w:tcPr>
            <w:tcW w:w="2233" w:type="dxa"/>
          </w:tcPr>
          <w:p w:rsidR="00CF04DE" w:rsidRDefault="00CF04DE" w:rsidP="00CC24D0">
            <w:pPr>
              <w:widowControl w:val="0"/>
              <w:tabs>
                <w:tab w:val="left" w:pos="831"/>
              </w:tabs>
              <w:autoSpaceDE w:val="0"/>
              <w:autoSpaceDN w:val="0"/>
              <w:spacing w:after="0" w:line="300" w:lineRule="auto"/>
              <w:ind w:right="151" w:firstLine="0"/>
              <w:rPr>
                <w:sz w:val="24"/>
                <w:szCs w:val="24"/>
              </w:rPr>
            </w:pPr>
            <w:r w:rsidRPr="00C54A3B">
              <w:rPr>
                <w:sz w:val="24"/>
                <w:szCs w:val="24"/>
              </w:rPr>
              <w:t xml:space="preserve">Семинары-практикумы, педагогический брифинг, педагогическая гостиная, </w:t>
            </w:r>
          </w:p>
          <w:p w:rsidR="00CF04DE" w:rsidRPr="00C54A3B" w:rsidRDefault="00CF04DE" w:rsidP="00CC24D0">
            <w:pPr>
              <w:widowControl w:val="0"/>
              <w:tabs>
                <w:tab w:val="left" w:pos="831"/>
              </w:tabs>
              <w:autoSpaceDE w:val="0"/>
              <w:autoSpaceDN w:val="0"/>
              <w:spacing w:after="0" w:line="300" w:lineRule="auto"/>
              <w:ind w:right="151" w:firstLine="0"/>
              <w:rPr>
                <w:sz w:val="24"/>
                <w:szCs w:val="24"/>
              </w:rPr>
            </w:pPr>
            <w:r>
              <w:rPr>
                <w:sz w:val="24"/>
                <w:szCs w:val="24"/>
              </w:rPr>
              <w:t>прове</w:t>
            </w:r>
            <w:r w:rsidRPr="00C54A3B">
              <w:rPr>
                <w:sz w:val="24"/>
                <w:szCs w:val="24"/>
              </w:rPr>
              <w:t>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r>
              <w:rPr>
                <w:sz w:val="24"/>
                <w:szCs w:val="24"/>
              </w:rPr>
              <w:t>.</w:t>
            </w:r>
          </w:p>
        </w:tc>
      </w:tr>
      <w:tr w:rsidR="00CF04DE" w:rsidRPr="00C54A3B" w:rsidTr="00CC24D0">
        <w:tc>
          <w:tcPr>
            <w:tcW w:w="3448" w:type="dxa"/>
          </w:tcPr>
          <w:p w:rsidR="00CF04DE" w:rsidRDefault="00CF04DE" w:rsidP="00CC24D0">
            <w:pPr>
              <w:widowControl w:val="0"/>
              <w:tabs>
                <w:tab w:val="left" w:pos="831"/>
              </w:tabs>
              <w:autoSpaceDE w:val="0"/>
              <w:autoSpaceDN w:val="0"/>
              <w:spacing w:after="0" w:line="300" w:lineRule="auto"/>
              <w:ind w:right="151" w:firstLine="0"/>
              <w:rPr>
                <w:sz w:val="24"/>
                <w:szCs w:val="24"/>
              </w:rPr>
            </w:pPr>
            <w:r w:rsidRPr="00F91577">
              <w:rPr>
                <w:sz w:val="24"/>
                <w:szCs w:val="24"/>
              </w:rPr>
              <w:t>Наглядно</w:t>
            </w:r>
            <w:r w:rsidR="00F540F0">
              <w:rPr>
                <w:sz w:val="24"/>
                <w:szCs w:val="24"/>
              </w:rPr>
              <w:t>-</w:t>
            </w:r>
            <w:r w:rsidRPr="00F91577">
              <w:rPr>
                <w:sz w:val="24"/>
                <w:szCs w:val="24"/>
              </w:rPr>
              <w:t>информационные: Формирование у родителей знаний о воспитании и развитии</w:t>
            </w:r>
            <w:r>
              <w:rPr>
                <w:sz w:val="24"/>
                <w:szCs w:val="24"/>
              </w:rPr>
              <w:t xml:space="preserve"> </w:t>
            </w:r>
            <w:r w:rsidRPr="00F91577">
              <w:rPr>
                <w:sz w:val="24"/>
                <w:szCs w:val="24"/>
              </w:rPr>
              <w:t xml:space="preserve">детей </w:t>
            </w:r>
            <w:r>
              <w:rPr>
                <w:sz w:val="24"/>
                <w:szCs w:val="24"/>
              </w:rPr>
              <w:t>информационно</w:t>
            </w:r>
          </w:p>
          <w:p w:rsidR="00CF04DE" w:rsidRPr="00F91577" w:rsidRDefault="00CF04DE" w:rsidP="00CC24D0">
            <w:pPr>
              <w:widowControl w:val="0"/>
              <w:tabs>
                <w:tab w:val="left" w:pos="831"/>
              </w:tabs>
              <w:autoSpaceDE w:val="0"/>
              <w:autoSpaceDN w:val="0"/>
              <w:spacing w:after="0" w:line="300" w:lineRule="auto"/>
              <w:ind w:right="151" w:firstLine="0"/>
              <w:rPr>
                <w:sz w:val="24"/>
                <w:szCs w:val="24"/>
              </w:rPr>
            </w:pPr>
            <w:r>
              <w:rPr>
                <w:sz w:val="24"/>
                <w:szCs w:val="24"/>
              </w:rPr>
              <w:t>ознакоми</w:t>
            </w:r>
            <w:r w:rsidRPr="00F91577">
              <w:rPr>
                <w:sz w:val="24"/>
                <w:szCs w:val="24"/>
              </w:rPr>
              <w:t>тельные; информационно</w:t>
            </w:r>
            <w:r w:rsidR="00F540F0">
              <w:rPr>
                <w:sz w:val="24"/>
                <w:szCs w:val="24"/>
              </w:rPr>
              <w:t>-</w:t>
            </w:r>
            <w:r w:rsidRPr="00F91577">
              <w:rPr>
                <w:sz w:val="24"/>
                <w:szCs w:val="24"/>
              </w:rPr>
              <w:t>просветительские</w:t>
            </w:r>
          </w:p>
        </w:tc>
        <w:tc>
          <w:tcPr>
            <w:tcW w:w="3606" w:type="dxa"/>
          </w:tcPr>
          <w:p w:rsidR="00CF04DE" w:rsidRPr="00F91577" w:rsidRDefault="00CF04DE" w:rsidP="00CC24D0">
            <w:pPr>
              <w:widowControl w:val="0"/>
              <w:tabs>
                <w:tab w:val="left" w:pos="831"/>
              </w:tabs>
              <w:autoSpaceDE w:val="0"/>
              <w:autoSpaceDN w:val="0"/>
              <w:spacing w:after="0" w:line="300" w:lineRule="auto"/>
              <w:ind w:right="151" w:firstLine="0"/>
              <w:rPr>
                <w:sz w:val="24"/>
                <w:szCs w:val="24"/>
              </w:rPr>
            </w:pPr>
            <w:r w:rsidRPr="00F91577">
              <w:rPr>
                <w:sz w:val="24"/>
                <w:szCs w:val="24"/>
              </w:rPr>
              <w:t>Ознакомление родителей с</w:t>
            </w:r>
            <w:r>
              <w:rPr>
                <w:sz w:val="24"/>
                <w:szCs w:val="24"/>
              </w:rPr>
              <w:t xml:space="preserve"> </w:t>
            </w:r>
            <w:r w:rsidRPr="00F91577">
              <w:rPr>
                <w:sz w:val="24"/>
                <w:szCs w:val="24"/>
              </w:rPr>
              <w:t>работой ЦРР, особенностями воспитания детей.</w:t>
            </w:r>
          </w:p>
        </w:tc>
        <w:tc>
          <w:tcPr>
            <w:tcW w:w="2233" w:type="dxa"/>
          </w:tcPr>
          <w:p w:rsidR="00CF04DE" w:rsidRPr="00F91577" w:rsidRDefault="00CF04DE" w:rsidP="00CC24D0">
            <w:pPr>
              <w:widowControl w:val="0"/>
              <w:tabs>
                <w:tab w:val="left" w:pos="831"/>
              </w:tabs>
              <w:autoSpaceDE w:val="0"/>
              <w:autoSpaceDN w:val="0"/>
              <w:spacing w:after="0" w:line="300" w:lineRule="auto"/>
              <w:ind w:right="151" w:firstLine="0"/>
              <w:rPr>
                <w:sz w:val="24"/>
                <w:szCs w:val="24"/>
              </w:rPr>
            </w:pPr>
            <w:r w:rsidRPr="00F91577">
              <w:rPr>
                <w:sz w:val="24"/>
                <w:szCs w:val="24"/>
              </w:rPr>
              <w:t xml:space="preserve">Информационные проспекты для родителей, организация дней </w:t>
            </w:r>
            <w:r>
              <w:rPr>
                <w:sz w:val="24"/>
                <w:szCs w:val="24"/>
              </w:rPr>
              <w:t>(не</w:t>
            </w:r>
            <w:r w:rsidRPr="00F91577">
              <w:rPr>
                <w:sz w:val="24"/>
                <w:szCs w:val="24"/>
              </w:rPr>
              <w:t>дель) открытых дверей, открытых просмотров занятий и других видов</w:t>
            </w:r>
            <w:r>
              <w:rPr>
                <w:sz w:val="24"/>
                <w:szCs w:val="24"/>
              </w:rPr>
              <w:t xml:space="preserve"> </w:t>
            </w:r>
            <w:r w:rsidRPr="00F91577">
              <w:rPr>
                <w:sz w:val="24"/>
                <w:szCs w:val="24"/>
              </w:rPr>
              <w:t xml:space="preserve">деятельности детей. Выпуск </w:t>
            </w:r>
            <w:r>
              <w:rPr>
                <w:sz w:val="24"/>
                <w:szCs w:val="24"/>
              </w:rPr>
              <w:t>газет, организация мини библиоте</w:t>
            </w:r>
            <w:r w:rsidRPr="00F91577">
              <w:rPr>
                <w:sz w:val="24"/>
                <w:szCs w:val="24"/>
              </w:rPr>
              <w:t>к</w:t>
            </w:r>
            <w:r>
              <w:rPr>
                <w:sz w:val="24"/>
                <w:szCs w:val="24"/>
              </w:rPr>
              <w:t>.</w:t>
            </w:r>
          </w:p>
        </w:tc>
      </w:tr>
    </w:tbl>
    <w:p w:rsidR="00CF04DE" w:rsidRPr="00C54A3B" w:rsidRDefault="00CF04DE" w:rsidP="00CF04DE">
      <w:pPr>
        <w:widowControl w:val="0"/>
        <w:tabs>
          <w:tab w:val="left" w:pos="831"/>
        </w:tabs>
        <w:autoSpaceDE w:val="0"/>
        <w:autoSpaceDN w:val="0"/>
        <w:spacing w:after="0" w:line="300" w:lineRule="auto"/>
        <w:ind w:left="284" w:right="151" w:firstLine="0"/>
        <w:rPr>
          <w:b/>
          <w:sz w:val="24"/>
          <w:szCs w:val="24"/>
        </w:rPr>
      </w:pP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b/>
          <w:sz w:val="24"/>
          <w:szCs w:val="24"/>
        </w:rPr>
        <w:lastRenderedPageBreak/>
        <w:t xml:space="preserve"> Индивидуальные консультации </w:t>
      </w:r>
      <w:r w:rsidRPr="00F91577">
        <w:rPr>
          <w:sz w:val="24"/>
          <w:szCs w:val="24"/>
        </w:rPr>
        <w:t>(педагогов и специалистов), вечерние беседы с родителями.</w:t>
      </w:r>
      <w:r w:rsidRPr="00F91577">
        <w:rPr>
          <w:b/>
          <w:sz w:val="24"/>
          <w:szCs w:val="24"/>
        </w:rPr>
        <w:t xml:space="preserve"> </w:t>
      </w:r>
      <w:r w:rsidRPr="00F91577">
        <w:rPr>
          <w:sz w:val="24"/>
          <w:szCs w:val="24"/>
        </w:rPr>
        <w:t xml:space="preserve">В индивидуальных беседах с педагогами и специалистами родители получают информацию о ребенке, его достижениях и перспективах, советы и рекомендации.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b/>
          <w:sz w:val="24"/>
          <w:szCs w:val="24"/>
        </w:rPr>
        <w:t>Семейный, родительский клуб.</w:t>
      </w:r>
      <w:r w:rsidRPr="00F91577">
        <w:rPr>
          <w:sz w:val="24"/>
          <w:szCs w:val="24"/>
        </w:rPr>
        <w:t xml:space="preserve"> Педагоги, специалисты и родители свободно обсуждают насущные проблемы, вопросы воспитания и развития детей, отдыхают от домашних забот, занимаются творчеством: рисуют, поют и др. Встречи в семейном клубе проводятся ежемесячно. Программа встреч составляется в зависимости от особенностей и потребностей разных категорий родителей (многодетных родителей, разведенных женщин, одиноких отцов, вдов и т. п.)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b/>
          <w:sz w:val="24"/>
          <w:szCs w:val="24"/>
        </w:rPr>
        <w:t xml:space="preserve">Родительские собрания. </w:t>
      </w:r>
      <w:r w:rsidRPr="00F91577">
        <w:rPr>
          <w:sz w:val="24"/>
          <w:szCs w:val="24"/>
        </w:rPr>
        <w:t xml:space="preserve">Родители делятся опытом решения педагогических проблем, получают </w:t>
      </w:r>
      <w:proofErr w:type="spellStart"/>
      <w:r w:rsidRPr="00F91577">
        <w:rPr>
          <w:sz w:val="24"/>
          <w:szCs w:val="24"/>
        </w:rPr>
        <w:t>психолог</w:t>
      </w:r>
      <w:proofErr w:type="gramStart"/>
      <w:r w:rsidRPr="00F91577">
        <w:rPr>
          <w:sz w:val="24"/>
          <w:szCs w:val="24"/>
        </w:rPr>
        <w:t>о</w:t>
      </w:r>
      <w:proofErr w:type="spellEnd"/>
      <w:r w:rsidRPr="00F91577">
        <w:rPr>
          <w:sz w:val="24"/>
          <w:szCs w:val="24"/>
        </w:rPr>
        <w:t>-</w:t>
      </w:r>
      <w:proofErr w:type="gramEnd"/>
      <w:r w:rsidRPr="00F91577">
        <w:rPr>
          <w:sz w:val="24"/>
          <w:szCs w:val="24"/>
        </w:rPr>
        <w:t xml:space="preserve"> педагогические знания, а главное, вырабатывают единые с педагогом подходы к воспитанию детей в детском саду и семье.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b/>
          <w:sz w:val="24"/>
          <w:szCs w:val="24"/>
        </w:rPr>
        <w:t>Мастер-классы.</w:t>
      </w:r>
      <w:r w:rsidRPr="00F91577">
        <w:rPr>
          <w:sz w:val="24"/>
          <w:szCs w:val="24"/>
        </w:rPr>
        <w:t xml:space="preserve"> Проводят воспитатели и специалисты. Здесь родители получают практические навыки, которые можно использовать в воспитании и развитии детей</w:t>
      </w:r>
      <w:r>
        <w:rPr>
          <w:sz w:val="24"/>
          <w:szCs w:val="24"/>
        </w:rPr>
        <w:t>.</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b/>
          <w:sz w:val="24"/>
          <w:szCs w:val="24"/>
        </w:rPr>
        <w:t xml:space="preserve">Тренинг и игровые практикумы, в том числе тренинг детско-родительских отношений. </w:t>
      </w:r>
      <w:r w:rsidRPr="00F91577">
        <w:rPr>
          <w:sz w:val="24"/>
          <w:szCs w:val="24"/>
        </w:rPr>
        <w:t xml:space="preserve">Он проводится с целью улучшения внутрисемейных отношений при участии психолога. В особых условиях через телесно-ориентированные упражнения, игры, сказки, беседы, творчество, моделирование специальных ситуаций ребенок и родитель поучают опыт совместного переживания, осознают свои истинные потребности, приобретают навыки эффективного общения.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B653B3">
        <w:rPr>
          <w:b/>
          <w:sz w:val="24"/>
          <w:szCs w:val="24"/>
        </w:rPr>
        <w:t>Недели открытых дверей.</w:t>
      </w:r>
      <w:r w:rsidRPr="00F91577">
        <w:rPr>
          <w:sz w:val="24"/>
          <w:szCs w:val="24"/>
        </w:rPr>
        <w:t xml:space="preserve"> Родители вместе с детьми посещают занятия, игры, прогулки и другие мероприятия, знакомятся с дошкольным учреждением, образовательными программами, лучше узнают собственных детей, их возможности. </w:t>
      </w:r>
      <w:r w:rsidRPr="00B653B3">
        <w:rPr>
          <w:b/>
          <w:sz w:val="24"/>
          <w:szCs w:val="24"/>
        </w:rPr>
        <w:t>Совместные детско-родительские занятия</w:t>
      </w:r>
      <w:r w:rsidRPr="00F91577">
        <w:rPr>
          <w:sz w:val="24"/>
          <w:szCs w:val="24"/>
        </w:rPr>
        <w:t xml:space="preserve"> интегрированного характера. Дети участвуют в занятии совместно с родителями. Технология «Групповой сбор» даёт возможность родителям быть не только участниками, но и организаторами различных видов детской деятельности.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B653B3">
        <w:rPr>
          <w:b/>
          <w:sz w:val="24"/>
          <w:szCs w:val="24"/>
        </w:rPr>
        <w:t>Спортивные и интеллектуальные соревнования</w:t>
      </w:r>
      <w:r w:rsidRPr="00F91577">
        <w:rPr>
          <w:sz w:val="24"/>
          <w:szCs w:val="24"/>
        </w:rPr>
        <w:t xml:space="preserve"> и эстафеты, конкурсы и викторины с участием детей, родителей и педагогов.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B653B3">
        <w:rPr>
          <w:b/>
          <w:sz w:val="24"/>
          <w:szCs w:val="24"/>
        </w:rPr>
        <w:t>Чтение и рассказывание сказок</w:t>
      </w:r>
      <w:r w:rsidRPr="00F91577">
        <w:rPr>
          <w:sz w:val="24"/>
          <w:szCs w:val="24"/>
        </w:rPr>
        <w:t xml:space="preserve"> детям родителями и их последующая драматизация. Организация родителями театрализованных представлений (игр-драматизаций) для детей. Родители и педагоги не только играют роли, но и готовят декорации, шьют костюмы, пишут сценарии.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B653B3">
        <w:rPr>
          <w:b/>
          <w:sz w:val="24"/>
          <w:szCs w:val="24"/>
        </w:rPr>
        <w:t>Древо жизни.</w:t>
      </w:r>
      <w:r w:rsidRPr="00F91577">
        <w:rPr>
          <w:sz w:val="24"/>
          <w:szCs w:val="24"/>
        </w:rPr>
        <w:t xml:space="preserve"> Беседы, знакомства с членами семей детей по фотографиям, фотовыставки семейных фотографий.</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sz w:val="24"/>
          <w:szCs w:val="24"/>
        </w:rPr>
        <w:t xml:space="preserve"> </w:t>
      </w:r>
      <w:r w:rsidRPr="00B653B3">
        <w:rPr>
          <w:b/>
          <w:sz w:val="24"/>
          <w:szCs w:val="24"/>
        </w:rPr>
        <w:t>Гость на пороге.</w:t>
      </w:r>
      <w:r w:rsidRPr="00F91577">
        <w:rPr>
          <w:sz w:val="24"/>
          <w:szCs w:val="24"/>
        </w:rPr>
        <w:t xml:space="preserve"> Встречи детей с родителями разных профессий, совместные игры. Анкетирование родителей на предмет выяснения их мнения о качестве работы дошкольного учреждения и удовлетворенности образовательными программами, а также пожеланий администрации и педагогическому коллективу. В ЦРР создается развивающее информационное пространство: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sz w:val="24"/>
          <w:szCs w:val="24"/>
        </w:rPr>
        <w:t xml:space="preserve">- выставки совместных творческих работ родителей и детей (рисунков, поделок, фотогазет и др.);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sz w:val="24"/>
          <w:szCs w:val="24"/>
        </w:rPr>
        <w:lastRenderedPageBreak/>
        <w:t xml:space="preserve">- библиотека, фонотека, видеотека, группа </w:t>
      </w:r>
      <w:proofErr w:type="spellStart"/>
      <w:r w:rsidRPr="00F91577">
        <w:rPr>
          <w:sz w:val="24"/>
          <w:szCs w:val="24"/>
        </w:rPr>
        <w:t>ВКонтакте</w:t>
      </w:r>
      <w:proofErr w:type="spellEnd"/>
      <w:r w:rsidRPr="00F91577">
        <w:rPr>
          <w:sz w:val="24"/>
          <w:szCs w:val="24"/>
        </w:rPr>
        <w:t xml:space="preserve">, сайт ЦРР (страничка Консультационного центра «Семья-03»), где специалисты помогают родителям подобрать литературу по развитию и воспитанию своих детей, а также аудиозаписи сказок, стихотворений, рассказов и консультаций педагогов по интересующим их темам, советы и рекомендации на сайте по запросам родителей; </w:t>
      </w:r>
    </w:p>
    <w:p w:rsidR="00CF04DE" w:rsidRDefault="00CF04DE" w:rsidP="00CF04DE">
      <w:pPr>
        <w:widowControl w:val="0"/>
        <w:tabs>
          <w:tab w:val="left" w:pos="831"/>
        </w:tabs>
        <w:autoSpaceDE w:val="0"/>
        <w:autoSpaceDN w:val="0"/>
        <w:spacing w:after="0" w:line="300" w:lineRule="auto"/>
        <w:ind w:left="284" w:right="151" w:firstLine="0"/>
        <w:rPr>
          <w:sz w:val="24"/>
          <w:szCs w:val="24"/>
        </w:rPr>
      </w:pPr>
      <w:r w:rsidRPr="00F91577">
        <w:rPr>
          <w:sz w:val="24"/>
          <w:szCs w:val="24"/>
        </w:rPr>
        <w:t>- родительский уголок, где размещается полезная для родителей информация и памятки по</w:t>
      </w:r>
      <w:r w:rsidR="00F540F0">
        <w:rPr>
          <w:sz w:val="24"/>
          <w:szCs w:val="24"/>
        </w:rPr>
        <w:t xml:space="preserve"> </w:t>
      </w:r>
      <w:r w:rsidRPr="00F91577">
        <w:rPr>
          <w:sz w:val="24"/>
          <w:szCs w:val="24"/>
        </w:rPr>
        <w:t xml:space="preserve">оздоровлению, воспитанию и обучению детей; </w:t>
      </w:r>
    </w:p>
    <w:p w:rsidR="00CF04DE" w:rsidRPr="00F91577" w:rsidRDefault="00CF04DE" w:rsidP="00CF04DE">
      <w:pPr>
        <w:widowControl w:val="0"/>
        <w:tabs>
          <w:tab w:val="left" w:pos="831"/>
        </w:tabs>
        <w:autoSpaceDE w:val="0"/>
        <w:autoSpaceDN w:val="0"/>
        <w:spacing w:after="0" w:line="300" w:lineRule="auto"/>
        <w:ind w:left="284" w:right="151" w:firstLine="0"/>
        <w:rPr>
          <w:b/>
          <w:i/>
          <w:sz w:val="24"/>
          <w:szCs w:val="24"/>
        </w:rPr>
      </w:pPr>
      <w:r w:rsidRPr="00F91577">
        <w:rPr>
          <w:sz w:val="24"/>
          <w:szCs w:val="24"/>
        </w:rPr>
        <w:t>- информационные стенды, стенды специалистов в холлах, на которых представлены информационные, рекомендательные материалы о семье, роли родителей в воспитании детей, возрастных особенностях дошкольников, их подготовке к школе</w:t>
      </w:r>
      <w:r>
        <w:rPr>
          <w:sz w:val="24"/>
          <w:szCs w:val="24"/>
        </w:rPr>
        <w:t>.</w:t>
      </w:r>
    </w:p>
    <w:p w:rsidR="00CF04DE" w:rsidRDefault="00CF04DE" w:rsidP="00CF04DE">
      <w:pPr>
        <w:pStyle w:val="af2"/>
        <w:spacing w:line="300" w:lineRule="auto"/>
        <w:ind w:right="142" w:firstLine="710"/>
      </w:pPr>
      <w:r w:rsidRPr="00B653B3">
        <w:rPr>
          <w:rFonts w:ascii="Times New Roman" w:hAnsi="Times New Roman" w:cs="Times New Roman"/>
          <w:sz w:val="24"/>
          <w:szCs w:val="24"/>
        </w:rPr>
        <w:t>Все это позволяет объединить дошкольное учреждение и семью, создать единую среду развития ребенка. Родители получают возможность ближе познакомиться друг с другом, обменяться опытом, лучше узнать собственных детей, научиться взаимодействию, сопереживанию, сотворчеству.</w:t>
      </w:r>
      <w:r w:rsidRPr="00B653B3">
        <w:t xml:space="preserve"> </w:t>
      </w:r>
    </w:p>
    <w:p w:rsidR="00CF04DE" w:rsidRPr="00B653B3" w:rsidRDefault="00CF04DE" w:rsidP="00CF04DE">
      <w:pPr>
        <w:pStyle w:val="af2"/>
        <w:spacing w:line="300" w:lineRule="auto"/>
        <w:ind w:right="142" w:firstLine="710"/>
        <w:rPr>
          <w:rFonts w:ascii="Times New Roman" w:hAnsi="Times New Roman" w:cs="Times New Roman"/>
          <w:b/>
          <w:i/>
          <w:sz w:val="24"/>
          <w:szCs w:val="24"/>
        </w:rPr>
      </w:pPr>
      <w:r w:rsidRPr="00B653B3">
        <w:rPr>
          <w:rFonts w:ascii="Times New Roman" w:hAnsi="Times New Roman" w:cs="Times New Roman"/>
          <w:b/>
          <w:sz w:val="24"/>
          <w:szCs w:val="24"/>
        </w:rPr>
        <w:t>Совместные мероприятия педагогов и родителей</w:t>
      </w:r>
    </w:p>
    <w:p w:rsidR="00CF04DE" w:rsidRDefault="00CF04DE" w:rsidP="00CF04DE">
      <w:pPr>
        <w:pStyle w:val="af2"/>
        <w:spacing w:line="300" w:lineRule="auto"/>
        <w:ind w:right="142" w:firstLine="710"/>
        <w:rPr>
          <w:rFonts w:ascii="Times New Roman" w:hAnsi="Times New Roman" w:cs="Times New Roman"/>
          <w:sz w:val="24"/>
          <w:szCs w:val="24"/>
        </w:rPr>
      </w:pPr>
      <w:proofErr w:type="gramStart"/>
      <w:r w:rsidRPr="00B653B3">
        <w:rPr>
          <w:rFonts w:ascii="Times New Roman" w:hAnsi="Times New Roman" w:cs="Times New Roman"/>
          <w:sz w:val="24"/>
          <w:szCs w:val="24"/>
        </w:rPr>
        <w:t>Родительские собрания</w:t>
      </w:r>
      <w:r>
        <w:rPr>
          <w:rFonts w:ascii="Times New Roman" w:hAnsi="Times New Roman" w:cs="Times New Roman"/>
          <w:sz w:val="24"/>
          <w:szCs w:val="24"/>
        </w:rPr>
        <w:t>, к</w:t>
      </w:r>
      <w:r w:rsidRPr="00B653B3">
        <w:rPr>
          <w:rFonts w:ascii="Times New Roman" w:hAnsi="Times New Roman" w:cs="Times New Roman"/>
          <w:sz w:val="24"/>
          <w:szCs w:val="24"/>
        </w:rPr>
        <w:t>онференции</w:t>
      </w:r>
      <w:r>
        <w:rPr>
          <w:rFonts w:ascii="Times New Roman" w:hAnsi="Times New Roman" w:cs="Times New Roman"/>
          <w:sz w:val="24"/>
          <w:szCs w:val="24"/>
        </w:rPr>
        <w:t>, к</w:t>
      </w:r>
      <w:r w:rsidRPr="00B653B3">
        <w:rPr>
          <w:rFonts w:ascii="Times New Roman" w:hAnsi="Times New Roman" w:cs="Times New Roman"/>
          <w:sz w:val="24"/>
          <w:szCs w:val="24"/>
        </w:rPr>
        <w:t>онсультации</w:t>
      </w:r>
      <w:r>
        <w:rPr>
          <w:rFonts w:ascii="Times New Roman" w:hAnsi="Times New Roman" w:cs="Times New Roman"/>
          <w:sz w:val="24"/>
          <w:szCs w:val="24"/>
        </w:rPr>
        <w:t>, б</w:t>
      </w:r>
      <w:r w:rsidRPr="00B653B3">
        <w:rPr>
          <w:rFonts w:ascii="Times New Roman" w:hAnsi="Times New Roman" w:cs="Times New Roman"/>
          <w:sz w:val="24"/>
          <w:szCs w:val="24"/>
        </w:rPr>
        <w:t>еседы</w:t>
      </w:r>
      <w:r>
        <w:rPr>
          <w:rFonts w:ascii="Times New Roman" w:hAnsi="Times New Roman" w:cs="Times New Roman"/>
          <w:sz w:val="24"/>
          <w:szCs w:val="24"/>
        </w:rPr>
        <w:t>, т</w:t>
      </w:r>
      <w:r w:rsidRPr="00B653B3">
        <w:rPr>
          <w:rFonts w:ascii="Times New Roman" w:hAnsi="Times New Roman" w:cs="Times New Roman"/>
          <w:sz w:val="24"/>
          <w:szCs w:val="24"/>
        </w:rPr>
        <w:t>ематические выставки</w:t>
      </w:r>
      <w:r>
        <w:rPr>
          <w:rFonts w:ascii="Times New Roman" w:hAnsi="Times New Roman" w:cs="Times New Roman"/>
          <w:sz w:val="24"/>
          <w:szCs w:val="24"/>
        </w:rPr>
        <w:t>, д</w:t>
      </w:r>
      <w:r w:rsidRPr="00B653B3">
        <w:rPr>
          <w:rFonts w:ascii="Times New Roman" w:hAnsi="Times New Roman" w:cs="Times New Roman"/>
          <w:sz w:val="24"/>
          <w:szCs w:val="24"/>
        </w:rPr>
        <w:t>испуты</w:t>
      </w:r>
      <w:r>
        <w:rPr>
          <w:rFonts w:ascii="Times New Roman" w:hAnsi="Times New Roman" w:cs="Times New Roman"/>
          <w:sz w:val="24"/>
          <w:szCs w:val="24"/>
        </w:rPr>
        <w:t>, п</w:t>
      </w:r>
      <w:r w:rsidRPr="00B653B3">
        <w:rPr>
          <w:rFonts w:ascii="Times New Roman" w:hAnsi="Times New Roman" w:cs="Times New Roman"/>
          <w:sz w:val="24"/>
          <w:szCs w:val="24"/>
        </w:rPr>
        <w:t>едагогические советы</w:t>
      </w:r>
      <w:r>
        <w:rPr>
          <w:rFonts w:ascii="Times New Roman" w:hAnsi="Times New Roman" w:cs="Times New Roman"/>
          <w:sz w:val="24"/>
          <w:szCs w:val="24"/>
        </w:rPr>
        <w:t>, в</w:t>
      </w:r>
      <w:r w:rsidRPr="00B653B3">
        <w:rPr>
          <w:rFonts w:ascii="Times New Roman" w:hAnsi="Times New Roman" w:cs="Times New Roman"/>
          <w:sz w:val="24"/>
          <w:szCs w:val="24"/>
        </w:rPr>
        <w:t>стреча с администрацией</w:t>
      </w:r>
      <w:r>
        <w:rPr>
          <w:rFonts w:ascii="Times New Roman" w:hAnsi="Times New Roman" w:cs="Times New Roman"/>
          <w:sz w:val="24"/>
          <w:szCs w:val="24"/>
        </w:rPr>
        <w:t>, ш</w:t>
      </w:r>
      <w:r w:rsidRPr="00B653B3">
        <w:rPr>
          <w:rFonts w:ascii="Times New Roman" w:hAnsi="Times New Roman" w:cs="Times New Roman"/>
          <w:sz w:val="24"/>
          <w:szCs w:val="24"/>
        </w:rPr>
        <w:t>кола для родителей</w:t>
      </w:r>
      <w:r>
        <w:rPr>
          <w:rFonts w:ascii="Times New Roman" w:hAnsi="Times New Roman" w:cs="Times New Roman"/>
          <w:sz w:val="24"/>
          <w:szCs w:val="24"/>
        </w:rPr>
        <w:t>, р</w:t>
      </w:r>
      <w:r w:rsidRPr="00B653B3">
        <w:rPr>
          <w:rFonts w:ascii="Times New Roman" w:hAnsi="Times New Roman" w:cs="Times New Roman"/>
          <w:sz w:val="24"/>
          <w:szCs w:val="24"/>
        </w:rPr>
        <w:t>одительский комитет</w:t>
      </w:r>
      <w:r>
        <w:rPr>
          <w:rFonts w:ascii="Times New Roman" w:hAnsi="Times New Roman" w:cs="Times New Roman"/>
          <w:sz w:val="24"/>
          <w:szCs w:val="24"/>
        </w:rPr>
        <w:t>,</w:t>
      </w:r>
      <w:r w:rsidRPr="00B653B3">
        <w:rPr>
          <w:rFonts w:ascii="Times New Roman" w:hAnsi="Times New Roman" w:cs="Times New Roman"/>
          <w:sz w:val="24"/>
          <w:szCs w:val="24"/>
        </w:rPr>
        <w:t xml:space="preserve"> Дни открытых дверей</w:t>
      </w:r>
      <w:r>
        <w:rPr>
          <w:rFonts w:ascii="Times New Roman" w:hAnsi="Times New Roman" w:cs="Times New Roman"/>
          <w:sz w:val="24"/>
          <w:szCs w:val="24"/>
        </w:rPr>
        <w:t>, т</w:t>
      </w:r>
      <w:r w:rsidRPr="00B653B3">
        <w:rPr>
          <w:rFonts w:ascii="Times New Roman" w:hAnsi="Times New Roman" w:cs="Times New Roman"/>
          <w:sz w:val="24"/>
          <w:szCs w:val="24"/>
        </w:rPr>
        <w:t>урниры знатоков</w:t>
      </w:r>
      <w:r>
        <w:rPr>
          <w:rFonts w:ascii="Times New Roman" w:hAnsi="Times New Roman" w:cs="Times New Roman"/>
          <w:sz w:val="24"/>
          <w:szCs w:val="24"/>
        </w:rPr>
        <w:t>, к</w:t>
      </w:r>
      <w:r w:rsidRPr="00B653B3">
        <w:rPr>
          <w:rFonts w:ascii="Times New Roman" w:hAnsi="Times New Roman" w:cs="Times New Roman"/>
          <w:sz w:val="24"/>
          <w:szCs w:val="24"/>
        </w:rPr>
        <w:t>ружки КВН, викторины</w:t>
      </w:r>
      <w:r>
        <w:rPr>
          <w:rFonts w:ascii="Times New Roman" w:hAnsi="Times New Roman" w:cs="Times New Roman"/>
          <w:sz w:val="24"/>
          <w:szCs w:val="24"/>
        </w:rPr>
        <w:t>, п</w:t>
      </w:r>
      <w:r w:rsidRPr="00B653B3">
        <w:rPr>
          <w:rFonts w:ascii="Times New Roman" w:hAnsi="Times New Roman" w:cs="Times New Roman"/>
          <w:sz w:val="24"/>
          <w:szCs w:val="24"/>
        </w:rPr>
        <w:t>раздники</w:t>
      </w:r>
      <w:r>
        <w:rPr>
          <w:rFonts w:ascii="Times New Roman" w:hAnsi="Times New Roman" w:cs="Times New Roman"/>
          <w:sz w:val="24"/>
          <w:szCs w:val="24"/>
        </w:rPr>
        <w:t>, с</w:t>
      </w:r>
      <w:r w:rsidRPr="00B653B3">
        <w:rPr>
          <w:rFonts w:ascii="Times New Roman" w:hAnsi="Times New Roman" w:cs="Times New Roman"/>
          <w:sz w:val="24"/>
          <w:szCs w:val="24"/>
        </w:rPr>
        <w:t>емейные конкурсы</w:t>
      </w:r>
      <w:r>
        <w:rPr>
          <w:rFonts w:ascii="Times New Roman" w:hAnsi="Times New Roman" w:cs="Times New Roman"/>
          <w:sz w:val="24"/>
          <w:szCs w:val="24"/>
        </w:rPr>
        <w:t>, к</w:t>
      </w:r>
      <w:r w:rsidRPr="00B653B3">
        <w:rPr>
          <w:rFonts w:ascii="Times New Roman" w:hAnsi="Times New Roman" w:cs="Times New Roman"/>
          <w:sz w:val="24"/>
          <w:szCs w:val="24"/>
        </w:rPr>
        <w:t>онцерты</w:t>
      </w:r>
      <w:r>
        <w:rPr>
          <w:rFonts w:ascii="Times New Roman" w:hAnsi="Times New Roman" w:cs="Times New Roman"/>
          <w:sz w:val="24"/>
          <w:szCs w:val="24"/>
        </w:rPr>
        <w:t>, о</w:t>
      </w:r>
      <w:r w:rsidRPr="00B653B3">
        <w:rPr>
          <w:rFonts w:ascii="Times New Roman" w:hAnsi="Times New Roman" w:cs="Times New Roman"/>
          <w:sz w:val="24"/>
          <w:szCs w:val="24"/>
        </w:rPr>
        <w:t>формление групп</w:t>
      </w:r>
      <w:r>
        <w:rPr>
          <w:rFonts w:ascii="Times New Roman" w:hAnsi="Times New Roman" w:cs="Times New Roman"/>
          <w:sz w:val="24"/>
          <w:szCs w:val="24"/>
        </w:rPr>
        <w:t>, с</w:t>
      </w:r>
      <w:r w:rsidRPr="00B653B3">
        <w:rPr>
          <w:rFonts w:ascii="Times New Roman" w:hAnsi="Times New Roman" w:cs="Times New Roman"/>
          <w:sz w:val="24"/>
          <w:szCs w:val="24"/>
        </w:rPr>
        <w:t>оревнования</w:t>
      </w:r>
      <w:r>
        <w:rPr>
          <w:rFonts w:ascii="Times New Roman" w:hAnsi="Times New Roman" w:cs="Times New Roman"/>
          <w:sz w:val="24"/>
          <w:szCs w:val="24"/>
        </w:rPr>
        <w:t>, б</w:t>
      </w:r>
      <w:r w:rsidRPr="00B653B3">
        <w:rPr>
          <w:rFonts w:ascii="Times New Roman" w:hAnsi="Times New Roman" w:cs="Times New Roman"/>
          <w:sz w:val="24"/>
          <w:szCs w:val="24"/>
        </w:rPr>
        <w:t>лагоустройство ЦРР и территории</w:t>
      </w:r>
      <w:r>
        <w:rPr>
          <w:rFonts w:ascii="Times New Roman" w:hAnsi="Times New Roman" w:cs="Times New Roman"/>
          <w:sz w:val="24"/>
          <w:szCs w:val="24"/>
        </w:rPr>
        <w:t>.</w:t>
      </w:r>
      <w:proofErr w:type="gramEnd"/>
    </w:p>
    <w:p w:rsidR="00CF04DE" w:rsidRDefault="00CF04DE" w:rsidP="00CF04DE">
      <w:pPr>
        <w:pStyle w:val="af2"/>
        <w:spacing w:line="300" w:lineRule="auto"/>
        <w:ind w:right="142" w:firstLine="710"/>
        <w:rPr>
          <w:rFonts w:ascii="Times New Roman" w:hAnsi="Times New Roman" w:cs="Times New Roman"/>
          <w:b/>
          <w:sz w:val="24"/>
          <w:szCs w:val="24"/>
        </w:rPr>
      </w:pPr>
      <w:r w:rsidRPr="00B653B3">
        <w:rPr>
          <w:rFonts w:ascii="Times New Roman" w:hAnsi="Times New Roman" w:cs="Times New Roman"/>
          <w:b/>
          <w:sz w:val="24"/>
          <w:szCs w:val="24"/>
        </w:rPr>
        <w:t>Система работы ЦРР с семьей</w:t>
      </w:r>
    </w:p>
    <w:p w:rsidR="00CF04DE" w:rsidRPr="006666AE" w:rsidRDefault="00CF04DE" w:rsidP="00CF04DE">
      <w:pPr>
        <w:pStyle w:val="af2"/>
        <w:spacing w:line="300" w:lineRule="auto"/>
        <w:ind w:right="142" w:firstLine="0"/>
        <w:rPr>
          <w:rFonts w:ascii="Times New Roman" w:hAnsi="Times New Roman" w:cs="Times New Roman"/>
          <w:b/>
          <w:sz w:val="24"/>
          <w:szCs w:val="24"/>
        </w:rPr>
      </w:pPr>
      <w:r w:rsidRPr="00B653B3">
        <w:rPr>
          <w:rFonts w:ascii="Times New Roman" w:hAnsi="Times New Roman" w:cs="Times New Roman"/>
          <w:i/>
          <w:sz w:val="24"/>
          <w:szCs w:val="24"/>
        </w:rPr>
        <w:t xml:space="preserve">Принципы работы с родителями: </w:t>
      </w:r>
    </w:p>
    <w:p w:rsidR="00CF04DE" w:rsidRDefault="00CF04DE" w:rsidP="00CF04DE">
      <w:pPr>
        <w:pStyle w:val="af2"/>
        <w:spacing w:line="300" w:lineRule="auto"/>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Pr="00B653B3">
        <w:rPr>
          <w:rFonts w:ascii="Times New Roman" w:hAnsi="Times New Roman" w:cs="Times New Roman"/>
          <w:sz w:val="24"/>
          <w:szCs w:val="24"/>
        </w:rPr>
        <w:t>целен</w:t>
      </w:r>
      <w:r>
        <w:rPr>
          <w:rFonts w:ascii="Times New Roman" w:hAnsi="Times New Roman" w:cs="Times New Roman"/>
          <w:sz w:val="24"/>
          <w:szCs w:val="24"/>
        </w:rPr>
        <w:t>аправленность, систематичность;</w:t>
      </w:r>
    </w:p>
    <w:p w:rsidR="00CF04DE" w:rsidRDefault="00CF04DE" w:rsidP="00CF04DE">
      <w:pPr>
        <w:pStyle w:val="af2"/>
        <w:spacing w:line="300" w:lineRule="auto"/>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Pr="00B653B3">
        <w:rPr>
          <w:rFonts w:ascii="Times New Roman" w:hAnsi="Times New Roman" w:cs="Times New Roman"/>
          <w:sz w:val="24"/>
          <w:szCs w:val="24"/>
        </w:rPr>
        <w:t xml:space="preserve">анкетирование; плановость; </w:t>
      </w:r>
    </w:p>
    <w:p w:rsidR="00CF04DE"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 xml:space="preserve">-наблюдение за ребенком; </w:t>
      </w:r>
    </w:p>
    <w:p w:rsidR="00CF04DE"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-дифференцированный подхо</w:t>
      </w:r>
      <w:r>
        <w:rPr>
          <w:rFonts w:ascii="Times New Roman" w:hAnsi="Times New Roman" w:cs="Times New Roman"/>
          <w:sz w:val="24"/>
          <w:szCs w:val="24"/>
        </w:rPr>
        <w:t xml:space="preserve">д к работе с  </w:t>
      </w:r>
      <w:r w:rsidRPr="00B653B3">
        <w:rPr>
          <w:rFonts w:ascii="Times New Roman" w:hAnsi="Times New Roman" w:cs="Times New Roman"/>
          <w:sz w:val="24"/>
          <w:szCs w:val="24"/>
        </w:rPr>
        <w:t xml:space="preserve">посещение семьи ребенка; родителями с учетом </w:t>
      </w:r>
      <w:proofErr w:type="spellStart"/>
      <w:r w:rsidRPr="00B653B3">
        <w:rPr>
          <w:rFonts w:ascii="Times New Roman" w:hAnsi="Times New Roman" w:cs="Times New Roman"/>
          <w:sz w:val="24"/>
          <w:szCs w:val="24"/>
        </w:rPr>
        <w:t>многоаспектной</w:t>
      </w:r>
      <w:proofErr w:type="spellEnd"/>
      <w:r w:rsidRPr="00B653B3">
        <w:rPr>
          <w:rFonts w:ascii="Times New Roman" w:hAnsi="Times New Roman" w:cs="Times New Roman"/>
          <w:sz w:val="24"/>
          <w:szCs w:val="24"/>
        </w:rPr>
        <w:t xml:space="preserve"> специфики</w:t>
      </w:r>
      <w:r>
        <w:rPr>
          <w:rFonts w:ascii="Times New Roman" w:hAnsi="Times New Roman" w:cs="Times New Roman"/>
          <w:sz w:val="24"/>
          <w:szCs w:val="24"/>
        </w:rPr>
        <w:t>;</w:t>
      </w:r>
    </w:p>
    <w:p w:rsidR="00CF04DE" w:rsidRPr="00862B85" w:rsidRDefault="00CF04DE" w:rsidP="00CF04DE">
      <w:pPr>
        <w:pStyle w:val="af2"/>
        <w:spacing w:line="300" w:lineRule="auto"/>
        <w:ind w:right="142" w:firstLine="708"/>
        <w:rPr>
          <w:rFonts w:ascii="Times New Roman" w:hAnsi="Times New Roman" w:cs="Times New Roman"/>
          <w:i/>
          <w:sz w:val="24"/>
          <w:szCs w:val="24"/>
        </w:rPr>
      </w:pPr>
      <w:r w:rsidRPr="00862B85">
        <w:rPr>
          <w:rFonts w:ascii="Times New Roman" w:hAnsi="Times New Roman" w:cs="Times New Roman"/>
          <w:i/>
          <w:sz w:val="24"/>
          <w:szCs w:val="24"/>
        </w:rPr>
        <w:t>Методы изучения семьи</w:t>
      </w:r>
    </w:p>
    <w:p w:rsidR="00CF04DE"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 xml:space="preserve"> - беседа с ребенком; </w:t>
      </w:r>
    </w:p>
    <w:p w:rsidR="00CF04DE" w:rsidRDefault="00CF04DE" w:rsidP="00CF04DE">
      <w:pPr>
        <w:pStyle w:val="af2"/>
        <w:spacing w:line="300" w:lineRule="auto"/>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Pr="00B653B3">
        <w:rPr>
          <w:rFonts w:ascii="Times New Roman" w:hAnsi="Times New Roman" w:cs="Times New Roman"/>
          <w:sz w:val="24"/>
          <w:szCs w:val="24"/>
        </w:rPr>
        <w:t xml:space="preserve">каждой семьи; </w:t>
      </w:r>
    </w:p>
    <w:p w:rsidR="00CF04DE"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 xml:space="preserve">-беседа с родителями </w:t>
      </w:r>
    </w:p>
    <w:p w:rsidR="00CF04DE"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-возрастной характер работы с родителями;</w:t>
      </w:r>
    </w:p>
    <w:p w:rsidR="00CF04DE" w:rsidRPr="00D52C83" w:rsidRDefault="00CF04DE" w:rsidP="00CF04DE">
      <w:pPr>
        <w:pStyle w:val="af2"/>
        <w:spacing w:line="300" w:lineRule="auto"/>
        <w:ind w:right="142" w:firstLine="0"/>
        <w:rPr>
          <w:rFonts w:ascii="Times New Roman" w:hAnsi="Times New Roman" w:cs="Times New Roman"/>
          <w:sz w:val="24"/>
          <w:szCs w:val="24"/>
        </w:rPr>
      </w:pPr>
      <w:r w:rsidRPr="00B653B3">
        <w:rPr>
          <w:rFonts w:ascii="Times New Roman" w:hAnsi="Times New Roman" w:cs="Times New Roman"/>
          <w:sz w:val="24"/>
          <w:szCs w:val="24"/>
        </w:rPr>
        <w:t xml:space="preserve"> -доброжелательность, открытость</w:t>
      </w:r>
      <w:r>
        <w:rPr>
          <w:rFonts w:ascii="Times New Roman" w:hAnsi="Times New Roman" w:cs="Times New Roman"/>
          <w:sz w:val="24"/>
          <w:szCs w:val="24"/>
        </w:rPr>
        <w:t>.</w:t>
      </w:r>
    </w:p>
    <w:p w:rsidR="00CF04DE" w:rsidRDefault="00CF04DE" w:rsidP="007147BA">
      <w:pPr>
        <w:pStyle w:val="af6"/>
        <w:numPr>
          <w:ilvl w:val="1"/>
          <w:numId w:val="18"/>
        </w:numPr>
        <w:spacing w:line="300" w:lineRule="auto"/>
        <w:jc w:val="both"/>
      </w:pPr>
      <w:r w:rsidRPr="00B771D3">
        <w:rPr>
          <w:b/>
          <w:sz w:val="24"/>
          <w:szCs w:val="24"/>
        </w:rPr>
        <w:t>Направления и задачи коррекционно-развивающей работы</w:t>
      </w:r>
      <w:r>
        <w:t xml:space="preserve"> </w:t>
      </w:r>
    </w:p>
    <w:p w:rsidR="00CF04DE" w:rsidRDefault="00CF04DE" w:rsidP="00CF04DE">
      <w:pPr>
        <w:pStyle w:val="af6"/>
        <w:spacing w:line="300" w:lineRule="auto"/>
        <w:ind w:left="142" w:firstLine="360"/>
        <w:jc w:val="both"/>
        <w:rPr>
          <w:sz w:val="24"/>
          <w:szCs w:val="24"/>
        </w:rPr>
      </w:pPr>
      <w:r w:rsidRPr="00B771D3">
        <w:rPr>
          <w:sz w:val="24"/>
          <w:szCs w:val="24"/>
        </w:rPr>
        <w:t xml:space="preserve">Коррекционно-развивающая работа </w:t>
      </w:r>
      <w:proofErr w:type="spellStart"/>
      <w:r w:rsidRPr="00B771D3">
        <w:rPr>
          <w:sz w:val="24"/>
          <w:szCs w:val="24"/>
        </w:rPr>
        <w:t>и\или</w:t>
      </w:r>
      <w:proofErr w:type="spellEnd"/>
      <w:r w:rsidRPr="00B771D3">
        <w:rPr>
          <w:sz w:val="24"/>
          <w:szCs w:val="24"/>
        </w:rPr>
        <w:t xml:space="preserve"> инклюзивное образование в ЦРР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w:t>
      </w:r>
      <w:r w:rsidRPr="00B771D3">
        <w:rPr>
          <w:sz w:val="24"/>
          <w:szCs w:val="24"/>
        </w:rPr>
        <w:lastRenderedPageBreak/>
        <w:t>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ЦРР осуществляют педагоги, педагог</w:t>
      </w:r>
      <w:proofErr w:type="gramStart"/>
      <w:r w:rsidRPr="00B771D3">
        <w:rPr>
          <w:sz w:val="24"/>
          <w:szCs w:val="24"/>
        </w:rPr>
        <w:t>и</w:t>
      </w:r>
      <w:r w:rsidR="009C459C">
        <w:rPr>
          <w:sz w:val="24"/>
          <w:szCs w:val="24"/>
        </w:rPr>
        <w:t>-</w:t>
      </w:r>
      <w:proofErr w:type="gramEnd"/>
      <w:r w:rsidR="009C459C">
        <w:rPr>
          <w:sz w:val="24"/>
          <w:szCs w:val="24"/>
        </w:rPr>
        <w:t>-</w:t>
      </w:r>
      <w:r w:rsidRPr="00B771D3">
        <w:rPr>
          <w:sz w:val="24"/>
          <w:szCs w:val="24"/>
        </w:rPr>
        <w:t xml:space="preserve">психологи, логопеды. </w:t>
      </w:r>
    </w:p>
    <w:p w:rsidR="00CF04DE" w:rsidRDefault="00CF04DE" w:rsidP="00CF04DE">
      <w:pPr>
        <w:pStyle w:val="af6"/>
        <w:spacing w:line="300" w:lineRule="auto"/>
        <w:ind w:left="142" w:firstLine="566"/>
        <w:jc w:val="both"/>
        <w:rPr>
          <w:sz w:val="24"/>
          <w:szCs w:val="24"/>
        </w:rPr>
      </w:pPr>
      <w:r w:rsidRPr="00B771D3">
        <w:rPr>
          <w:sz w:val="24"/>
          <w:szCs w:val="24"/>
        </w:rPr>
        <w:t xml:space="preserve">Направления: </w:t>
      </w:r>
    </w:p>
    <w:p w:rsidR="00CF04DE" w:rsidRDefault="00CF04DE" w:rsidP="00CF04DE">
      <w:pPr>
        <w:pStyle w:val="af6"/>
        <w:spacing w:line="300" w:lineRule="auto"/>
        <w:ind w:left="142" w:firstLine="360"/>
        <w:jc w:val="both"/>
        <w:rPr>
          <w:sz w:val="24"/>
          <w:szCs w:val="24"/>
        </w:rPr>
      </w:pPr>
      <w:r w:rsidRPr="00B771D3">
        <w:rPr>
          <w:b/>
          <w:sz w:val="24"/>
          <w:szCs w:val="24"/>
        </w:rPr>
        <w:t>профилактическое:</w:t>
      </w:r>
      <w:r w:rsidRPr="00B771D3">
        <w:rPr>
          <w:sz w:val="24"/>
          <w:szCs w:val="24"/>
        </w:rPr>
        <w:t xml:space="preserve"> проведение необходимой профилактической работы с детьми с целью предупреждения проявления отклонений в развитии ребенка; </w:t>
      </w:r>
    </w:p>
    <w:p w:rsidR="00CF04DE" w:rsidRDefault="00CF04DE" w:rsidP="00CF04DE">
      <w:pPr>
        <w:pStyle w:val="af6"/>
        <w:spacing w:line="300" w:lineRule="auto"/>
        <w:ind w:left="142" w:firstLine="360"/>
        <w:jc w:val="both"/>
        <w:rPr>
          <w:sz w:val="24"/>
          <w:szCs w:val="24"/>
        </w:rPr>
      </w:pPr>
      <w:r w:rsidRPr="00B771D3">
        <w:rPr>
          <w:b/>
          <w:sz w:val="24"/>
          <w:szCs w:val="24"/>
        </w:rPr>
        <w:t>диагностическое:</w:t>
      </w:r>
      <w:r w:rsidRPr="00B771D3">
        <w:rPr>
          <w:sz w:val="24"/>
          <w:szCs w:val="24"/>
        </w:rPr>
        <w:t xml:space="preserve"> раннее выявление и диагностика уровня интеллектуального развития детей дошкольного возраста; </w:t>
      </w:r>
    </w:p>
    <w:p w:rsidR="00CF04DE" w:rsidRDefault="00CF04DE" w:rsidP="00CF04DE">
      <w:pPr>
        <w:pStyle w:val="af6"/>
        <w:spacing w:line="300" w:lineRule="auto"/>
        <w:ind w:left="142" w:firstLine="360"/>
        <w:jc w:val="both"/>
        <w:rPr>
          <w:sz w:val="24"/>
          <w:szCs w:val="24"/>
        </w:rPr>
      </w:pPr>
      <w:proofErr w:type="gramStart"/>
      <w:r w:rsidRPr="00B771D3">
        <w:rPr>
          <w:b/>
          <w:sz w:val="24"/>
          <w:szCs w:val="24"/>
        </w:rPr>
        <w:t>коррекционно-педагогическое</w:t>
      </w:r>
      <w:proofErr w:type="gramEnd"/>
      <w:r w:rsidRPr="00B771D3">
        <w:rPr>
          <w:b/>
          <w:sz w:val="24"/>
          <w:szCs w:val="24"/>
        </w:rPr>
        <w:t>:</w:t>
      </w:r>
      <w:r>
        <w:rPr>
          <w:sz w:val="24"/>
          <w:szCs w:val="24"/>
        </w:rPr>
        <w:t xml:space="preserve"> </w:t>
      </w:r>
      <w:r w:rsidRPr="00B771D3">
        <w:rPr>
          <w:sz w:val="24"/>
          <w:szCs w:val="24"/>
        </w:rPr>
        <w:t xml:space="preserve">разработка программ, соответствующих психофизическим и интеллектуальным возможностям детей; </w:t>
      </w:r>
    </w:p>
    <w:p w:rsidR="00CF04DE" w:rsidRDefault="00CF04DE" w:rsidP="00CF04DE">
      <w:pPr>
        <w:pStyle w:val="af6"/>
        <w:spacing w:line="300" w:lineRule="auto"/>
        <w:ind w:left="142" w:firstLine="360"/>
        <w:jc w:val="both"/>
        <w:rPr>
          <w:sz w:val="24"/>
          <w:szCs w:val="24"/>
        </w:rPr>
      </w:pPr>
      <w:proofErr w:type="gramStart"/>
      <w:r w:rsidRPr="00B771D3">
        <w:rPr>
          <w:b/>
          <w:sz w:val="24"/>
          <w:szCs w:val="24"/>
        </w:rPr>
        <w:t>организационно-методическое</w:t>
      </w:r>
      <w:proofErr w:type="gramEnd"/>
      <w:r w:rsidRPr="00B771D3">
        <w:rPr>
          <w:b/>
          <w:sz w:val="24"/>
          <w:szCs w:val="24"/>
        </w:rPr>
        <w:t>:</w:t>
      </w:r>
      <w:r w:rsidRPr="00B771D3">
        <w:rPr>
          <w:sz w:val="24"/>
          <w:szCs w:val="24"/>
        </w:rPr>
        <w:t xml:space="preserve"> организация консультационно-методической помощи воспитателям по вопросам обучения и воспитания дошкольников с проблемами в развитии; </w:t>
      </w:r>
    </w:p>
    <w:p w:rsidR="00CF04DE" w:rsidRDefault="00CF04DE" w:rsidP="00CF04DE">
      <w:pPr>
        <w:pStyle w:val="af6"/>
        <w:spacing w:line="300" w:lineRule="auto"/>
        <w:ind w:left="142" w:firstLine="360"/>
        <w:jc w:val="both"/>
        <w:rPr>
          <w:sz w:val="24"/>
          <w:szCs w:val="24"/>
        </w:rPr>
      </w:pPr>
      <w:proofErr w:type="gramStart"/>
      <w:r w:rsidRPr="00B771D3">
        <w:rPr>
          <w:b/>
          <w:sz w:val="24"/>
          <w:szCs w:val="24"/>
        </w:rPr>
        <w:t>консультативно-просветительское</w:t>
      </w:r>
      <w:proofErr w:type="gramEnd"/>
      <w:r w:rsidRPr="00B771D3">
        <w:rPr>
          <w:b/>
          <w:sz w:val="24"/>
          <w:szCs w:val="24"/>
        </w:rPr>
        <w:t>:</w:t>
      </w:r>
      <w:r w:rsidRPr="00B771D3">
        <w:rPr>
          <w:sz w:val="24"/>
          <w:szCs w:val="24"/>
        </w:rPr>
        <w:t xml:space="preserve">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 </w:t>
      </w:r>
    </w:p>
    <w:p w:rsidR="00CF04DE" w:rsidRDefault="00CF04DE" w:rsidP="00CF04DE">
      <w:pPr>
        <w:pStyle w:val="af6"/>
        <w:spacing w:line="300" w:lineRule="auto"/>
        <w:ind w:left="142" w:firstLine="360"/>
        <w:jc w:val="both"/>
        <w:rPr>
          <w:sz w:val="24"/>
          <w:szCs w:val="24"/>
        </w:rPr>
      </w:pPr>
      <w:proofErr w:type="gramStart"/>
      <w:r w:rsidRPr="00B81D2C">
        <w:rPr>
          <w:b/>
          <w:sz w:val="24"/>
          <w:szCs w:val="24"/>
        </w:rPr>
        <w:t>координирующее</w:t>
      </w:r>
      <w:proofErr w:type="gramEnd"/>
      <w:r w:rsidRPr="00B81D2C">
        <w:rPr>
          <w:b/>
          <w:sz w:val="24"/>
          <w:szCs w:val="24"/>
        </w:rPr>
        <w:t>:</w:t>
      </w:r>
      <w:r w:rsidRPr="00B771D3">
        <w:rPr>
          <w:sz w:val="24"/>
          <w:szCs w:val="24"/>
        </w:rPr>
        <w:t xml:space="preserve"> ключевая позиция в комплексном сопровождении детей с проблемами в развитии принадлежит воспитателю подгруппы; </w:t>
      </w:r>
    </w:p>
    <w:p w:rsidR="00CF04DE" w:rsidRDefault="00CF04DE" w:rsidP="00CF04DE">
      <w:pPr>
        <w:pStyle w:val="af6"/>
        <w:spacing w:line="300" w:lineRule="auto"/>
        <w:ind w:left="142" w:firstLine="360"/>
        <w:jc w:val="both"/>
        <w:rPr>
          <w:sz w:val="24"/>
          <w:szCs w:val="24"/>
        </w:rPr>
      </w:pPr>
      <w:r w:rsidRPr="00B771D3">
        <w:rPr>
          <w:sz w:val="24"/>
          <w:szCs w:val="24"/>
        </w:rPr>
        <w:t xml:space="preserve">координирует профессиональную деятельность педагог-психолог; </w:t>
      </w:r>
      <w:proofErr w:type="gramStart"/>
      <w:r w:rsidRPr="00B771D3">
        <w:rPr>
          <w:sz w:val="24"/>
          <w:szCs w:val="24"/>
        </w:rPr>
        <w:t>контрольно-оценочное</w:t>
      </w:r>
      <w:proofErr w:type="gramEnd"/>
      <w:r w:rsidRPr="00B771D3">
        <w:rPr>
          <w:sz w:val="24"/>
          <w:szCs w:val="24"/>
        </w:rPr>
        <w:t xml:space="preserve">: анализ результативности комплексной коррекционной работы с детьми дошкольного возраста, имеющих различные нарушения. </w:t>
      </w:r>
    </w:p>
    <w:p w:rsidR="00CF04DE" w:rsidRDefault="00CF04DE" w:rsidP="00CF04DE">
      <w:pPr>
        <w:pStyle w:val="af6"/>
        <w:spacing w:line="300" w:lineRule="auto"/>
        <w:ind w:left="142" w:firstLine="360"/>
        <w:jc w:val="both"/>
        <w:rPr>
          <w:sz w:val="24"/>
          <w:szCs w:val="24"/>
        </w:rPr>
      </w:pPr>
      <w:r w:rsidRPr="00B771D3">
        <w:rPr>
          <w:sz w:val="24"/>
          <w:szCs w:val="24"/>
        </w:rPr>
        <w:t xml:space="preserve">В ДОО разработана программа </w:t>
      </w:r>
      <w:proofErr w:type="spellStart"/>
      <w:r w:rsidRPr="00B771D3">
        <w:rPr>
          <w:sz w:val="24"/>
          <w:szCs w:val="24"/>
        </w:rPr>
        <w:t>коррекционн</w:t>
      </w:r>
      <w:proofErr w:type="gramStart"/>
      <w:r w:rsidRPr="00B771D3">
        <w:rPr>
          <w:sz w:val="24"/>
          <w:szCs w:val="24"/>
        </w:rPr>
        <w:t>о</w:t>
      </w:r>
      <w:proofErr w:type="spellEnd"/>
      <w:r w:rsidRPr="00B771D3">
        <w:rPr>
          <w:sz w:val="24"/>
          <w:szCs w:val="24"/>
        </w:rPr>
        <w:t>-</w:t>
      </w:r>
      <w:proofErr w:type="gramEnd"/>
      <w:r w:rsidRPr="00B771D3">
        <w:rPr>
          <w:sz w:val="24"/>
          <w:szCs w:val="24"/>
        </w:rPr>
        <w:t xml:space="preserve"> развивающей работы (далее – Программа КРР) в соответствии с ФГОС ДО, которая включает: </w:t>
      </w:r>
    </w:p>
    <w:p w:rsidR="00CF04DE" w:rsidRDefault="00CF04DE" w:rsidP="00CF04DE">
      <w:pPr>
        <w:pStyle w:val="af6"/>
        <w:spacing w:line="300" w:lineRule="auto"/>
        <w:ind w:left="142" w:firstLine="360"/>
        <w:jc w:val="both"/>
        <w:rPr>
          <w:sz w:val="24"/>
          <w:szCs w:val="24"/>
        </w:rPr>
      </w:pPr>
      <w:r w:rsidRPr="00B771D3">
        <w:rPr>
          <w:sz w:val="24"/>
          <w:szCs w:val="24"/>
        </w:rPr>
        <w:t>- план диагностических и коррекционно-развивающих мероприятий;</w:t>
      </w:r>
    </w:p>
    <w:p w:rsidR="00CF04DE" w:rsidRDefault="00CF04DE" w:rsidP="00CF04DE">
      <w:pPr>
        <w:pStyle w:val="af6"/>
        <w:spacing w:line="300" w:lineRule="auto"/>
        <w:ind w:left="142"/>
        <w:jc w:val="both"/>
        <w:rPr>
          <w:sz w:val="24"/>
          <w:szCs w:val="24"/>
        </w:rPr>
      </w:pPr>
      <w:r>
        <w:rPr>
          <w:sz w:val="24"/>
          <w:szCs w:val="24"/>
        </w:rPr>
        <w:t xml:space="preserve">     </w:t>
      </w:r>
      <w:r w:rsidRPr="00B771D3">
        <w:rPr>
          <w:sz w:val="24"/>
          <w:szCs w:val="24"/>
        </w:rPr>
        <w:t xml:space="preserve"> - рабочие программы КРР с </w:t>
      </w:r>
      <w:proofErr w:type="gramStart"/>
      <w:r w:rsidRPr="00B771D3">
        <w:rPr>
          <w:sz w:val="24"/>
          <w:szCs w:val="24"/>
        </w:rPr>
        <w:t>обучающимися</w:t>
      </w:r>
      <w:proofErr w:type="gramEnd"/>
      <w:r w:rsidRPr="00B771D3">
        <w:rPr>
          <w:sz w:val="24"/>
          <w:szCs w:val="24"/>
        </w:rPr>
        <w:t xml:space="preserve"> различных целевых групп, имеющих различные ООП и стартовые условия освоения Программы; </w:t>
      </w:r>
    </w:p>
    <w:p w:rsidR="00CF04DE" w:rsidRDefault="00CF04DE" w:rsidP="00CF04DE">
      <w:pPr>
        <w:pStyle w:val="af6"/>
        <w:spacing w:line="300" w:lineRule="auto"/>
        <w:ind w:left="142"/>
        <w:jc w:val="both"/>
        <w:rPr>
          <w:sz w:val="24"/>
          <w:szCs w:val="24"/>
        </w:rPr>
      </w:pPr>
      <w:r>
        <w:rPr>
          <w:sz w:val="24"/>
          <w:szCs w:val="24"/>
        </w:rPr>
        <w:t>-</w:t>
      </w:r>
      <w:r w:rsidRPr="00B771D3">
        <w:rPr>
          <w:sz w:val="24"/>
          <w:szCs w:val="24"/>
        </w:rPr>
        <w:t>методический инструментарий для реализации диагностических, коррекционно</w:t>
      </w:r>
      <w:r w:rsidR="009C459C">
        <w:rPr>
          <w:sz w:val="24"/>
          <w:szCs w:val="24"/>
        </w:rPr>
        <w:t>-</w:t>
      </w:r>
      <w:r w:rsidRPr="00B771D3">
        <w:rPr>
          <w:sz w:val="24"/>
          <w:szCs w:val="24"/>
        </w:rPr>
        <w:t xml:space="preserve">развивающих и просветительских задач Программы КРР. </w:t>
      </w:r>
    </w:p>
    <w:p w:rsidR="00CF04DE" w:rsidRDefault="00CF04DE" w:rsidP="00CF04DE">
      <w:pPr>
        <w:pStyle w:val="af6"/>
        <w:spacing w:line="300" w:lineRule="auto"/>
        <w:ind w:left="142" w:firstLine="566"/>
        <w:jc w:val="both"/>
        <w:rPr>
          <w:sz w:val="24"/>
          <w:szCs w:val="24"/>
        </w:rPr>
      </w:pPr>
      <w:r w:rsidRPr="00B771D3">
        <w:rPr>
          <w:sz w:val="24"/>
          <w:szCs w:val="24"/>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CF04DE" w:rsidRDefault="00CF04DE" w:rsidP="00CF04DE">
      <w:pPr>
        <w:pStyle w:val="af6"/>
        <w:spacing w:line="300" w:lineRule="auto"/>
        <w:ind w:left="142" w:firstLine="566"/>
        <w:jc w:val="both"/>
        <w:rPr>
          <w:sz w:val="24"/>
          <w:szCs w:val="24"/>
        </w:rPr>
      </w:pPr>
      <w:r w:rsidRPr="00B771D3">
        <w:rPr>
          <w:sz w:val="24"/>
          <w:szCs w:val="24"/>
        </w:rPr>
        <w:t>Коррекционно-развивающая работа в ЦРР реализу</w:t>
      </w:r>
      <w:r>
        <w:rPr>
          <w:sz w:val="24"/>
          <w:szCs w:val="24"/>
        </w:rPr>
        <w:t xml:space="preserve">ется в форме групповых и/или </w:t>
      </w:r>
      <w:r w:rsidRPr="00B771D3">
        <w:rPr>
          <w:sz w:val="24"/>
          <w:szCs w:val="24"/>
        </w:rPr>
        <w:t xml:space="preserve">индивидуальных коррекционно-развивающих занятий. </w:t>
      </w:r>
    </w:p>
    <w:p w:rsidR="00CF04DE" w:rsidRDefault="00CF04DE" w:rsidP="00CF04DE">
      <w:pPr>
        <w:pStyle w:val="af6"/>
        <w:spacing w:line="300" w:lineRule="auto"/>
        <w:ind w:left="142"/>
        <w:jc w:val="both"/>
        <w:rPr>
          <w:sz w:val="24"/>
          <w:szCs w:val="24"/>
        </w:rPr>
      </w:pPr>
      <w:proofErr w:type="gramStart"/>
      <w:r w:rsidRPr="00B771D3">
        <w:rPr>
          <w:sz w:val="24"/>
          <w:szCs w:val="24"/>
        </w:rPr>
        <w:t xml:space="preserve">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 </w:t>
      </w:r>
      <w:proofErr w:type="gramEnd"/>
    </w:p>
    <w:p w:rsidR="00CF04DE" w:rsidRDefault="00CF04DE" w:rsidP="00CF04DE">
      <w:pPr>
        <w:pStyle w:val="af6"/>
        <w:spacing w:line="300" w:lineRule="auto"/>
        <w:ind w:left="142" w:firstLine="566"/>
        <w:jc w:val="both"/>
        <w:rPr>
          <w:sz w:val="24"/>
          <w:szCs w:val="24"/>
        </w:rPr>
      </w:pPr>
      <w:r w:rsidRPr="00B771D3">
        <w:rPr>
          <w:sz w:val="24"/>
          <w:szCs w:val="24"/>
        </w:rPr>
        <w:t xml:space="preserve">Содержание коррекционно-развивающей работы для каждого обучающегося определяется с учетом его ООП на основе рекомендаций ППК Организации. КРР с </w:t>
      </w:r>
      <w:proofErr w:type="gramStart"/>
      <w:r w:rsidRPr="00B771D3">
        <w:rPr>
          <w:sz w:val="24"/>
          <w:szCs w:val="24"/>
        </w:rPr>
        <w:lastRenderedPageBreak/>
        <w:t>обучающимися</w:t>
      </w:r>
      <w:proofErr w:type="gramEnd"/>
      <w:r w:rsidRPr="00B771D3">
        <w:rPr>
          <w:sz w:val="24"/>
          <w:szCs w:val="24"/>
        </w:rPr>
        <w:t xml:space="preserve">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 </w:t>
      </w:r>
    </w:p>
    <w:p w:rsidR="00CF04DE" w:rsidRDefault="00CF04DE" w:rsidP="00CF04DE">
      <w:pPr>
        <w:pStyle w:val="af6"/>
        <w:spacing w:line="300" w:lineRule="auto"/>
        <w:ind w:left="142" w:firstLine="566"/>
        <w:jc w:val="both"/>
        <w:rPr>
          <w:sz w:val="24"/>
          <w:szCs w:val="24"/>
        </w:rPr>
      </w:pPr>
      <w:proofErr w:type="gramStart"/>
      <w:r w:rsidRPr="00B771D3">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r w:rsidRPr="00B771D3">
        <w:rPr>
          <w:sz w:val="24"/>
          <w:szCs w:val="24"/>
        </w:rPr>
        <w:t xml:space="preserve">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ПМПК и/или коллегиального заключения </w:t>
      </w:r>
      <w:proofErr w:type="spellStart"/>
      <w:r w:rsidRPr="00B771D3">
        <w:rPr>
          <w:sz w:val="24"/>
          <w:szCs w:val="24"/>
        </w:rPr>
        <w:t>ППк</w:t>
      </w:r>
      <w:proofErr w:type="spellEnd"/>
      <w:r w:rsidRPr="00B771D3">
        <w:rPr>
          <w:sz w:val="24"/>
          <w:szCs w:val="24"/>
        </w:rPr>
        <w:t xml:space="preserve"> по результатам психологической и педагогической диагностики. </w:t>
      </w:r>
    </w:p>
    <w:p w:rsidR="00CF04DE" w:rsidRDefault="00CF04DE" w:rsidP="00CF04DE">
      <w:pPr>
        <w:pStyle w:val="af6"/>
        <w:spacing w:line="300" w:lineRule="auto"/>
        <w:ind w:left="142" w:firstLine="566"/>
        <w:jc w:val="both"/>
        <w:rPr>
          <w:sz w:val="24"/>
          <w:szCs w:val="24"/>
        </w:rPr>
      </w:pPr>
      <w:r w:rsidRPr="00B771D3">
        <w:rPr>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CF04DE" w:rsidRDefault="00CF04DE" w:rsidP="00CF04DE">
      <w:pPr>
        <w:pStyle w:val="af6"/>
        <w:spacing w:line="300" w:lineRule="auto"/>
        <w:ind w:left="142" w:firstLine="566"/>
        <w:jc w:val="both"/>
        <w:rPr>
          <w:sz w:val="24"/>
          <w:szCs w:val="24"/>
        </w:rPr>
      </w:pPr>
      <w:r w:rsidRPr="00B771D3">
        <w:rPr>
          <w:sz w:val="24"/>
          <w:szCs w:val="24"/>
        </w:rPr>
        <w:t xml:space="preserve">- </w:t>
      </w:r>
      <w:proofErr w:type="spellStart"/>
      <w:r w:rsidRPr="00B771D3">
        <w:rPr>
          <w:sz w:val="24"/>
          <w:szCs w:val="24"/>
        </w:rPr>
        <w:t>нормотипичные</w:t>
      </w:r>
      <w:proofErr w:type="spellEnd"/>
      <w:r w:rsidRPr="00B771D3">
        <w:rPr>
          <w:sz w:val="24"/>
          <w:szCs w:val="24"/>
        </w:rPr>
        <w:t xml:space="preserve"> дети с нормативным кризисом развития; </w:t>
      </w:r>
    </w:p>
    <w:p w:rsidR="00CF04DE" w:rsidRDefault="00CF04DE" w:rsidP="00CF04DE">
      <w:pPr>
        <w:pStyle w:val="af6"/>
        <w:spacing w:line="300" w:lineRule="auto"/>
        <w:ind w:left="142" w:firstLine="566"/>
        <w:jc w:val="both"/>
        <w:rPr>
          <w:sz w:val="24"/>
          <w:szCs w:val="24"/>
        </w:rPr>
      </w:pPr>
      <w:r w:rsidRPr="00B771D3">
        <w:rPr>
          <w:sz w:val="24"/>
          <w:szCs w:val="24"/>
        </w:rPr>
        <w:t xml:space="preserve">- обучающиеся с ООП: с ОВЗ и (или) инвалидностью, получившие статус в порядке, установленном законодательством Российской Федерации; </w:t>
      </w:r>
    </w:p>
    <w:p w:rsidR="00CF04DE" w:rsidRDefault="00CF04DE" w:rsidP="00CF04DE">
      <w:pPr>
        <w:pStyle w:val="af6"/>
        <w:spacing w:line="300" w:lineRule="auto"/>
        <w:ind w:left="142" w:firstLine="566"/>
        <w:jc w:val="both"/>
        <w:rPr>
          <w:sz w:val="24"/>
          <w:szCs w:val="24"/>
        </w:rPr>
      </w:pPr>
      <w:r w:rsidRPr="00B771D3">
        <w:rPr>
          <w:sz w:val="24"/>
          <w:szCs w:val="24"/>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CF04DE" w:rsidRDefault="00CF04DE" w:rsidP="00CF04DE">
      <w:pPr>
        <w:pStyle w:val="af6"/>
        <w:spacing w:line="300" w:lineRule="auto"/>
        <w:ind w:left="142" w:firstLine="566"/>
        <w:jc w:val="both"/>
        <w:rPr>
          <w:sz w:val="24"/>
          <w:szCs w:val="24"/>
        </w:rPr>
      </w:pPr>
      <w:r w:rsidRPr="00B771D3">
        <w:rPr>
          <w:sz w:val="24"/>
          <w:szCs w:val="24"/>
        </w:rPr>
        <w:t>- обучающиеся, испытывающие трудности в освоении образовательных программ, развитии, социальной адаптации;</w:t>
      </w:r>
    </w:p>
    <w:p w:rsidR="00CF04DE" w:rsidRDefault="00CF04DE" w:rsidP="00CF04DE">
      <w:pPr>
        <w:pStyle w:val="af6"/>
        <w:spacing w:line="300" w:lineRule="auto"/>
        <w:ind w:left="142" w:firstLine="566"/>
        <w:jc w:val="both"/>
        <w:rPr>
          <w:sz w:val="24"/>
          <w:szCs w:val="24"/>
        </w:rPr>
      </w:pPr>
      <w:r w:rsidRPr="00B771D3">
        <w:rPr>
          <w:sz w:val="24"/>
          <w:szCs w:val="24"/>
        </w:rPr>
        <w:t xml:space="preserve"> - одаренные обучающиеся; </w:t>
      </w:r>
    </w:p>
    <w:p w:rsidR="00CF04DE" w:rsidRDefault="00CF04DE" w:rsidP="00CF04DE">
      <w:pPr>
        <w:pStyle w:val="af6"/>
        <w:spacing w:line="300" w:lineRule="auto"/>
        <w:ind w:left="142" w:firstLine="566"/>
        <w:jc w:val="both"/>
        <w:rPr>
          <w:sz w:val="24"/>
          <w:szCs w:val="24"/>
        </w:rPr>
      </w:pPr>
      <w:r w:rsidRPr="00B771D3">
        <w:rPr>
          <w:sz w:val="24"/>
          <w:szCs w:val="24"/>
        </w:rPr>
        <w:t>- дети и (или) семьи, находящиеся в трудной жизненной ситуации, признанные таковыми в нормативно установленном порядке;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w:t>
      </w:r>
      <w:proofErr w:type="gramStart"/>
      <w:r w:rsidRPr="00B771D3">
        <w:rPr>
          <w:sz w:val="24"/>
          <w:szCs w:val="24"/>
        </w:rPr>
        <w:t>я(</w:t>
      </w:r>
      <w:proofErr w:type="gramEnd"/>
      <w:r w:rsidRPr="00B771D3">
        <w:rPr>
          <w:sz w:val="24"/>
          <w:szCs w:val="24"/>
        </w:rPr>
        <w:t xml:space="preserve">завышенная) самооценка, завышенный уровень притязаний). </w:t>
      </w:r>
    </w:p>
    <w:p w:rsidR="00CF04DE" w:rsidRDefault="00CF04DE" w:rsidP="00CF04DE">
      <w:pPr>
        <w:pStyle w:val="af6"/>
        <w:spacing w:line="300" w:lineRule="auto"/>
        <w:ind w:left="142"/>
        <w:jc w:val="both"/>
        <w:rPr>
          <w:b/>
          <w:sz w:val="24"/>
          <w:szCs w:val="24"/>
        </w:rPr>
      </w:pPr>
      <w:r w:rsidRPr="0066265F">
        <w:rPr>
          <w:b/>
          <w:sz w:val="24"/>
          <w:szCs w:val="24"/>
        </w:rPr>
        <w:t>2.6.1. Часть, формируемая участниками образовательных отношений.</w:t>
      </w:r>
      <w:r w:rsidR="00066F68">
        <w:rPr>
          <w:b/>
          <w:sz w:val="24"/>
          <w:szCs w:val="24"/>
        </w:rPr>
        <w:t xml:space="preserve"> </w:t>
      </w:r>
      <w:r w:rsidR="00066F68" w:rsidRPr="00066F68">
        <w:rPr>
          <w:b/>
          <w:sz w:val="24"/>
          <w:szCs w:val="24"/>
        </w:rPr>
        <w:t>Направления и задачи коррекционно-развивающей работы</w:t>
      </w:r>
    </w:p>
    <w:p w:rsidR="00CF04DE" w:rsidRDefault="00CF04DE" w:rsidP="00CF04DE">
      <w:pPr>
        <w:pStyle w:val="af6"/>
        <w:spacing w:line="300" w:lineRule="auto"/>
        <w:ind w:left="142" w:firstLine="566"/>
        <w:jc w:val="both"/>
        <w:rPr>
          <w:sz w:val="24"/>
          <w:szCs w:val="24"/>
        </w:rPr>
      </w:pPr>
      <w:r w:rsidRPr="00B771D3">
        <w:rPr>
          <w:sz w:val="24"/>
          <w:szCs w:val="24"/>
        </w:rPr>
        <w:t xml:space="preserve"> </w:t>
      </w:r>
      <w:proofErr w:type="gramStart"/>
      <w:r w:rsidRPr="00B771D3">
        <w:rPr>
          <w:sz w:val="24"/>
          <w:szCs w:val="24"/>
        </w:rPr>
        <w:t>Содержание коррекционно-развивающей работы на уровне ЦРР Деятельность по профессиональной коррекции нарушения развития детей в ЦРР осуществляется в рамках практической реализации государственной политики и создания специальных условий обучения и воспитания, включающих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w:t>
      </w:r>
      <w:proofErr w:type="gramEnd"/>
      <w:r w:rsidRPr="00B771D3">
        <w:rPr>
          <w:sz w:val="24"/>
          <w:szCs w:val="24"/>
        </w:rPr>
        <w:t xml:space="preserve"> занятий и другие условия, без которых невозможно или </w:t>
      </w:r>
      <w:r w:rsidRPr="00B771D3">
        <w:rPr>
          <w:sz w:val="24"/>
          <w:szCs w:val="24"/>
        </w:rPr>
        <w:lastRenderedPageBreak/>
        <w:t>затруднено освоение образовательных программ обучающимися с ОВЗ и детьми</w:t>
      </w:r>
      <w:r w:rsidR="00803CDB">
        <w:rPr>
          <w:sz w:val="24"/>
          <w:szCs w:val="24"/>
        </w:rPr>
        <w:t>-</w:t>
      </w:r>
      <w:r w:rsidRPr="00B771D3">
        <w:rPr>
          <w:sz w:val="24"/>
          <w:szCs w:val="24"/>
        </w:rPr>
        <w:t xml:space="preserve">инвалидами. Обучение и воспитание детей с ОВЗ осуществляется в условиях групп комбинированной направленности и групп </w:t>
      </w:r>
      <w:proofErr w:type="spellStart"/>
      <w:r w:rsidRPr="00B771D3">
        <w:rPr>
          <w:sz w:val="24"/>
          <w:szCs w:val="24"/>
        </w:rPr>
        <w:t>общеразвивающей</w:t>
      </w:r>
      <w:proofErr w:type="spellEnd"/>
      <w:r w:rsidRPr="00B771D3">
        <w:rPr>
          <w:sz w:val="24"/>
          <w:szCs w:val="24"/>
        </w:rPr>
        <w:t xml:space="preserve"> направленности в рамках инклюзивного образования. </w:t>
      </w:r>
    </w:p>
    <w:p w:rsidR="00CF04DE" w:rsidRDefault="00CF04DE" w:rsidP="00CF04DE">
      <w:pPr>
        <w:pStyle w:val="af6"/>
        <w:spacing w:line="300" w:lineRule="auto"/>
        <w:ind w:left="142" w:firstLine="566"/>
        <w:jc w:val="both"/>
        <w:rPr>
          <w:sz w:val="24"/>
          <w:szCs w:val="24"/>
        </w:rPr>
      </w:pPr>
      <w:r w:rsidRPr="00B771D3">
        <w:rPr>
          <w:sz w:val="24"/>
          <w:szCs w:val="24"/>
        </w:rPr>
        <w:t xml:space="preserve">Коррекционная работа и/или инклюзивное образование направлена на: - обеспечение </w:t>
      </w:r>
      <w:proofErr w:type="gramStart"/>
      <w:r w:rsidRPr="00B771D3">
        <w:rPr>
          <w:sz w:val="24"/>
          <w:szCs w:val="24"/>
        </w:rPr>
        <w:t>коррекции нарушений развития различных категорий детей</w:t>
      </w:r>
      <w:proofErr w:type="gramEnd"/>
      <w:r w:rsidRPr="00B771D3">
        <w:rPr>
          <w:sz w:val="24"/>
          <w:szCs w:val="24"/>
        </w:rPr>
        <w:t xml:space="preserve"> с ограниченными возможностями здоровья, оказание им квалифицированной помощи в освоении Программы; </w:t>
      </w:r>
    </w:p>
    <w:p w:rsidR="00CF04DE" w:rsidRDefault="00CF04DE" w:rsidP="00CF04DE">
      <w:pPr>
        <w:pStyle w:val="af6"/>
        <w:spacing w:line="300" w:lineRule="auto"/>
        <w:ind w:left="142" w:firstLine="566"/>
        <w:jc w:val="both"/>
        <w:rPr>
          <w:sz w:val="24"/>
          <w:szCs w:val="24"/>
        </w:rPr>
      </w:pPr>
      <w:r w:rsidRPr="00B771D3">
        <w:rPr>
          <w:sz w:val="24"/>
          <w:szCs w:val="24"/>
        </w:rPr>
        <w:t xml:space="preserve">-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CF04DE" w:rsidRDefault="00CF04DE" w:rsidP="00CF04DE">
      <w:pPr>
        <w:pStyle w:val="af6"/>
        <w:spacing w:line="300" w:lineRule="auto"/>
        <w:ind w:left="142" w:firstLine="566"/>
        <w:jc w:val="both"/>
        <w:rPr>
          <w:sz w:val="24"/>
          <w:szCs w:val="24"/>
        </w:rPr>
      </w:pPr>
      <w:r w:rsidRPr="0066265F">
        <w:rPr>
          <w:b/>
          <w:sz w:val="24"/>
          <w:szCs w:val="24"/>
        </w:rPr>
        <w:t>Цель коррекционной работы</w:t>
      </w:r>
      <w:r w:rsidRPr="00B771D3">
        <w:rPr>
          <w:sz w:val="24"/>
          <w:szCs w:val="24"/>
        </w:rPr>
        <w:t xml:space="preserve">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 </w:t>
      </w:r>
    </w:p>
    <w:p w:rsidR="00CF04DE" w:rsidRDefault="00CF04DE" w:rsidP="00CF04DE">
      <w:pPr>
        <w:pStyle w:val="af6"/>
        <w:spacing w:line="300" w:lineRule="auto"/>
        <w:ind w:left="142" w:firstLine="566"/>
        <w:jc w:val="both"/>
        <w:rPr>
          <w:sz w:val="24"/>
          <w:szCs w:val="24"/>
        </w:rPr>
      </w:pPr>
      <w:r w:rsidRPr="0066265F">
        <w:rPr>
          <w:b/>
          <w:sz w:val="24"/>
          <w:szCs w:val="24"/>
        </w:rPr>
        <w:t>Задачи коррекции:</w:t>
      </w:r>
      <w:r w:rsidRPr="00B771D3">
        <w:rPr>
          <w:sz w:val="24"/>
          <w:szCs w:val="24"/>
        </w:rPr>
        <w:t xml:space="preserve"> </w:t>
      </w:r>
    </w:p>
    <w:p w:rsidR="00CF04DE" w:rsidRDefault="00CF04DE" w:rsidP="00CF04DE">
      <w:pPr>
        <w:pStyle w:val="af6"/>
        <w:spacing w:line="300" w:lineRule="auto"/>
        <w:ind w:left="142" w:firstLine="566"/>
        <w:jc w:val="both"/>
        <w:rPr>
          <w:sz w:val="24"/>
          <w:szCs w:val="24"/>
        </w:rPr>
      </w:pPr>
      <w:r w:rsidRPr="00B771D3">
        <w:rPr>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F04DE" w:rsidRDefault="00CF04DE" w:rsidP="00CF04DE">
      <w:pPr>
        <w:pStyle w:val="af6"/>
        <w:spacing w:line="300" w:lineRule="auto"/>
        <w:ind w:left="142" w:firstLine="566"/>
        <w:jc w:val="both"/>
        <w:rPr>
          <w:sz w:val="24"/>
          <w:szCs w:val="24"/>
        </w:rPr>
      </w:pPr>
      <w:r w:rsidRPr="00B771D3">
        <w:rPr>
          <w:sz w:val="24"/>
          <w:szCs w:val="24"/>
        </w:rPr>
        <w:t>-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 создание условий, способствующих освоению детьми с ОВЗ программы и их интеграции</w:t>
      </w:r>
      <w:r w:rsidR="00803CDB">
        <w:rPr>
          <w:sz w:val="24"/>
          <w:szCs w:val="24"/>
        </w:rPr>
        <w:t xml:space="preserve"> </w:t>
      </w:r>
      <w:r w:rsidRPr="00B771D3">
        <w:rPr>
          <w:sz w:val="24"/>
          <w:szCs w:val="24"/>
        </w:rPr>
        <w:t>в ДОО;</w:t>
      </w:r>
    </w:p>
    <w:p w:rsidR="00CF04DE" w:rsidRDefault="00CF04DE" w:rsidP="00CF04DE">
      <w:pPr>
        <w:pStyle w:val="af6"/>
        <w:spacing w:line="300" w:lineRule="auto"/>
        <w:ind w:left="142" w:firstLine="566"/>
        <w:jc w:val="both"/>
        <w:rPr>
          <w:sz w:val="24"/>
          <w:szCs w:val="24"/>
        </w:rPr>
      </w:pPr>
      <w:r w:rsidRPr="00B771D3">
        <w:rPr>
          <w:sz w:val="24"/>
          <w:szCs w:val="24"/>
        </w:rPr>
        <w:t xml:space="preserve"> - осуществление индивидуально ориентированной </w:t>
      </w:r>
      <w:proofErr w:type="spellStart"/>
      <w:r w:rsidRPr="00B771D3">
        <w:rPr>
          <w:sz w:val="24"/>
          <w:szCs w:val="24"/>
        </w:rPr>
        <w:t>психолого-медико-педагогической</w:t>
      </w:r>
      <w:proofErr w:type="spellEnd"/>
      <w:r w:rsidRPr="00B771D3">
        <w:rPr>
          <w:sz w:val="24"/>
          <w:szCs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B771D3">
        <w:rPr>
          <w:sz w:val="24"/>
          <w:szCs w:val="24"/>
        </w:rPr>
        <w:t>психолого</w:t>
      </w:r>
      <w:r w:rsidR="00803CDB">
        <w:rPr>
          <w:sz w:val="24"/>
          <w:szCs w:val="24"/>
        </w:rPr>
        <w:t>-</w:t>
      </w:r>
      <w:r w:rsidRPr="00B771D3">
        <w:rPr>
          <w:sz w:val="24"/>
          <w:szCs w:val="24"/>
        </w:rPr>
        <w:t>медико-педагогической</w:t>
      </w:r>
      <w:proofErr w:type="spellEnd"/>
      <w:r w:rsidRPr="00B771D3">
        <w:rPr>
          <w:sz w:val="24"/>
          <w:szCs w:val="24"/>
        </w:rPr>
        <w:t xml:space="preserve"> комиссии); - реализация системы мероприятий по социа</w:t>
      </w:r>
      <w:r>
        <w:rPr>
          <w:sz w:val="24"/>
          <w:szCs w:val="24"/>
        </w:rPr>
        <w:t xml:space="preserve">льной адаптации детей с ОВЗ и </w:t>
      </w:r>
      <w:r w:rsidRPr="00B771D3">
        <w:rPr>
          <w:sz w:val="24"/>
          <w:szCs w:val="24"/>
        </w:rPr>
        <w:t xml:space="preserve"> формированию здорового образа жизни; </w:t>
      </w:r>
    </w:p>
    <w:p w:rsidR="00CF04DE" w:rsidRDefault="00CF04DE" w:rsidP="00CF04DE">
      <w:pPr>
        <w:pStyle w:val="af6"/>
        <w:spacing w:line="300" w:lineRule="auto"/>
        <w:ind w:left="142" w:firstLine="566"/>
        <w:jc w:val="both"/>
        <w:rPr>
          <w:sz w:val="24"/>
          <w:szCs w:val="24"/>
        </w:rPr>
      </w:pPr>
      <w:r w:rsidRPr="00B771D3">
        <w:rPr>
          <w:sz w:val="24"/>
          <w:szCs w:val="24"/>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 Коррекционная работа и/или инклюзивное образование детей с ограниченными возможностями здоровья, осваивающих Программу в группах </w:t>
      </w:r>
      <w:proofErr w:type="spellStart"/>
      <w:r w:rsidRPr="00B771D3">
        <w:rPr>
          <w:sz w:val="24"/>
          <w:szCs w:val="24"/>
        </w:rPr>
        <w:t>общеразвивающей</w:t>
      </w:r>
      <w:proofErr w:type="spellEnd"/>
      <w:r w:rsidRPr="00B771D3">
        <w:rPr>
          <w:sz w:val="24"/>
          <w:szCs w:val="24"/>
        </w:rPr>
        <w:t xml:space="preserve">, комбинированной направленности (в том числе и для детей со сложными (комплексными) нарушениями), учитывает особенности развития и специфические образовательные потребности каждой категории детей и основывается на следующих принципах и подходах: </w:t>
      </w:r>
    </w:p>
    <w:p w:rsidR="00CF04DE" w:rsidRDefault="00CF04DE" w:rsidP="00CF04DE">
      <w:pPr>
        <w:pStyle w:val="af6"/>
        <w:spacing w:line="300" w:lineRule="auto"/>
        <w:ind w:left="142" w:firstLine="566"/>
        <w:jc w:val="both"/>
        <w:rPr>
          <w:sz w:val="24"/>
          <w:szCs w:val="24"/>
        </w:rPr>
      </w:pPr>
      <w:r w:rsidRPr="0066265F">
        <w:rPr>
          <w:b/>
          <w:sz w:val="24"/>
          <w:szCs w:val="24"/>
        </w:rPr>
        <w:t>Общие принципы коррекции для детей с ОВЗ:</w:t>
      </w:r>
      <w:r w:rsidRPr="00B771D3">
        <w:rPr>
          <w:sz w:val="24"/>
          <w:szCs w:val="24"/>
        </w:rPr>
        <w:t xml:space="preserve"> </w:t>
      </w:r>
    </w:p>
    <w:p w:rsidR="00CF04DE" w:rsidRDefault="00CF04DE" w:rsidP="00CF04DE">
      <w:pPr>
        <w:pStyle w:val="af6"/>
        <w:spacing w:line="300" w:lineRule="auto"/>
        <w:ind w:left="142" w:firstLine="566"/>
        <w:jc w:val="both"/>
        <w:rPr>
          <w:sz w:val="24"/>
          <w:szCs w:val="24"/>
        </w:rPr>
      </w:pPr>
      <w:r w:rsidRPr="00B771D3">
        <w:rPr>
          <w:sz w:val="24"/>
          <w:szCs w:val="24"/>
        </w:rPr>
        <w:t xml:space="preserve">- своевременность коррекции отклонений в развитии; </w:t>
      </w:r>
    </w:p>
    <w:p w:rsidR="00CF04DE" w:rsidRDefault="00CF04DE" w:rsidP="00CF04DE">
      <w:pPr>
        <w:pStyle w:val="af6"/>
        <w:spacing w:line="300" w:lineRule="auto"/>
        <w:ind w:left="142" w:firstLine="566"/>
        <w:jc w:val="both"/>
        <w:rPr>
          <w:sz w:val="24"/>
          <w:szCs w:val="24"/>
        </w:rPr>
      </w:pPr>
      <w:r w:rsidRPr="00B771D3">
        <w:rPr>
          <w:sz w:val="24"/>
          <w:szCs w:val="24"/>
        </w:rPr>
        <w:t xml:space="preserve">- 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w:t>
      </w:r>
      <w:r w:rsidRPr="00B771D3">
        <w:rPr>
          <w:sz w:val="24"/>
          <w:szCs w:val="24"/>
        </w:rPr>
        <w:lastRenderedPageBreak/>
        <w:t>нормального развития ребёнка (с максимальной адаптацией к окружающей действительности);</w:t>
      </w:r>
    </w:p>
    <w:p w:rsidR="00CF04DE" w:rsidRDefault="00CF04DE" w:rsidP="00CF04DE">
      <w:pPr>
        <w:pStyle w:val="af6"/>
        <w:spacing w:line="300" w:lineRule="auto"/>
        <w:ind w:left="142" w:firstLine="566"/>
        <w:jc w:val="both"/>
        <w:rPr>
          <w:sz w:val="24"/>
          <w:szCs w:val="24"/>
        </w:rPr>
      </w:pPr>
      <w:r w:rsidRPr="00B771D3">
        <w:rPr>
          <w:sz w:val="24"/>
          <w:szCs w:val="24"/>
        </w:rPr>
        <w:t xml:space="preserve"> - проведение всех мероприятий на основе максимально сохранных в своём развитии анализаторов, функций и систем ребёнка с ОВЗ с коррекцией дефектных; - обеспечение системы работы по социально-бытовой адаптации и самореализации детей с ОВЗ; </w:t>
      </w:r>
    </w:p>
    <w:p w:rsidR="00CF04DE" w:rsidRDefault="00CF04DE" w:rsidP="00CF04DE">
      <w:pPr>
        <w:pStyle w:val="af6"/>
        <w:spacing w:line="300" w:lineRule="auto"/>
        <w:ind w:left="142" w:firstLine="566"/>
        <w:jc w:val="both"/>
        <w:rPr>
          <w:sz w:val="24"/>
          <w:szCs w:val="24"/>
        </w:rPr>
      </w:pPr>
      <w:r w:rsidRPr="00B771D3">
        <w:rPr>
          <w:sz w:val="24"/>
          <w:szCs w:val="24"/>
        </w:rPr>
        <w:t xml:space="preserve">- обеспечение оптимальных условий для длительной медико-психологической реабилитации детей с ОВЗ; </w:t>
      </w:r>
    </w:p>
    <w:p w:rsidR="00CF04DE" w:rsidRDefault="00CF04DE" w:rsidP="00CF04DE">
      <w:pPr>
        <w:pStyle w:val="af6"/>
        <w:spacing w:line="300" w:lineRule="auto"/>
        <w:ind w:left="142" w:firstLine="566"/>
        <w:jc w:val="both"/>
        <w:rPr>
          <w:sz w:val="24"/>
          <w:szCs w:val="24"/>
        </w:rPr>
      </w:pPr>
      <w:r w:rsidRPr="00B771D3">
        <w:rPr>
          <w:sz w:val="24"/>
          <w:szCs w:val="24"/>
        </w:rPr>
        <w:t>- комплексно-тематический принцип построения образовательного процесса (объединение комплекса различных видов специфических детских деятельностей вокруг единой темы</w:t>
      </w:r>
      <w:r>
        <w:rPr>
          <w:sz w:val="24"/>
          <w:szCs w:val="24"/>
        </w:rPr>
        <w:t xml:space="preserve"> </w:t>
      </w:r>
      <w:r w:rsidRPr="00B771D3">
        <w:rPr>
          <w:sz w:val="24"/>
          <w:szCs w:val="24"/>
        </w:rPr>
        <w:t xml:space="preserve">при организации воспитательно-образовательного процесса); </w:t>
      </w:r>
    </w:p>
    <w:p w:rsidR="00CF04DE" w:rsidRDefault="00CF04DE" w:rsidP="00CF04DE">
      <w:pPr>
        <w:pStyle w:val="af6"/>
        <w:spacing w:line="300" w:lineRule="auto"/>
        <w:ind w:left="142" w:firstLine="566"/>
        <w:jc w:val="both"/>
        <w:rPr>
          <w:sz w:val="24"/>
          <w:szCs w:val="24"/>
        </w:rPr>
      </w:pPr>
      <w:r w:rsidRPr="00B771D3">
        <w:rPr>
          <w:sz w:val="24"/>
          <w:szCs w:val="24"/>
        </w:rPr>
        <w:t>- принцип интеграции содержания образования в соответствии с возрастными возможностями и особенностями детей, спецификой содержания образовательных областей, предполагающий связанность, взаимопроникновение и взаимодействие отдельных образовательных областей, обеспечивающих целостность образовательного процесса; также данный принцип подразумевает интеграцию усилий специалистов в процессе реализации образовательных задач;</w:t>
      </w:r>
    </w:p>
    <w:p w:rsidR="00CF04DE" w:rsidRDefault="00CF04DE" w:rsidP="00CF04DE">
      <w:pPr>
        <w:pStyle w:val="af6"/>
        <w:spacing w:line="300" w:lineRule="auto"/>
        <w:ind w:left="142" w:firstLine="566"/>
        <w:jc w:val="both"/>
        <w:rPr>
          <w:sz w:val="24"/>
          <w:szCs w:val="24"/>
        </w:rPr>
      </w:pPr>
      <w:r w:rsidRPr="00B771D3">
        <w:rPr>
          <w:sz w:val="24"/>
          <w:szCs w:val="24"/>
        </w:rPr>
        <w:t xml:space="preserve"> - концентрическое наращивание материала в каждой из последующих возрастных групп, предусматривающее закрепление ранее изученного материала и овладение новыми знаниями;</w:t>
      </w:r>
    </w:p>
    <w:p w:rsidR="00CF04DE" w:rsidRDefault="00CF04DE" w:rsidP="00CF04DE">
      <w:pPr>
        <w:pStyle w:val="af6"/>
        <w:spacing w:line="300" w:lineRule="auto"/>
        <w:ind w:left="142" w:firstLine="566"/>
        <w:jc w:val="both"/>
        <w:rPr>
          <w:sz w:val="24"/>
          <w:szCs w:val="24"/>
        </w:rPr>
      </w:pPr>
      <w:r w:rsidRPr="00B771D3">
        <w:rPr>
          <w:sz w:val="24"/>
          <w:szCs w:val="24"/>
        </w:rPr>
        <w:t xml:space="preserve"> - 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CF04DE" w:rsidRDefault="00CF04DE" w:rsidP="00CF04DE">
      <w:pPr>
        <w:pStyle w:val="af6"/>
        <w:spacing w:line="300" w:lineRule="auto"/>
        <w:ind w:left="142" w:firstLine="566"/>
        <w:jc w:val="both"/>
        <w:rPr>
          <w:sz w:val="24"/>
          <w:szCs w:val="24"/>
        </w:rPr>
      </w:pPr>
      <w:r w:rsidRPr="00B771D3">
        <w:rPr>
          <w:sz w:val="24"/>
          <w:szCs w:val="24"/>
        </w:rPr>
        <w:t xml:space="preserve">Содержание коррекционно-развивающей работы строится с учетом следующих подходов к воспитанию и обучению детей с ограниченными возможностями здоровья. Культурно-исторический подход (Л. С. </w:t>
      </w:r>
      <w:proofErr w:type="spellStart"/>
      <w:r w:rsidRPr="00B771D3">
        <w:rPr>
          <w:sz w:val="24"/>
          <w:szCs w:val="24"/>
        </w:rPr>
        <w:t>Выготский</w:t>
      </w:r>
      <w:proofErr w:type="spellEnd"/>
      <w:r w:rsidRPr="00B771D3">
        <w:rPr>
          <w:sz w:val="24"/>
          <w:szCs w:val="24"/>
        </w:rPr>
        <w:t>), предполагающий необходимость учёта интересов и потребностей ребёнка дошкольного возраста, его зоны ближайшего развития, ведущей деятельности возраста, определение целей Программы и путей их достижения с учётом</w:t>
      </w:r>
      <w:r>
        <w:rPr>
          <w:sz w:val="24"/>
          <w:szCs w:val="24"/>
        </w:rPr>
        <w:t xml:space="preserve"> </w:t>
      </w:r>
      <w:r w:rsidRPr="00B771D3">
        <w:rPr>
          <w:sz w:val="24"/>
          <w:szCs w:val="24"/>
        </w:rPr>
        <w:t xml:space="preserve">современной </w:t>
      </w:r>
      <w:proofErr w:type="spellStart"/>
      <w:r w:rsidRPr="00B771D3">
        <w:rPr>
          <w:sz w:val="24"/>
          <w:szCs w:val="24"/>
        </w:rPr>
        <w:t>социок</w:t>
      </w:r>
      <w:r>
        <w:rPr>
          <w:sz w:val="24"/>
          <w:szCs w:val="24"/>
        </w:rPr>
        <w:t>ультурной</w:t>
      </w:r>
      <w:proofErr w:type="spellEnd"/>
      <w:r>
        <w:rPr>
          <w:sz w:val="24"/>
          <w:szCs w:val="24"/>
        </w:rPr>
        <w:t xml:space="preserve"> среды, в том числе </w:t>
      </w:r>
      <w:r w:rsidRPr="00B771D3">
        <w:rPr>
          <w:sz w:val="24"/>
          <w:szCs w:val="24"/>
        </w:rPr>
        <w:t xml:space="preserve">особенностей российского общества и основных тенденций его развития. </w:t>
      </w:r>
    </w:p>
    <w:p w:rsidR="00CF04DE" w:rsidRDefault="00CF04DE" w:rsidP="00CF04DE">
      <w:pPr>
        <w:pStyle w:val="af6"/>
        <w:spacing w:line="300" w:lineRule="auto"/>
        <w:ind w:left="142" w:firstLine="566"/>
        <w:jc w:val="both"/>
        <w:rPr>
          <w:sz w:val="24"/>
          <w:szCs w:val="24"/>
        </w:rPr>
      </w:pPr>
      <w:r w:rsidRPr="00B771D3">
        <w:rPr>
          <w:sz w:val="24"/>
          <w:szCs w:val="24"/>
        </w:rPr>
        <w:t>Структурно-системный подход, согласно которому психическая сфера рассматривается как</w:t>
      </w:r>
      <w:r w:rsidR="00803CDB">
        <w:rPr>
          <w:sz w:val="24"/>
          <w:szCs w:val="24"/>
        </w:rPr>
        <w:t xml:space="preserve"> </w:t>
      </w:r>
      <w:r w:rsidRPr="00B771D3">
        <w:rPr>
          <w:sz w:val="24"/>
          <w:szCs w:val="24"/>
        </w:rPr>
        <w:t xml:space="preserve">системное образование взаимосвязанных элементов, объединенных в единое целое. </w:t>
      </w:r>
    </w:p>
    <w:p w:rsidR="00CF04DE" w:rsidRDefault="00CF04DE" w:rsidP="00CF04DE">
      <w:pPr>
        <w:pStyle w:val="af6"/>
        <w:spacing w:line="300" w:lineRule="auto"/>
        <w:ind w:left="142" w:firstLine="566"/>
        <w:jc w:val="both"/>
        <w:rPr>
          <w:sz w:val="24"/>
          <w:szCs w:val="24"/>
        </w:rPr>
      </w:pPr>
      <w:r w:rsidRPr="00B771D3">
        <w:rPr>
          <w:sz w:val="24"/>
          <w:szCs w:val="24"/>
        </w:rPr>
        <w:t>Эффективность коррекционного процесса зависит от оптимально</w:t>
      </w:r>
      <w:r w:rsidR="00803CDB">
        <w:rPr>
          <w:sz w:val="24"/>
          <w:szCs w:val="24"/>
        </w:rPr>
        <w:t>-</w:t>
      </w:r>
      <w:r w:rsidRPr="00B771D3">
        <w:rPr>
          <w:sz w:val="24"/>
          <w:szCs w:val="24"/>
        </w:rPr>
        <w:t>рационального воздействия одновременно на всю систему, а не последовательно</w:t>
      </w:r>
      <w:r w:rsidR="00803CDB">
        <w:rPr>
          <w:sz w:val="24"/>
          <w:szCs w:val="24"/>
        </w:rPr>
        <w:t xml:space="preserve"> </w:t>
      </w:r>
      <w:r w:rsidRPr="00B771D3">
        <w:rPr>
          <w:sz w:val="24"/>
          <w:szCs w:val="24"/>
        </w:rPr>
        <w:t xml:space="preserve">изолированно на каждый ее элемент. Принцип системного изучения всех психических характеристик конкретного индивидуума лежит в основе концепции Л. С. </w:t>
      </w:r>
      <w:proofErr w:type="spellStart"/>
      <w:r w:rsidRPr="00B771D3">
        <w:rPr>
          <w:sz w:val="24"/>
          <w:szCs w:val="24"/>
        </w:rPr>
        <w:t>Выготского</w:t>
      </w:r>
      <w:proofErr w:type="spellEnd"/>
      <w:r w:rsidRPr="00B771D3">
        <w:rPr>
          <w:sz w:val="24"/>
          <w:szCs w:val="24"/>
        </w:rPr>
        <w:t xml:space="preserve"> о структуре дефекта. Именно эта концепция позволяет системно проанализировать то или иное нарушение и организовать </w:t>
      </w:r>
      <w:proofErr w:type="spellStart"/>
      <w:r w:rsidRPr="00B771D3">
        <w:rPr>
          <w:sz w:val="24"/>
          <w:szCs w:val="24"/>
        </w:rPr>
        <w:t>коррекционн</w:t>
      </w:r>
      <w:proofErr w:type="gramStart"/>
      <w:r w:rsidRPr="00B771D3">
        <w:rPr>
          <w:sz w:val="24"/>
          <w:szCs w:val="24"/>
        </w:rPr>
        <w:t>о</w:t>
      </w:r>
      <w:proofErr w:type="spellEnd"/>
      <w:r w:rsidRPr="00B771D3">
        <w:rPr>
          <w:sz w:val="24"/>
          <w:szCs w:val="24"/>
        </w:rPr>
        <w:t>-</w:t>
      </w:r>
      <w:proofErr w:type="gramEnd"/>
      <w:r w:rsidRPr="00B771D3">
        <w:rPr>
          <w:sz w:val="24"/>
          <w:szCs w:val="24"/>
        </w:rPr>
        <w:t xml:space="preserve"> педагогическую работу с учетом структуры нарушения. Комплексный подход предполагает комплексное воздействие различных технологий (медицинских, психологических, педагогических) на один объект, обеспечивая согласованную</w:t>
      </w:r>
      <w:r w:rsidR="00803CDB">
        <w:rPr>
          <w:sz w:val="24"/>
          <w:szCs w:val="24"/>
        </w:rPr>
        <w:t xml:space="preserve"> </w:t>
      </w:r>
      <w:r w:rsidRPr="00B771D3">
        <w:rPr>
          <w:sz w:val="24"/>
          <w:szCs w:val="24"/>
        </w:rPr>
        <w:t xml:space="preserve">деятельность всех специалистов. </w:t>
      </w:r>
      <w:proofErr w:type="spellStart"/>
      <w:r w:rsidRPr="00B771D3">
        <w:rPr>
          <w:sz w:val="24"/>
          <w:szCs w:val="24"/>
        </w:rPr>
        <w:t>Деятельностный</w:t>
      </w:r>
      <w:proofErr w:type="spellEnd"/>
      <w:r w:rsidRPr="00B771D3">
        <w:rPr>
          <w:sz w:val="24"/>
          <w:szCs w:val="24"/>
        </w:rPr>
        <w:t xml:space="preserve"> подход, предполагающий активное взаимодействие ребёнка с окружающей его </w:t>
      </w:r>
      <w:r w:rsidRPr="00B771D3">
        <w:rPr>
          <w:sz w:val="24"/>
          <w:szCs w:val="24"/>
        </w:rPr>
        <w:lastRenderedPageBreak/>
        <w:t>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w:t>
      </w:r>
      <w:r w:rsidR="00803CDB">
        <w:rPr>
          <w:sz w:val="24"/>
          <w:szCs w:val="24"/>
        </w:rPr>
        <w:t xml:space="preserve"> </w:t>
      </w:r>
      <w:r w:rsidRPr="00B771D3">
        <w:rPr>
          <w:sz w:val="24"/>
          <w:szCs w:val="24"/>
        </w:rPr>
        <w:t xml:space="preserve">как субъект не только определённой деятельности, но и собственного развития. Иными словами, деятельность выступает как основное средство его психического развития и формирования личности. </w:t>
      </w:r>
    </w:p>
    <w:p w:rsidR="00CF04DE" w:rsidRDefault="00CF04DE" w:rsidP="00CF04DE">
      <w:pPr>
        <w:pStyle w:val="af6"/>
        <w:spacing w:line="300" w:lineRule="auto"/>
        <w:ind w:left="142" w:firstLine="566"/>
        <w:jc w:val="both"/>
        <w:rPr>
          <w:sz w:val="24"/>
          <w:szCs w:val="24"/>
        </w:rPr>
      </w:pPr>
      <w:r w:rsidRPr="00B771D3">
        <w:rPr>
          <w:sz w:val="24"/>
          <w:szCs w:val="24"/>
        </w:rPr>
        <w:t>Дифференцированный подход к детям в зависимости от их психофизического состояния и способов ориентации в познании окружающего мира включает применение специальных форм и методов работы с детьми, оригинальных наглядных пособий, наполняемости групп, а также методику индивидуально-подгруппового обучения. Индивидуальный подход при выполнении коррекционной работы с детьми с ОВЗ обеспечивает учёт психофизиологических особенностей ребёнка с ОВЗ при подборе длительности мероприятий, темпа усвоения и ско</w:t>
      </w:r>
      <w:r>
        <w:rPr>
          <w:sz w:val="24"/>
          <w:szCs w:val="24"/>
        </w:rPr>
        <w:t>рости выполнения заданий и т.п.</w:t>
      </w:r>
    </w:p>
    <w:p w:rsidR="00CF04DE" w:rsidRDefault="00CF04DE" w:rsidP="00CF04DE">
      <w:pPr>
        <w:pStyle w:val="af6"/>
        <w:spacing w:line="300" w:lineRule="auto"/>
        <w:ind w:left="142" w:firstLine="566"/>
        <w:jc w:val="both"/>
        <w:rPr>
          <w:sz w:val="24"/>
          <w:szCs w:val="24"/>
        </w:rPr>
      </w:pPr>
      <w:r w:rsidRPr="00B771D3">
        <w:rPr>
          <w:sz w:val="24"/>
          <w:szCs w:val="24"/>
        </w:rPr>
        <w:t xml:space="preserve">Культурологический подход ориентирует образование детей с ОВЗ на формирование общей культуры ребёнка, освоение им общечеловеческих культурных ценностей. </w:t>
      </w:r>
    </w:p>
    <w:p w:rsidR="00CF04DE" w:rsidRDefault="00CF04DE" w:rsidP="00CF04DE">
      <w:pPr>
        <w:pStyle w:val="af6"/>
        <w:spacing w:line="300" w:lineRule="auto"/>
        <w:ind w:left="142" w:firstLine="566"/>
        <w:jc w:val="both"/>
        <w:rPr>
          <w:sz w:val="24"/>
          <w:szCs w:val="24"/>
        </w:rPr>
      </w:pPr>
      <w:r w:rsidRPr="00B771D3">
        <w:rPr>
          <w:sz w:val="24"/>
          <w:szCs w:val="24"/>
        </w:rPr>
        <w:t xml:space="preserve">Содержание направлений коррекционной работы в ЦРР. </w:t>
      </w:r>
    </w:p>
    <w:p w:rsidR="00CF04DE" w:rsidRDefault="00CF04DE" w:rsidP="00CF04DE">
      <w:pPr>
        <w:pStyle w:val="af6"/>
        <w:spacing w:line="300" w:lineRule="auto"/>
        <w:ind w:left="142" w:firstLine="566"/>
        <w:jc w:val="both"/>
        <w:rPr>
          <w:sz w:val="24"/>
          <w:szCs w:val="24"/>
        </w:rPr>
      </w:pPr>
      <w:r w:rsidRPr="00B771D3">
        <w:rPr>
          <w:sz w:val="24"/>
          <w:szCs w:val="24"/>
        </w:rPr>
        <w:t>Программа коррекции включает в себя взаимосвязанные модули (направления). Данные модули отражают её основное содержание:</w:t>
      </w:r>
    </w:p>
    <w:p w:rsidR="00CF04DE" w:rsidRDefault="00CF04DE" w:rsidP="00CF04DE">
      <w:pPr>
        <w:pStyle w:val="af6"/>
        <w:spacing w:line="300" w:lineRule="auto"/>
        <w:ind w:left="142" w:firstLine="566"/>
        <w:jc w:val="both"/>
        <w:rPr>
          <w:sz w:val="24"/>
          <w:szCs w:val="24"/>
        </w:rPr>
      </w:pPr>
      <w:r w:rsidRPr="00B771D3">
        <w:rPr>
          <w:sz w:val="24"/>
          <w:szCs w:val="24"/>
        </w:rPr>
        <w:t xml:space="preserve"> - диагностическая работа обеспечивает своевременное выявление детей с ОВЗ, проведение их углубленного комплексного обследования</w:t>
      </w:r>
      <w:proofErr w:type="gramStart"/>
      <w:r w:rsidRPr="00B771D3">
        <w:rPr>
          <w:sz w:val="24"/>
          <w:szCs w:val="24"/>
        </w:rPr>
        <w:t xml:space="preserve"> (-</w:t>
      </w:r>
      <w:proofErr w:type="gramEnd"/>
      <w:r w:rsidRPr="00B771D3">
        <w:rPr>
          <w:sz w:val="24"/>
          <w:szCs w:val="24"/>
        </w:rPr>
        <w:t xml:space="preserve">психолого-педагогическое изучение, уточнение характера и степени выраженности каждого из нарушений) и подготовку рекомендаций по оказанию им психолого-педагогической помощи в условиях ДОО; </w:t>
      </w:r>
    </w:p>
    <w:p w:rsidR="00CF04DE" w:rsidRDefault="00CF04DE" w:rsidP="00CF04DE">
      <w:pPr>
        <w:pStyle w:val="af6"/>
        <w:spacing w:line="300" w:lineRule="auto"/>
        <w:ind w:left="142" w:firstLine="566"/>
        <w:jc w:val="both"/>
        <w:rPr>
          <w:sz w:val="24"/>
          <w:szCs w:val="24"/>
        </w:rPr>
      </w:pPr>
      <w:r w:rsidRPr="00B771D3">
        <w:rPr>
          <w:sz w:val="24"/>
          <w:szCs w:val="24"/>
        </w:rPr>
        <w:t>- коррекционно-развивающая работа обеспечивает</w:t>
      </w:r>
      <w:r>
        <w:rPr>
          <w:sz w:val="24"/>
          <w:szCs w:val="24"/>
        </w:rPr>
        <w:t xml:space="preserve"> </w:t>
      </w:r>
      <w:r w:rsidRPr="00B771D3">
        <w:rPr>
          <w:sz w:val="24"/>
          <w:szCs w:val="24"/>
        </w:rPr>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проведение индивид</w:t>
      </w:r>
      <w:r>
        <w:rPr>
          <w:sz w:val="24"/>
          <w:szCs w:val="24"/>
        </w:rPr>
        <w:t xml:space="preserve">уально направленной коррекции </w:t>
      </w:r>
      <w:r w:rsidRPr="00B771D3">
        <w:rPr>
          <w:sz w:val="24"/>
          <w:szCs w:val="24"/>
        </w:rPr>
        <w:t xml:space="preserve"> нарушений в развитии детей с ОВЗ); способствует формированию целевых ориентиров, позволяет определить формы дальнейшего школьного обучения ребёнка с ОВЗ и подготовить его к обучению в школе; -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CF04DE" w:rsidRDefault="00CF04DE" w:rsidP="00CF04DE">
      <w:pPr>
        <w:pStyle w:val="af6"/>
        <w:spacing w:line="300" w:lineRule="auto"/>
        <w:ind w:left="142" w:firstLine="566"/>
        <w:jc w:val="both"/>
        <w:rPr>
          <w:sz w:val="24"/>
          <w:szCs w:val="24"/>
        </w:rPr>
      </w:pPr>
      <w:r w:rsidRPr="00B771D3">
        <w:rPr>
          <w:sz w:val="24"/>
          <w:szCs w:val="24"/>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w:t>
      </w:r>
    </w:p>
    <w:p w:rsidR="00CF04DE" w:rsidRDefault="00CF04DE" w:rsidP="00CF04DE">
      <w:pPr>
        <w:pStyle w:val="af6"/>
        <w:spacing w:line="300" w:lineRule="auto"/>
        <w:ind w:left="142" w:firstLine="566"/>
        <w:jc w:val="both"/>
        <w:rPr>
          <w:sz w:val="24"/>
          <w:szCs w:val="24"/>
        </w:rPr>
      </w:pPr>
      <w:r w:rsidRPr="00B771D3">
        <w:rPr>
          <w:sz w:val="24"/>
          <w:szCs w:val="24"/>
        </w:rPr>
        <w:t>- дошкольниками (как имеющими, так и не имеющими недостатки в развитии), их родителями (законными представителями) и педагогическими работниками</w:t>
      </w:r>
      <w:r>
        <w:rPr>
          <w:sz w:val="24"/>
          <w:szCs w:val="24"/>
        </w:rPr>
        <w:t xml:space="preserve"> </w:t>
      </w:r>
    </w:p>
    <w:p w:rsidR="00CF04DE" w:rsidRDefault="00CF04DE" w:rsidP="00CF04DE">
      <w:pPr>
        <w:pStyle w:val="af6"/>
        <w:spacing w:line="300" w:lineRule="auto"/>
        <w:ind w:left="142" w:firstLine="566"/>
        <w:jc w:val="both"/>
        <w:rPr>
          <w:sz w:val="24"/>
          <w:szCs w:val="24"/>
        </w:rPr>
      </w:pPr>
      <w:r w:rsidRPr="0066265F">
        <w:rPr>
          <w:sz w:val="24"/>
          <w:szCs w:val="24"/>
        </w:rPr>
        <w:t xml:space="preserve">В ЦРР организация образовательного процесса в группах комбинированной направленности предполагает соблюдение следующих позиций: </w:t>
      </w:r>
    </w:p>
    <w:p w:rsidR="00CF04DE" w:rsidRDefault="00CF04DE" w:rsidP="00CF04DE">
      <w:pPr>
        <w:pStyle w:val="af6"/>
        <w:spacing w:line="300" w:lineRule="auto"/>
        <w:ind w:left="142" w:firstLine="566"/>
        <w:jc w:val="both"/>
        <w:rPr>
          <w:sz w:val="24"/>
          <w:szCs w:val="24"/>
        </w:rPr>
      </w:pPr>
      <w:r w:rsidRPr="0066265F">
        <w:rPr>
          <w:sz w:val="24"/>
          <w:szCs w:val="24"/>
        </w:rPr>
        <w:t>Регламент проведения и содержание занятий с ребенком с ОВЗ специалистами.</w:t>
      </w:r>
    </w:p>
    <w:p w:rsidR="00CF04DE" w:rsidRDefault="00CF04DE" w:rsidP="00CF04DE">
      <w:pPr>
        <w:pStyle w:val="af6"/>
        <w:spacing w:line="300" w:lineRule="auto"/>
        <w:ind w:left="142" w:firstLine="566"/>
        <w:jc w:val="both"/>
        <w:rPr>
          <w:sz w:val="24"/>
          <w:szCs w:val="24"/>
        </w:rPr>
      </w:pPr>
      <w:r w:rsidRPr="0066265F">
        <w:rPr>
          <w:sz w:val="24"/>
          <w:szCs w:val="24"/>
        </w:rPr>
        <w:lastRenderedPageBreak/>
        <w:t xml:space="preserve"> Коррекционно-развивающая работа в ЦРР осуществляется следующим специалистами: </w:t>
      </w:r>
    </w:p>
    <w:p w:rsidR="00CF04DE" w:rsidRDefault="00CF04DE" w:rsidP="00CF04DE">
      <w:pPr>
        <w:pStyle w:val="af6"/>
        <w:spacing w:line="300" w:lineRule="auto"/>
        <w:ind w:left="142" w:firstLine="566"/>
        <w:jc w:val="both"/>
        <w:rPr>
          <w:sz w:val="24"/>
          <w:szCs w:val="24"/>
        </w:rPr>
      </w:pPr>
      <w:proofErr w:type="gramStart"/>
      <w:r w:rsidRPr="0066265F">
        <w:rPr>
          <w:sz w:val="24"/>
          <w:szCs w:val="24"/>
        </w:rPr>
        <w:t xml:space="preserve">- воспитателем, который реализует АОП с учетом индивидуальных особенностей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осуществляет тесное взаимодействие со специалистами детского сада по решению задач, запланированных в рамках реализации АОП. </w:t>
      </w:r>
      <w:proofErr w:type="gramEnd"/>
    </w:p>
    <w:p w:rsidR="00CF04DE" w:rsidRDefault="00CF04DE" w:rsidP="00CF04DE">
      <w:pPr>
        <w:pStyle w:val="af6"/>
        <w:spacing w:line="300" w:lineRule="auto"/>
        <w:ind w:left="142" w:firstLine="566"/>
        <w:jc w:val="both"/>
        <w:rPr>
          <w:sz w:val="24"/>
          <w:szCs w:val="24"/>
        </w:rPr>
      </w:pPr>
      <w:proofErr w:type="gramStart"/>
      <w:r w:rsidRPr="0066265F">
        <w:rPr>
          <w:sz w:val="24"/>
          <w:szCs w:val="24"/>
        </w:rPr>
        <w:t xml:space="preserve">- педагогом-психологом, который выявляет обстоятельства, которые могли повлиять на развитие ребёнка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w:t>
      </w:r>
      <w:proofErr w:type="spellStart"/>
      <w:r w:rsidRPr="0066265F">
        <w:rPr>
          <w:sz w:val="24"/>
          <w:szCs w:val="24"/>
        </w:rPr>
        <w:t>депривация</w:t>
      </w:r>
      <w:proofErr w:type="spellEnd"/>
      <w:r w:rsidRPr="0066265F">
        <w:rPr>
          <w:sz w:val="24"/>
          <w:szCs w:val="24"/>
        </w:rPr>
        <w:t>).</w:t>
      </w:r>
      <w:proofErr w:type="gramEnd"/>
      <w:r w:rsidRPr="0066265F">
        <w:rPr>
          <w:sz w:val="24"/>
          <w:szCs w:val="24"/>
        </w:rPr>
        <w:t xml:space="preserve"> </w:t>
      </w:r>
      <w:proofErr w:type="gramStart"/>
      <w:r w:rsidRPr="0066265F">
        <w:rPr>
          <w:sz w:val="24"/>
          <w:szCs w:val="24"/>
        </w:rPr>
        <w:t>Педагог</w:t>
      </w:r>
      <w:r w:rsidR="00803CDB">
        <w:rPr>
          <w:sz w:val="24"/>
          <w:szCs w:val="24"/>
        </w:rPr>
        <w:t>-</w:t>
      </w:r>
      <w:r w:rsidRPr="0066265F">
        <w:rPr>
          <w:sz w:val="24"/>
          <w:szCs w:val="24"/>
        </w:rPr>
        <w:t>психолог анализирует творческие работы ребёнка (тетради, рисунки, поделки и т. п.),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обследует ребенка, анализирует материалы обследования (в сложных дифференциально-диагностических случая проводятся повторные обследования), вырабатывает рекомендации по освоению Программы, составляет индивидуальные образовательные маршруты психолого-педагогического сопровождения.</w:t>
      </w:r>
      <w:proofErr w:type="gramEnd"/>
      <w:r w:rsidRPr="0066265F">
        <w:rPr>
          <w:sz w:val="24"/>
          <w:szCs w:val="24"/>
        </w:rPr>
        <w:t xml:space="preserve"> В каждом конкретном случае определяются ведущие направления в работе с ребенком. Эти рекомендации психолог обсуждает с воспитателем, медицинским работником и родителями, осуществляя постоянное взаимодействие. </w:t>
      </w:r>
      <w:proofErr w:type="gramStart"/>
      <w:r w:rsidRPr="0066265F">
        <w:rPr>
          <w:sz w:val="24"/>
          <w:szCs w:val="24"/>
        </w:rPr>
        <w:t xml:space="preserve">Составляется комплексный план оказания ребенку психолого-педагогической поддержки с указанием этапов и методов коррекционной работы; </w:t>
      </w:r>
      <w:proofErr w:type="gramEnd"/>
    </w:p>
    <w:p w:rsidR="00CF04DE" w:rsidRDefault="00CF04DE" w:rsidP="00CF04DE">
      <w:pPr>
        <w:pStyle w:val="af6"/>
        <w:spacing w:line="300" w:lineRule="auto"/>
        <w:ind w:left="142" w:firstLine="566"/>
        <w:jc w:val="both"/>
        <w:rPr>
          <w:sz w:val="24"/>
          <w:szCs w:val="24"/>
        </w:rPr>
      </w:pPr>
      <w:r w:rsidRPr="0066265F">
        <w:rPr>
          <w:sz w:val="24"/>
          <w:szCs w:val="24"/>
        </w:rPr>
        <w:t xml:space="preserve">- специалистом в области коррекционной педагогики (учителем-логопедом), который проводит изучение ребенка посредством специальных методов обследования; изучает состояние и анализирует динамику нарушений, структуру дефекта воспитанника; </w:t>
      </w:r>
    </w:p>
    <w:p w:rsidR="00CF04DE" w:rsidRDefault="00CF04DE" w:rsidP="00CF04DE">
      <w:pPr>
        <w:pStyle w:val="af6"/>
        <w:spacing w:line="300" w:lineRule="auto"/>
        <w:ind w:left="142" w:firstLine="566"/>
        <w:jc w:val="both"/>
        <w:rPr>
          <w:sz w:val="24"/>
          <w:szCs w:val="24"/>
        </w:rPr>
      </w:pPr>
      <w:r w:rsidRPr="0066265F">
        <w:rPr>
          <w:sz w:val="24"/>
          <w:szCs w:val="24"/>
        </w:rPr>
        <w:t>определяет состояние сохранных функций и 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ребенком</w:t>
      </w:r>
      <w:r w:rsidR="00803CDB">
        <w:rPr>
          <w:sz w:val="24"/>
          <w:szCs w:val="24"/>
        </w:rPr>
        <w:t xml:space="preserve"> </w:t>
      </w:r>
      <w:r w:rsidRPr="0066265F">
        <w:rPr>
          <w:sz w:val="24"/>
          <w:szCs w:val="24"/>
        </w:rPr>
        <w:t xml:space="preserve">программного материала; </w:t>
      </w:r>
    </w:p>
    <w:p w:rsidR="00CF04DE" w:rsidRDefault="00CF04DE" w:rsidP="00CF04DE">
      <w:pPr>
        <w:pStyle w:val="af6"/>
        <w:spacing w:line="300" w:lineRule="auto"/>
        <w:ind w:left="142" w:firstLine="566"/>
        <w:jc w:val="both"/>
        <w:rPr>
          <w:sz w:val="24"/>
          <w:szCs w:val="24"/>
        </w:rPr>
      </w:pPr>
      <w:r w:rsidRPr="0066265F">
        <w:rPr>
          <w:sz w:val="24"/>
          <w:szCs w:val="24"/>
        </w:rPr>
        <w:t xml:space="preserve">оказывает консультативную помощь родителям детей с ОВЗ; консультирует специалистов, работающих с детьми с ОВЗ. </w:t>
      </w:r>
    </w:p>
    <w:p w:rsidR="00CF04DE" w:rsidRDefault="00CF04DE" w:rsidP="00CF04DE">
      <w:pPr>
        <w:pStyle w:val="af6"/>
        <w:spacing w:line="300" w:lineRule="auto"/>
        <w:ind w:left="142" w:firstLine="566"/>
        <w:jc w:val="both"/>
        <w:rPr>
          <w:sz w:val="24"/>
          <w:szCs w:val="24"/>
        </w:rPr>
      </w:pPr>
      <w:r w:rsidRPr="0066265F">
        <w:rPr>
          <w:sz w:val="24"/>
          <w:szCs w:val="24"/>
        </w:rPr>
        <w:t>Организация комплексного коррекционно-педагогического сопровождения детей с ОВЗ</w:t>
      </w:r>
      <w:r>
        <w:rPr>
          <w:sz w:val="24"/>
          <w:szCs w:val="24"/>
        </w:rPr>
        <w:t xml:space="preserve"> </w:t>
      </w:r>
      <w:r w:rsidRPr="0066265F">
        <w:rPr>
          <w:sz w:val="24"/>
          <w:szCs w:val="24"/>
        </w:rPr>
        <w:t xml:space="preserve">предполагает участие в нем каждого специалиста </w:t>
      </w:r>
      <w:r>
        <w:rPr>
          <w:sz w:val="24"/>
          <w:szCs w:val="24"/>
        </w:rPr>
        <w:t>и руководителя детского сада.</w:t>
      </w:r>
    </w:p>
    <w:p w:rsidR="00CF04DE" w:rsidRDefault="00CF04DE" w:rsidP="00CF04DE">
      <w:pPr>
        <w:pStyle w:val="af6"/>
        <w:spacing w:line="300" w:lineRule="auto"/>
        <w:ind w:left="142" w:firstLine="566"/>
        <w:jc w:val="both"/>
        <w:rPr>
          <w:sz w:val="24"/>
          <w:szCs w:val="24"/>
        </w:rPr>
      </w:pPr>
      <w:r w:rsidRPr="0066265F">
        <w:rPr>
          <w:sz w:val="24"/>
          <w:szCs w:val="24"/>
        </w:rPr>
        <w:t xml:space="preserve">Регламент и содержание работы </w:t>
      </w:r>
      <w:proofErr w:type="spellStart"/>
      <w:r w:rsidRPr="0066265F">
        <w:rPr>
          <w:sz w:val="24"/>
          <w:szCs w:val="24"/>
        </w:rPr>
        <w:t>психолог</w:t>
      </w:r>
      <w:proofErr w:type="gramStart"/>
      <w:r w:rsidRPr="0066265F">
        <w:rPr>
          <w:sz w:val="24"/>
          <w:szCs w:val="24"/>
        </w:rPr>
        <w:t>о</w:t>
      </w:r>
      <w:proofErr w:type="spellEnd"/>
      <w:r w:rsidRPr="0066265F">
        <w:rPr>
          <w:sz w:val="24"/>
          <w:szCs w:val="24"/>
        </w:rPr>
        <w:t>-</w:t>
      </w:r>
      <w:proofErr w:type="gramEnd"/>
      <w:r w:rsidRPr="0066265F">
        <w:rPr>
          <w:sz w:val="24"/>
          <w:szCs w:val="24"/>
        </w:rPr>
        <w:t xml:space="preserve"> педагогического консилиума </w:t>
      </w:r>
    </w:p>
    <w:p w:rsidR="00CF04DE" w:rsidRDefault="00CF04DE" w:rsidP="00CF04DE">
      <w:pPr>
        <w:pStyle w:val="af6"/>
        <w:spacing w:line="300" w:lineRule="auto"/>
        <w:ind w:left="142" w:firstLine="566"/>
        <w:jc w:val="both"/>
        <w:rPr>
          <w:sz w:val="24"/>
          <w:szCs w:val="24"/>
        </w:rPr>
      </w:pPr>
      <w:r w:rsidRPr="0066265F">
        <w:rPr>
          <w:sz w:val="24"/>
          <w:szCs w:val="24"/>
        </w:rPr>
        <w:t xml:space="preserve">В ЦРР действует психолого-педагогический консилиум (далее </w:t>
      </w:r>
      <w:proofErr w:type="spellStart"/>
      <w:r w:rsidRPr="0066265F">
        <w:rPr>
          <w:sz w:val="24"/>
          <w:szCs w:val="24"/>
        </w:rPr>
        <w:t>ППк</w:t>
      </w:r>
      <w:proofErr w:type="spellEnd"/>
      <w:r w:rsidRPr="0066265F">
        <w:rPr>
          <w:sz w:val="24"/>
          <w:szCs w:val="24"/>
        </w:rPr>
        <w:t xml:space="preserve">) с целью обеспечения </w:t>
      </w:r>
      <w:proofErr w:type="spellStart"/>
      <w:r w:rsidRPr="0066265F">
        <w:rPr>
          <w:sz w:val="24"/>
          <w:szCs w:val="24"/>
        </w:rPr>
        <w:t>диагностико-коррекционного</w:t>
      </w:r>
      <w:proofErr w:type="spellEnd"/>
      <w:r w:rsidRPr="0066265F">
        <w:rPr>
          <w:sz w:val="24"/>
          <w:szCs w:val="24"/>
        </w:rPr>
        <w:t xml:space="preserve"> </w:t>
      </w:r>
      <w:proofErr w:type="spellStart"/>
      <w:r w:rsidRPr="0066265F">
        <w:rPr>
          <w:sz w:val="24"/>
          <w:szCs w:val="24"/>
        </w:rPr>
        <w:t>психолого</w:t>
      </w:r>
      <w:proofErr w:type="spellEnd"/>
      <w:r w:rsidRPr="0066265F">
        <w:rPr>
          <w:sz w:val="24"/>
          <w:szCs w:val="24"/>
        </w:rPr>
        <w:t xml:space="preserve"> - педагогического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w:t>
      </w:r>
      <w:r w:rsidRPr="0066265F">
        <w:rPr>
          <w:sz w:val="24"/>
          <w:szCs w:val="24"/>
        </w:rPr>
        <w:lastRenderedPageBreak/>
        <w:t xml:space="preserve">состоянием соматического и нервно-психического здоровья воспитанников, исходя из </w:t>
      </w:r>
      <w:proofErr w:type="spellStart"/>
      <w:proofErr w:type="gramStart"/>
      <w:r w:rsidRPr="0066265F">
        <w:rPr>
          <w:sz w:val="24"/>
          <w:szCs w:val="24"/>
        </w:rPr>
        <w:t>реальных</w:t>
      </w:r>
      <w:r w:rsidR="00803CDB">
        <w:rPr>
          <w:sz w:val="24"/>
          <w:szCs w:val="24"/>
        </w:rPr>
        <w:t>-</w:t>
      </w:r>
      <w:r w:rsidRPr="0066265F">
        <w:rPr>
          <w:sz w:val="24"/>
          <w:szCs w:val="24"/>
        </w:rPr>
        <w:t>возможностей</w:t>
      </w:r>
      <w:proofErr w:type="spellEnd"/>
      <w:proofErr w:type="gramEnd"/>
      <w:r w:rsidRPr="0066265F">
        <w:rPr>
          <w:sz w:val="24"/>
          <w:szCs w:val="24"/>
        </w:rPr>
        <w:t xml:space="preserve"> детского сада. </w:t>
      </w:r>
    </w:p>
    <w:p w:rsidR="00CF04DE" w:rsidRDefault="00CF04DE" w:rsidP="00CF04DE">
      <w:pPr>
        <w:pStyle w:val="af6"/>
        <w:spacing w:line="300" w:lineRule="auto"/>
        <w:ind w:left="142" w:firstLine="566"/>
        <w:jc w:val="both"/>
        <w:rPr>
          <w:sz w:val="24"/>
          <w:szCs w:val="24"/>
        </w:rPr>
      </w:pPr>
      <w:r w:rsidRPr="0066265F">
        <w:rPr>
          <w:sz w:val="24"/>
          <w:szCs w:val="24"/>
        </w:rPr>
        <w:t xml:space="preserve">Данная работа ведётся согласно Положению «О психолого-педагогическом консилиуме». Психолого-педагогическое сопровождение детей с ОВЗ и детей-инвалидов в ЦРР может осуществляться в процессе образовательной деятельности в разных формах: </w:t>
      </w:r>
    </w:p>
    <w:p w:rsidR="00CF04DE" w:rsidRDefault="00CF04DE" w:rsidP="00CF04DE">
      <w:pPr>
        <w:pStyle w:val="af6"/>
        <w:spacing w:line="300" w:lineRule="auto"/>
        <w:ind w:left="142" w:firstLine="566"/>
        <w:jc w:val="both"/>
        <w:rPr>
          <w:sz w:val="24"/>
          <w:szCs w:val="24"/>
        </w:rPr>
      </w:pPr>
      <w:r w:rsidRPr="0066265F">
        <w:rPr>
          <w:sz w:val="24"/>
          <w:szCs w:val="24"/>
        </w:rPr>
        <w:t xml:space="preserve">- группа комбинированной направленности (для детей с </w:t>
      </w:r>
      <w:proofErr w:type="gramStart"/>
      <w:r w:rsidRPr="0066265F">
        <w:rPr>
          <w:sz w:val="24"/>
          <w:szCs w:val="24"/>
        </w:rPr>
        <w:t>тяжёлыми</w:t>
      </w:r>
      <w:proofErr w:type="gramEnd"/>
      <w:r w:rsidRPr="0066265F">
        <w:rPr>
          <w:sz w:val="24"/>
          <w:szCs w:val="24"/>
        </w:rPr>
        <w:t xml:space="preserve"> нарушения речи). </w:t>
      </w:r>
    </w:p>
    <w:p w:rsidR="00CF04DE" w:rsidRDefault="00CF04DE" w:rsidP="00CF04DE">
      <w:pPr>
        <w:pStyle w:val="af6"/>
        <w:spacing w:line="300" w:lineRule="auto"/>
        <w:ind w:left="142" w:firstLine="566"/>
        <w:jc w:val="both"/>
        <w:rPr>
          <w:sz w:val="24"/>
          <w:szCs w:val="24"/>
        </w:rPr>
      </w:pPr>
      <w:r w:rsidRPr="0066265F">
        <w:rPr>
          <w:sz w:val="24"/>
          <w:szCs w:val="24"/>
        </w:rPr>
        <w:t xml:space="preserve">- </w:t>
      </w:r>
      <w:proofErr w:type="gramStart"/>
      <w:r w:rsidRPr="0066265F">
        <w:rPr>
          <w:sz w:val="24"/>
          <w:szCs w:val="24"/>
        </w:rPr>
        <w:t>г</w:t>
      </w:r>
      <w:proofErr w:type="gramEnd"/>
      <w:r w:rsidRPr="0066265F">
        <w:rPr>
          <w:sz w:val="24"/>
          <w:szCs w:val="24"/>
        </w:rPr>
        <w:t xml:space="preserve">руппа </w:t>
      </w:r>
      <w:proofErr w:type="spellStart"/>
      <w:r w:rsidRPr="0066265F">
        <w:rPr>
          <w:sz w:val="24"/>
          <w:szCs w:val="24"/>
        </w:rPr>
        <w:t>общеразвивающей</w:t>
      </w:r>
      <w:proofErr w:type="spellEnd"/>
      <w:r w:rsidRPr="0066265F">
        <w:rPr>
          <w:sz w:val="24"/>
          <w:szCs w:val="24"/>
        </w:rPr>
        <w:t xml:space="preserve"> направленности (пребывание ребенка с ОВЗ / ребенка</w:t>
      </w:r>
      <w:r w:rsidR="00803CDB">
        <w:rPr>
          <w:sz w:val="24"/>
          <w:szCs w:val="24"/>
        </w:rPr>
        <w:t>-</w:t>
      </w:r>
      <w:r w:rsidRPr="0066265F">
        <w:rPr>
          <w:sz w:val="24"/>
          <w:szCs w:val="24"/>
        </w:rPr>
        <w:t xml:space="preserve">инвалида в группе нормативно развивающихся сверстников в обычном режиме); </w:t>
      </w:r>
    </w:p>
    <w:p w:rsidR="00CF04DE" w:rsidRDefault="00CF04DE" w:rsidP="00CF04DE">
      <w:pPr>
        <w:pStyle w:val="af6"/>
        <w:spacing w:line="300" w:lineRule="auto"/>
        <w:ind w:left="142" w:firstLine="566"/>
        <w:jc w:val="both"/>
        <w:rPr>
          <w:sz w:val="24"/>
          <w:szCs w:val="24"/>
        </w:rPr>
      </w:pPr>
      <w:r w:rsidRPr="0066265F">
        <w:rPr>
          <w:sz w:val="24"/>
          <w:szCs w:val="24"/>
        </w:rPr>
        <w:t>- оказание консультативно-практической помощи специалистами: педагогом</w:t>
      </w:r>
      <w:r w:rsidR="00803CDB">
        <w:rPr>
          <w:sz w:val="24"/>
          <w:szCs w:val="24"/>
        </w:rPr>
        <w:t>-</w:t>
      </w:r>
      <w:r w:rsidRPr="0066265F">
        <w:rPr>
          <w:sz w:val="24"/>
          <w:szCs w:val="24"/>
        </w:rPr>
        <w:t xml:space="preserve">психологом, учителем-логопедом – родителям и педагогам по различным вопросам воспитания, обучения и развития ребенка с ОВЗ / ребенка-инвалида. </w:t>
      </w:r>
    </w:p>
    <w:p w:rsidR="00CF04DE" w:rsidRDefault="00CF04DE" w:rsidP="00CF04DE">
      <w:pPr>
        <w:pStyle w:val="af6"/>
        <w:spacing w:line="300" w:lineRule="auto"/>
        <w:ind w:left="142" w:firstLine="566"/>
        <w:jc w:val="both"/>
        <w:rPr>
          <w:sz w:val="24"/>
          <w:szCs w:val="24"/>
        </w:rPr>
      </w:pPr>
      <w:r w:rsidRPr="0066265F">
        <w:rPr>
          <w:sz w:val="24"/>
          <w:szCs w:val="24"/>
        </w:rPr>
        <w:t xml:space="preserve">В ЦРР: в группах комбинированной направленности реализуется адаптированная образовательная программа дошкольного образования для детей 5-7(8) лет с тяжелыми нарушениями речи (общим недоразвитием речи). Данная программа </w:t>
      </w:r>
      <w:proofErr w:type="gramStart"/>
      <w:r w:rsidRPr="0066265F">
        <w:rPr>
          <w:sz w:val="24"/>
          <w:szCs w:val="24"/>
        </w:rPr>
        <w:t>разработаны</w:t>
      </w:r>
      <w:proofErr w:type="gramEnd"/>
      <w:r w:rsidRPr="0066265F">
        <w:rPr>
          <w:sz w:val="24"/>
          <w:szCs w:val="24"/>
        </w:rPr>
        <w:t xml:space="preserve"> на основе ФАОП ДО. </w:t>
      </w:r>
    </w:p>
    <w:p w:rsidR="00CF04DE" w:rsidRDefault="00CF04DE" w:rsidP="00CF04DE">
      <w:pPr>
        <w:pStyle w:val="af6"/>
        <w:spacing w:line="300" w:lineRule="auto"/>
        <w:ind w:left="142" w:firstLine="566"/>
        <w:jc w:val="both"/>
        <w:rPr>
          <w:sz w:val="24"/>
          <w:szCs w:val="24"/>
        </w:rPr>
      </w:pPr>
      <w:r>
        <w:rPr>
          <w:sz w:val="24"/>
          <w:szCs w:val="24"/>
        </w:rPr>
        <w:t>О</w:t>
      </w:r>
      <w:r w:rsidRPr="0066265F">
        <w:rPr>
          <w:sz w:val="24"/>
          <w:szCs w:val="24"/>
        </w:rPr>
        <w:t xml:space="preserve">собенности реализации коррекционной работы в группах комбинированной направленности. </w:t>
      </w:r>
    </w:p>
    <w:p w:rsidR="00CF04DE" w:rsidRDefault="00CF04DE" w:rsidP="00CF04DE">
      <w:pPr>
        <w:pStyle w:val="af6"/>
        <w:spacing w:line="300" w:lineRule="auto"/>
        <w:ind w:left="142" w:firstLine="566"/>
        <w:jc w:val="both"/>
        <w:rPr>
          <w:sz w:val="24"/>
          <w:szCs w:val="24"/>
        </w:rPr>
      </w:pPr>
      <w:r w:rsidRPr="0066265F">
        <w:rPr>
          <w:sz w:val="24"/>
          <w:szCs w:val="24"/>
        </w:rPr>
        <w:t xml:space="preserve">В базовом компоненте групп комбинированной направленности реализуется Адаптированная образовательная программа дошкольного образования для детей с тяжелыми нарушениями речи (ТНР), разработанная в ЦРР на основе комплексной программы дошкольного образования в компенсирующих группах для детей с тяжелыми нарушениями речи (общим недоразвитием речи) с 3 до 7 лет Н.В. </w:t>
      </w:r>
      <w:proofErr w:type="spellStart"/>
      <w:r w:rsidRPr="0066265F">
        <w:rPr>
          <w:sz w:val="24"/>
          <w:szCs w:val="24"/>
        </w:rPr>
        <w:t>Ни</w:t>
      </w:r>
      <w:r w:rsidR="00803CDB">
        <w:rPr>
          <w:sz w:val="24"/>
          <w:szCs w:val="24"/>
        </w:rPr>
        <w:t>щ</w:t>
      </w:r>
      <w:r w:rsidRPr="0066265F">
        <w:rPr>
          <w:sz w:val="24"/>
          <w:szCs w:val="24"/>
        </w:rPr>
        <w:t>евой</w:t>
      </w:r>
      <w:proofErr w:type="spellEnd"/>
      <w:r w:rsidRPr="0066265F">
        <w:rPr>
          <w:sz w:val="24"/>
          <w:szCs w:val="24"/>
        </w:rPr>
        <w:t xml:space="preserve">. </w:t>
      </w:r>
    </w:p>
    <w:p w:rsidR="00CF04DE" w:rsidRDefault="00CF04DE" w:rsidP="00CF04DE">
      <w:pPr>
        <w:pStyle w:val="af6"/>
        <w:spacing w:line="300" w:lineRule="auto"/>
        <w:ind w:left="142" w:firstLine="566"/>
        <w:jc w:val="both"/>
        <w:rPr>
          <w:sz w:val="24"/>
          <w:szCs w:val="24"/>
        </w:rPr>
      </w:pPr>
      <w:r w:rsidRPr="0066265F">
        <w:rPr>
          <w:sz w:val="24"/>
          <w:szCs w:val="24"/>
        </w:rPr>
        <w:t xml:space="preserve">При составлении адаптированной образовательной программы коллектив детского сада акцентирует своё внимание: </w:t>
      </w:r>
    </w:p>
    <w:p w:rsidR="00CF04DE" w:rsidRDefault="00CF04DE" w:rsidP="00CF04DE">
      <w:pPr>
        <w:pStyle w:val="af6"/>
        <w:spacing w:line="300" w:lineRule="auto"/>
        <w:ind w:left="142" w:firstLine="566"/>
        <w:jc w:val="both"/>
        <w:rPr>
          <w:sz w:val="24"/>
          <w:szCs w:val="24"/>
        </w:rPr>
      </w:pPr>
      <w:r w:rsidRPr="0066265F">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F04DE" w:rsidRDefault="00CF04DE" w:rsidP="00CF04DE">
      <w:pPr>
        <w:pStyle w:val="af6"/>
        <w:spacing w:line="300" w:lineRule="auto"/>
        <w:ind w:left="142" w:firstLine="566"/>
        <w:jc w:val="both"/>
        <w:rPr>
          <w:sz w:val="24"/>
          <w:szCs w:val="24"/>
        </w:rPr>
      </w:pPr>
      <w:r w:rsidRPr="0066265F">
        <w:rPr>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F04DE" w:rsidRDefault="00CF04DE" w:rsidP="00CF04DE">
      <w:pPr>
        <w:pStyle w:val="af6"/>
        <w:spacing w:line="300" w:lineRule="auto"/>
        <w:ind w:left="142" w:firstLine="566"/>
        <w:jc w:val="both"/>
        <w:rPr>
          <w:sz w:val="24"/>
          <w:szCs w:val="24"/>
        </w:rPr>
      </w:pPr>
      <w:r w:rsidRPr="0066265F">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w:t>
      </w:r>
      <w:r>
        <w:rPr>
          <w:sz w:val="24"/>
          <w:szCs w:val="24"/>
        </w:rPr>
        <w:t xml:space="preserve">вия, осмысление результатов. </w:t>
      </w:r>
    </w:p>
    <w:p w:rsidR="00CF04DE" w:rsidRDefault="00CF04DE" w:rsidP="00CF04DE">
      <w:pPr>
        <w:pStyle w:val="af6"/>
        <w:spacing w:line="300" w:lineRule="auto"/>
        <w:ind w:left="142" w:firstLine="566"/>
        <w:jc w:val="both"/>
        <w:rPr>
          <w:sz w:val="24"/>
          <w:szCs w:val="24"/>
        </w:rPr>
      </w:pPr>
      <w:r w:rsidRPr="0066265F">
        <w:rPr>
          <w:sz w:val="24"/>
          <w:szCs w:val="24"/>
        </w:rPr>
        <w:t xml:space="preserve">На основании результатов проведенной педагогической и психологической диагностики с ребенком ОВЗ педагогическим коллективом разрабатывается адаптированная образовательная программа, выстраиваемая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CF04DE" w:rsidRDefault="00CF04DE" w:rsidP="00CF04DE">
      <w:pPr>
        <w:pStyle w:val="af6"/>
        <w:spacing w:line="300" w:lineRule="auto"/>
        <w:ind w:left="142" w:firstLine="566"/>
        <w:jc w:val="both"/>
        <w:rPr>
          <w:sz w:val="24"/>
          <w:szCs w:val="24"/>
        </w:rPr>
      </w:pPr>
      <w:r w:rsidRPr="0066265F">
        <w:rPr>
          <w:sz w:val="24"/>
          <w:szCs w:val="24"/>
        </w:rPr>
        <w:lastRenderedPageBreak/>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CF04DE" w:rsidRDefault="00CF04DE" w:rsidP="00CF04DE">
      <w:pPr>
        <w:pStyle w:val="af6"/>
        <w:spacing w:line="300" w:lineRule="auto"/>
        <w:ind w:left="142" w:firstLine="566"/>
        <w:jc w:val="both"/>
        <w:rPr>
          <w:sz w:val="24"/>
          <w:szCs w:val="24"/>
        </w:rPr>
      </w:pPr>
      <w:r w:rsidRPr="0066265F">
        <w:rPr>
          <w:sz w:val="24"/>
          <w:szCs w:val="24"/>
        </w:rPr>
        <w:t xml:space="preserve">Адаптированная образовательная программа обсуждается и реализуется с участием родителей (законных представителей) ребенка. Реализация адаптированной образовательной программы ребенка с ОВЗ строится с учетом: </w:t>
      </w:r>
    </w:p>
    <w:p w:rsidR="00CF04DE" w:rsidRDefault="00CF04DE" w:rsidP="00CF04DE">
      <w:pPr>
        <w:pStyle w:val="af6"/>
        <w:spacing w:line="300" w:lineRule="auto"/>
        <w:ind w:left="142" w:firstLine="566"/>
        <w:jc w:val="both"/>
        <w:rPr>
          <w:sz w:val="24"/>
          <w:szCs w:val="24"/>
        </w:rPr>
      </w:pPr>
      <w:r w:rsidRPr="0066265F">
        <w:rPr>
          <w:sz w:val="24"/>
          <w:szCs w:val="24"/>
        </w:rPr>
        <w:t xml:space="preserve">- особенностей и содержания взаимодействия с родителями (законными представителями) на каждом этапе включения; </w:t>
      </w:r>
    </w:p>
    <w:p w:rsidR="00CF04DE" w:rsidRDefault="00CF04DE" w:rsidP="00CF04DE">
      <w:pPr>
        <w:pStyle w:val="af6"/>
        <w:spacing w:line="300" w:lineRule="auto"/>
        <w:ind w:left="142" w:firstLine="566"/>
        <w:jc w:val="both"/>
        <w:rPr>
          <w:sz w:val="24"/>
          <w:szCs w:val="24"/>
        </w:rPr>
      </w:pPr>
      <w:r w:rsidRPr="0066265F">
        <w:rPr>
          <w:sz w:val="24"/>
          <w:szCs w:val="24"/>
        </w:rPr>
        <w:t xml:space="preserve">- особенностей и содержания взаимодействия между сотрудниками детского сада; </w:t>
      </w:r>
    </w:p>
    <w:p w:rsidR="00CF04DE" w:rsidRDefault="00CF04DE" w:rsidP="00CF04DE">
      <w:pPr>
        <w:pStyle w:val="af6"/>
        <w:spacing w:line="300" w:lineRule="auto"/>
        <w:ind w:left="142" w:firstLine="566"/>
        <w:jc w:val="both"/>
        <w:rPr>
          <w:sz w:val="24"/>
          <w:szCs w:val="24"/>
        </w:rPr>
      </w:pPr>
      <w:r w:rsidRPr="0066265F">
        <w:rPr>
          <w:sz w:val="24"/>
          <w:szCs w:val="24"/>
        </w:rPr>
        <w:t xml:space="preserve">- вариативности и технологий выбора форм и методов подготовки ребенка с ОВЗ к включению; </w:t>
      </w:r>
    </w:p>
    <w:p w:rsidR="00CF04DE" w:rsidRDefault="00CF04DE" w:rsidP="00CF04DE">
      <w:pPr>
        <w:pStyle w:val="af6"/>
        <w:spacing w:line="300" w:lineRule="auto"/>
        <w:ind w:left="142" w:firstLine="566"/>
        <w:jc w:val="both"/>
        <w:rPr>
          <w:sz w:val="24"/>
          <w:szCs w:val="24"/>
        </w:rPr>
      </w:pPr>
      <w:r w:rsidRPr="0066265F">
        <w:rPr>
          <w:sz w:val="24"/>
          <w:szCs w:val="24"/>
        </w:rPr>
        <w:t xml:space="preserve">- критериев готовности ребенка с ОВЗ к продвижению по этапам инклюзивного процесса; организации условий для максимального развития и эффективной адаптации ребенка в инклюзивной группе. </w:t>
      </w:r>
    </w:p>
    <w:p w:rsidR="00CF04DE" w:rsidRDefault="00CF04DE" w:rsidP="00CF04DE">
      <w:pPr>
        <w:pStyle w:val="af6"/>
        <w:spacing w:line="300" w:lineRule="auto"/>
        <w:ind w:left="142" w:firstLine="566"/>
        <w:jc w:val="both"/>
        <w:rPr>
          <w:sz w:val="24"/>
          <w:szCs w:val="24"/>
        </w:rPr>
      </w:pPr>
      <w:r w:rsidRPr="0066265F">
        <w:rPr>
          <w:sz w:val="24"/>
          <w:szCs w:val="24"/>
        </w:rPr>
        <w:t xml:space="preserve">Координация реализации программ образования осуществляется на заседаниях </w:t>
      </w:r>
      <w:proofErr w:type="spellStart"/>
      <w:r w:rsidRPr="0066265F">
        <w:rPr>
          <w:sz w:val="24"/>
          <w:szCs w:val="24"/>
        </w:rPr>
        <w:t>психолог</w:t>
      </w:r>
      <w:proofErr w:type="gramStart"/>
      <w:r w:rsidRPr="0066265F">
        <w:rPr>
          <w:sz w:val="24"/>
          <w:szCs w:val="24"/>
        </w:rPr>
        <w:t>о</w:t>
      </w:r>
      <w:proofErr w:type="spellEnd"/>
      <w:r w:rsidRPr="0066265F">
        <w:rPr>
          <w:sz w:val="24"/>
          <w:szCs w:val="24"/>
        </w:rPr>
        <w:t>-</w:t>
      </w:r>
      <w:proofErr w:type="gramEnd"/>
      <w:r w:rsidRPr="0066265F">
        <w:rPr>
          <w:sz w:val="24"/>
          <w:szCs w:val="24"/>
        </w:rPr>
        <w:t xml:space="preserve"> -педагогического консилиума детского сада с участием всех педагогов и специалистов,</w:t>
      </w:r>
      <w:r>
        <w:rPr>
          <w:sz w:val="24"/>
          <w:szCs w:val="24"/>
        </w:rPr>
        <w:t xml:space="preserve"> </w:t>
      </w:r>
      <w:r w:rsidRPr="0066265F">
        <w:rPr>
          <w:sz w:val="24"/>
          <w:szCs w:val="24"/>
        </w:rPr>
        <w:t xml:space="preserve">задействованных в реализации образовательных программ. </w:t>
      </w:r>
    </w:p>
    <w:p w:rsidR="00CF04DE" w:rsidRDefault="00CF04DE" w:rsidP="00CF04DE">
      <w:pPr>
        <w:pStyle w:val="af6"/>
        <w:spacing w:line="300" w:lineRule="auto"/>
        <w:ind w:left="142" w:firstLine="566"/>
        <w:jc w:val="both"/>
        <w:rPr>
          <w:sz w:val="24"/>
          <w:szCs w:val="24"/>
        </w:rPr>
      </w:pPr>
      <w:r w:rsidRPr="0066265F">
        <w:rPr>
          <w:sz w:val="24"/>
          <w:szCs w:val="24"/>
        </w:rPr>
        <w:t xml:space="preserve">Согласно п.2.11.2. ФГОС ДО коррекционная работа и/или инклюзивное образование </w:t>
      </w:r>
      <w:proofErr w:type="gramStart"/>
      <w:r w:rsidRPr="0066265F">
        <w:rPr>
          <w:sz w:val="24"/>
          <w:szCs w:val="24"/>
        </w:rPr>
        <w:t>направлены</w:t>
      </w:r>
      <w:proofErr w:type="gramEnd"/>
      <w:r>
        <w:rPr>
          <w:sz w:val="24"/>
          <w:szCs w:val="24"/>
        </w:rPr>
        <w:t xml:space="preserve"> </w:t>
      </w:r>
      <w:r w:rsidRPr="0066265F">
        <w:rPr>
          <w:sz w:val="24"/>
          <w:szCs w:val="24"/>
        </w:rPr>
        <w:t xml:space="preserve">на: </w:t>
      </w:r>
    </w:p>
    <w:p w:rsidR="00CF04DE" w:rsidRDefault="00CF04DE" w:rsidP="00CF04DE">
      <w:pPr>
        <w:pStyle w:val="af6"/>
        <w:spacing w:line="300" w:lineRule="auto"/>
        <w:ind w:left="142" w:firstLine="566"/>
        <w:jc w:val="both"/>
        <w:rPr>
          <w:sz w:val="24"/>
          <w:szCs w:val="24"/>
        </w:rPr>
      </w:pPr>
      <w:r w:rsidRPr="0066265F">
        <w:rPr>
          <w:sz w:val="24"/>
          <w:szCs w:val="24"/>
        </w:rPr>
        <w:t xml:space="preserve">- обеспечение </w:t>
      </w:r>
      <w:proofErr w:type="gramStart"/>
      <w:r w:rsidRPr="0066265F">
        <w:rPr>
          <w:sz w:val="24"/>
          <w:szCs w:val="24"/>
        </w:rPr>
        <w:t>коррекции нарушений развития различных категорий детей</w:t>
      </w:r>
      <w:proofErr w:type="gramEnd"/>
      <w:r w:rsidRPr="0066265F">
        <w:rPr>
          <w:sz w:val="24"/>
          <w:szCs w:val="24"/>
        </w:rPr>
        <w:t xml:space="preserve"> с ограниченными возможностями здоровья, оказание им квалифицированной помощи в освоении Программы; </w:t>
      </w:r>
    </w:p>
    <w:p w:rsidR="00CF04DE" w:rsidRDefault="00CF04DE" w:rsidP="00CF04DE">
      <w:pPr>
        <w:pStyle w:val="af6"/>
        <w:spacing w:line="300" w:lineRule="auto"/>
        <w:ind w:left="142" w:firstLine="566"/>
        <w:jc w:val="both"/>
        <w:rPr>
          <w:sz w:val="24"/>
          <w:szCs w:val="24"/>
        </w:rPr>
      </w:pPr>
      <w:r w:rsidRPr="0066265F">
        <w:rPr>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Коррекционная работа и/или инклюзивное образование детей с ограниченными возможностями здоровья, осваивающих Программу, должны учитывать особенности развития и специфические</w:t>
      </w:r>
      <w:r w:rsidR="00803CDB">
        <w:rPr>
          <w:sz w:val="24"/>
          <w:szCs w:val="24"/>
        </w:rPr>
        <w:t xml:space="preserve"> </w:t>
      </w:r>
      <w:r w:rsidRPr="0066265F">
        <w:rPr>
          <w:sz w:val="24"/>
          <w:szCs w:val="24"/>
        </w:rPr>
        <w:t xml:space="preserve">образовательные потребности каждой категории детей. </w:t>
      </w:r>
    </w:p>
    <w:p w:rsidR="00CF04DE" w:rsidRDefault="00CF04DE" w:rsidP="00CF04DE">
      <w:pPr>
        <w:pStyle w:val="af6"/>
        <w:spacing w:line="300" w:lineRule="auto"/>
        <w:ind w:left="142" w:firstLine="566"/>
        <w:jc w:val="both"/>
        <w:rPr>
          <w:sz w:val="24"/>
          <w:szCs w:val="24"/>
        </w:rPr>
      </w:pPr>
      <w:r w:rsidRPr="0066265F">
        <w:rPr>
          <w:sz w:val="24"/>
          <w:szCs w:val="24"/>
        </w:rPr>
        <w:t xml:space="preserve">Основу коррекционной работы составляют следующие принципиальные положения: </w:t>
      </w:r>
    </w:p>
    <w:p w:rsidR="00CF04DE" w:rsidRDefault="00CF04DE" w:rsidP="00CF04DE">
      <w:pPr>
        <w:pStyle w:val="af6"/>
        <w:spacing w:line="300" w:lineRule="auto"/>
        <w:ind w:left="142" w:firstLine="566"/>
        <w:jc w:val="both"/>
        <w:rPr>
          <w:sz w:val="24"/>
          <w:szCs w:val="24"/>
        </w:rPr>
      </w:pPr>
      <w:r w:rsidRPr="0066265F">
        <w:rPr>
          <w:sz w:val="24"/>
          <w:szCs w:val="24"/>
        </w:rPr>
        <w:t xml:space="preserve">- коррекционная работа включается во все направления деятельности ЦРР; </w:t>
      </w:r>
    </w:p>
    <w:p w:rsidR="00CF04DE" w:rsidRDefault="00CF04DE" w:rsidP="00CF04DE">
      <w:pPr>
        <w:pStyle w:val="af6"/>
        <w:spacing w:line="300" w:lineRule="auto"/>
        <w:ind w:left="142" w:firstLine="566"/>
        <w:jc w:val="both"/>
        <w:rPr>
          <w:sz w:val="24"/>
          <w:szCs w:val="24"/>
        </w:rPr>
      </w:pPr>
      <w:r w:rsidRPr="0066265F">
        <w:rPr>
          <w:sz w:val="24"/>
          <w:szCs w:val="24"/>
        </w:rPr>
        <w:t>- все специалисты осуществляют коррекционную работу. Коррекционно-развивающая работа строится с учетом особых образовательных потребностей детей с ОВЗ и заключений Респ</w:t>
      </w:r>
      <w:r>
        <w:rPr>
          <w:sz w:val="24"/>
          <w:szCs w:val="24"/>
        </w:rPr>
        <w:t xml:space="preserve">убликанской </w:t>
      </w:r>
      <w:proofErr w:type="spellStart"/>
      <w:r>
        <w:rPr>
          <w:sz w:val="24"/>
          <w:szCs w:val="24"/>
        </w:rPr>
        <w:t>психолого-медик</w:t>
      </w:r>
      <w:proofErr w:type="gramStart"/>
      <w:r>
        <w:rPr>
          <w:sz w:val="24"/>
          <w:szCs w:val="24"/>
        </w:rPr>
        <w:t>о</w:t>
      </w:r>
      <w:proofErr w:type="spellEnd"/>
      <w:r>
        <w:rPr>
          <w:sz w:val="24"/>
          <w:szCs w:val="24"/>
        </w:rPr>
        <w:t>-</w:t>
      </w:r>
      <w:proofErr w:type="gramEnd"/>
      <w:r>
        <w:rPr>
          <w:sz w:val="24"/>
          <w:szCs w:val="24"/>
        </w:rPr>
        <w:t xml:space="preserve"> педагогической комиссии.</w:t>
      </w:r>
    </w:p>
    <w:p w:rsidR="00CF04DE" w:rsidRDefault="00CF04DE" w:rsidP="00CF04DE">
      <w:pPr>
        <w:pStyle w:val="af6"/>
        <w:spacing w:line="300" w:lineRule="auto"/>
        <w:ind w:left="142" w:firstLine="566"/>
        <w:jc w:val="both"/>
        <w:rPr>
          <w:sz w:val="24"/>
          <w:szCs w:val="24"/>
        </w:rPr>
      </w:pPr>
      <w:proofErr w:type="gramStart"/>
      <w:r w:rsidRPr="0066265F">
        <w:rPr>
          <w:sz w:val="24"/>
          <w:szCs w:val="24"/>
        </w:rPr>
        <w:t xml:space="preserve">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 ДО. </w:t>
      </w:r>
      <w:proofErr w:type="gramEnd"/>
    </w:p>
    <w:p w:rsidR="00CF04DE" w:rsidRDefault="00CF04DE" w:rsidP="00CF04DE">
      <w:pPr>
        <w:pStyle w:val="af6"/>
        <w:spacing w:line="300" w:lineRule="auto"/>
        <w:ind w:left="142" w:firstLine="566"/>
        <w:jc w:val="both"/>
        <w:rPr>
          <w:sz w:val="24"/>
          <w:szCs w:val="24"/>
        </w:rPr>
      </w:pPr>
      <w:r w:rsidRPr="0066265F">
        <w:rPr>
          <w:sz w:val="24"/>
          <w:szCs w:val="24"/>
        </w:rPr>
        <w:t>Содержание коррекционной работы обеспечивает:</w:t>
      </w:r>
    </w:p>
    <w:p w:rsidR="00CF04DE" w:rsidRDefault="00CF04DE" w:rsidP="00CF04DE">
      <w:pPr>
        <w:pStyle w:val="af6"/>
        <w:spacing w:line="300" w:lineRule="auto"/>
        <w:ind w:left="142" w:firstLine="566"/>
        <w:jc w:val="both"/>
        <w:rPr>
          <w:sz w:val="24"/>
          <w:szCs w:val="24"/>
        </w:rPr>
      </w:pPr>
      <w:r w:rsidRPr="0066265F">
        <w:rPr>
          <w:sz w:val="24"/>
          <w:szCs w:val="24"/>
        </w:rPr>
        <w:lastRenderedPageBreak/>
        <w:t xml:space="preserve"> - выявление особых образовательных потребностей детей с ОВЗ, обусловленных недостатками</w:t>
      </w:r>
      <w:r w:rsidR="00803CDB">
        <w:rPr>
          <w:sz w:val="24"/>
          <w:szCs w:val="24"/>
        </w:rPr>
        <w:t xml:space="preserve"> </w:t>
      </w:r>
      <w:r w:rsidRPr="0066265F">
        <w:rPr>
          <w:sz w:val="24"/>
          <w:szCs w:val="24"/>
        </w:rPr>
        <w:t xml:space="preserve">в их речевом развитии; </w:t>
      </w:r>
    </w:p>
    <w:p w:rsidR="00CF04DE" w:rsidRDefault="00CF04DE" w:rsidP="00CF04DE">
      <w:pPr>
        <w:pStyle w:val="af6"/>
        <w:spacing w:line="300" w:lineRule="auto"/>
        <w:ind w:left="142" w:firstLine="566"/>
        <w:jc w:val="both"/>
        <w:rPr>
          <w:sz w:val="24"/>
          <w:szCs w:val="24"/>
        </w:rPr>
      </w:pPr>
      <w:r w:rsidRPr="0066265F">
        <w:rPr>
          <w:sz w:val="24"/>
          <w:szCs w:val="24"/>
        </w:rPr>
        <w:t>- осуществление индивидуально ориентированной логопедической, психолого</w:t>
      </w:r>
      <w:r w:rsidR="00803CDB">
        <w:rPr>
          <w:sz w:val="24"/>
          <w:szCs w:val="24"/>
        </w:rPr>
        <w:t>-</w:t>
      </w:r>
      <w:r w:rsidRPr="0066265F">
        <w:rPr>
          <w:sz w:val="24"/>
          <w:szCs w:val="24"/>
        </w:rPr>
        <w:t xml:space="preserve">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w:t>
      </w:r>
      <w:proofErr w:type="spellStart"/>
      <w:r w:rsidRPr="0066265F">
        <w:rPr>
          <w:sz w:val="24"/>
          <w:szCs w:val="24"/>
        </w:rPr>
        <w:t>психолого</w:t>
      </w:r>
      <w:r w:rsidR="00803CDB">
        <w:rPr>
          <w:sz w:val="24"/>
          <w:szCs w:val="24"/>
        </w:rPr>
        <w:t>-</w:t>
      </w:r>
      <w:r w:rsidRPr="0066265F">
        <w:rPr>
          <w:sz w:val="24"/>
          <w:szCs w:val="24"/>
        </w:rPr>
        <w:t>медико-педагогической</w:t>
      </w:r>
      <w:proofErr w:type="spellEnd"/>
      <w:r w:rsidRPr="0066265F">
        <w:rPr>
          <w:sz w:val="24"/>
          <w:szCs w:val="24"/>
        </w:rPr>
        <w:t xml:space="preserve"> комиссии); </w:t>
      </w:r>
    </w:p>
    <w:p w:rsidR="00CF04DE" w:rsidRDefault="00CF04DE" w:rsidP="00CF04DE">
      <w:pPr>
        <w:pStyle w:val="af6"/>
        <w:spacing w:line="300" w:lineRule="auto"/>
        <w:ind w:left="142" w:firstLine="566"/>
        <w:jc w:val="both"/>
        <w:rPr>
          <w:sz w:val="24"/>
          <w:szCs w:val="24"/>
        </w:rPr>
      </w:pPr>
      <w:r w:rsidRPr="0066265F">
        <w:rPr>
          <w:sz w:val="24"/>
          <w:szCs w:val="24"/>
        </w:rPr>
        <w:t xml:space="preserve">- создание условий для освоения детьми с ОВЗ образовательной программы и их интеграции </w:t>
      </w:r>
      <w:proofErr w:type="spellStart"/>
      <w:r w:rsidRPr="0066265F">
        <w:rPr>
          <w:sz w:val="24"/>
          <w:szCs w:val="24"/>
        </w:rPr>
        <w:t>в</w:t>
      </w:r>
      <w:r w:rsidR="00803CDB">
        <w:rPr>
          <w:sz w:val="24"/>
          <w:szCs w:val="24"/>
        </w:rPr>
        <w:t>-</w:t>
      </w:r>
      <w:r w:rsidRPr="0066265F">
        <w:rPr>
          <w:sz w:val="24"/>
          <w:szCs w:val="24"/>
        </w:rPr>
        <w:t>образовательном</w:t>
      </w:r>
      <w:proofErr w:type="spellEnd"/>
      <w:r w:rsidRPr="0066265F">
        <w:rPr>
          <w:sz w:val="24"/>
          <w:szCs w:val="24"/>
        </w:rPr>
        <w:t xml:space="preserve"> учреждении. </w:t>
      </w:r>
    </w:p>
    <w:p w:rsidR="00CF04DE" w:rsidRDefault="00CF04DE" w:rsidP="00CF04DE">
      <w:pPr>
        <w:pStyle w:val="af6"/>
        <w:spacing w:line="300" w:lineRule="auto"/>
        <w:ind w:left="142" w:firstLine="566"/>
        <w:jc w:val="both"/>
        <w:rPr>
          <w:sz w:val="24"/>
          <w:szCs w:val="24"/>
        </w:rPr>
      </w:pPr>
      <w:r w:rsidRPr="0066265F">
        <w:rPr>
          <w:sz w:val="24"/>
          <w:szCs w:val="24"/>
        </w:rPr>
        <w:t>Коррекционно-образовательный проце</w:t>
      </w:r>
      <w:proofErr w:type="gramStart"/>
      <w:r w:rsidRPr="0066265F">
        <w:rPr>
          <w:sz w:val="24"/>
          <w:szCs w:val="24"/>
        </w:rPr>
        <w:t>сс стр</w:t>
      </w:r>
      <w:proofErr w:type="gramEnd"/>
      <w:r w:rsidRPr="0066265F">
        <w:rPr>
          <w:sz w:val="24"/>
          <w:szCs w:val="24"/>
        </w:rPr>
        <w:t>оится на соблюдении принципа коррекционного образования – индивидуаль</w:t>
      </w:r>
      <w:r>
        <w:rPr>
          <w:sz w:val="24"/>
          <w:szCs w:val="24"/>
        </w:rPr>
        <w:t>но-дифференцированного подхода.</w:t>
      </w:r>
    </w:p>
    <w:p w:rsidR="00CF04DE" w:rsidRDefault="00CF04DE" w:rsidP="00CF04DE">
      <w:pPr>
        <w:pStyle w:val="af6"/>
        <w:spacing w:line="300" w:lineRule="auto"/>
        <w:ind w:left="142" w:firstLine="566"/>
        <w:jc w:val="both"/>
        <w:rPr>
          <w:sz w:val="24"/>
          <w:szCs w:val="24"/>
        </w:rPr>
      </w:pPr>
      <w:r w:rsidRPr="0066265F">
        <w:rPr>
          <w:sz w:val="24"/>
          <w:szCs w:val="24"/>
        </w:rPr>
        <w:t>Коррекционно-развивающая работа строится на основе комплексного подхода и начинается с</w:t>
      </w:r>
      <w:r w:rsidR="00803CDB">
        <w:rPr>
          <w:sz w:val="24"/>
          <w:szCs w:val="24"/>
        </w:rPr>
        <w:t xml:space="preserve"> </w:t>
      </w:r>
      <w:r w:rsidRPr="0066265F">
        <w:rPr>
          <w:sz w:val="24"/>
          <w:szCs w:val="24"/>
        </w:rPr>
        <w:t xml:space="preserve">диагностической и аналитической работы. Анализируются медицинские карты с целью выявления детей с ограниченными возможностями здоровья; информационные карты, заполненные педагогами, с целью выявления воспитанников, нуждающихся в психологическом сопровождении. </w:t>
      </w:r>
    </w:p>
    <w:p w:rsidR="00CF04DE" w:rsidRDefault="00CF04DE" w:rsidP="00CF04DE">
      <w:pPr>
        <w:pStyle w:val="af6"/>
        <w:spacing w:line="300" w:lineRule="auto"/>
        <w:ind w:left="142" w:firstLine="566"/>
        <w:jc w:val="both"/>
        <w:rPr>
          <w:sz w:val="24"/>
          <w:szCs w:val="24"/>
        </w:rPr>
      </w:pPr>
      <w:r w:rsidRPr="0066265F">
        <w:rPr>
          <w:sz w:val="24"/>
          <w:szCs w:val="24"/>
        </w:rPr>
        <w:t>Педагогом</w:t>
      </w:r>
      <w:r w:rsidR="00803CDB">
        <w:rPr>
          <w:sz w:val="24"/>
          <w:szCs w:val="24"/>
        </w:rPr>
        <w:t>-</w:t>
      </w:r>
      <w:r w:rsidRPr="0066265F">
        <w:rPr>
          <w:sz w:val="24"/>
          <w:szCs w:val="24"/>
        </w:rPr>
        <w:t xml:space="preserve">психологом и учителем-логопедом проводится </w:t>
      </w:r>
      <w:proofErr w:type="spellStart"/>
      <w:r w:rsidRPr="0066265F">
        <w:rPr>
          <w:sz w:val="24"/>
          <w:szCs w:val="24"/>
        </w:rPr>
        <w:t>скрининговая</w:t>
      </w:r>
      <w:proofErr w:type="spellEnd"/>
      <w:r w:rsidRPr="0066265F">
        <w:rPr>
          <w:sz w:val="24"/>
          <w:szCs w:val="24"/>
        </w:rPr>
        <w:t xml:space="preserve"> диагностика воспитанников ЦРР, анализируются её результаты, так же выявляются дети, нуждающихся в психологическом сопровождении. Далее, выявляются воспитанники со схожими трудностями в развитии и формируются подгруппы для </w:t>
      </w:r>
      <w:proofErr w:type="spellStart"/>
      <w:r w:rsidRPr="0066265F">
        <w:rPr>
          <w:sz w:val="24"/>
          <w:szCs w:val="24"/>
        </w:rPr>
        <w:t>психокоррекционной</w:t>
      </w:r>
      <w:proofErr w:type="spellEnd"/>
      <w:r w:rsidRPr="0066265F">
        <w:rPr>
          <w:sz w:val="24"/>
          <w:szCs w:val="24"/>
        </w:rPr>
        <w:t xml:space="preserve"> и логопедической работы. </w:t>
      </w:r>
    </w:p>
    <w:p w:rsidR="00CF04DE" w:rsidRDefault="00CF04DE" w:rsidP="00CF04DE">
      <w:pPr>
        <w:pStyle w:val="af6"/>
        <w:spacing w:line="300" w:lineRule="auto"/>
        <w:ind w:left="142" w:firstLine="566"/>
        <w:jc w:val="both"/>
        <w:rPr>
          <w:sz w:val="24"/>
          <w:szCs w:val="24"/>
        </w:rPr>
      </w:pPr>
      <w:r w:rsidRPr="0066265F">
        <w:rPr>
          <w:sz w:val="24"/>
          <w:szCs w:val="24"/>
        </w:rPr>
        <w:t xml:space="preserve">Непосредственно коррекционно-развивающие занятия могут быть: </w:t>
      </w:r>
    </w:p>
    <w:p w:rsidR="00CF04DE" w:rsidRDefault="00CF04DE" w:rsidP="00CF04DE">
      <w:pPr>
        <w:pStyle w:val="af6"/>
        <w:spacing w:line="300" w:lineRule="auto"/>
        <w:ind w:left="142" w:firstLine="566"/>
        <w:jc w:val="both"/>
        <w:rPr>
          <w:sz w:val="24"/>
          <w:szCs w:val="24"/>
        </w:rPr>
      </w:pPr>
      <w:r w:rsidRPr="0066265F">
        <w:rPr>
          <w:sz w:val="24"/>
          <w:szCs w:val="24"/>
        </w:rPr>
        <w:t xml:space="preserve">- групповыми; </w:t>
      </w:r>
    </w:p>
    <w:p w:rsidR="00CF04DE" w:rsidRDefault="00CF04DE" w:rsidP="00CF04DE">
      <w:pPr>
        <w:pStyle w:val="af6"/>
        <w:spacing w:line="300" w:lineRule="auto"/>
        <w:ind w:left="142" w:firstLine="566"/>
        <w:jc w:val="both"/>
        <w:rPr>
          <w:sz w:val="24"/>
          <w:szCs w:val="24"/>
        </w:rPr>
      </w:pPr>
      <w:r w:rsidRPr="0066265F">
        <w:rPr>
          <w:sz w:val="24"/>
          <w:szCs w:val="24"/>
        </w:rPr>
        <w:t xml:space="preserve">- подгрупповыми; </w:t>
      </w:r>
    </w:p>
    <w:p w:rsidR="00CF04DE" w:rsidRDefault="00CF04DE" w:rsidP="00CF04DE">
      <w:pPr>
        <w:pStyle w:val="af6"/>
        <w:spacing w:line="300" w:lineRule="auto"/>
        <w:ind w:left="142" w:firstLine="566"/>
        <w:jc w:val="both"/>
        <w:rPr>
          <w:sz w:val="24"/>
          <w:szCs w:val="24"/>
        </w:rPr>
      </w:pPr>
      <w:r>
        <w:rPr>
          <w:sz w:val="24"/>
          <w:szCs w:val="24"/>
        </w:rPr>
        <w:t>- индивидуальными.</w:t>
      </w:r>
    </w:p>
    <w:p w:rsidR="00CF04DE" w:rsidRDefault="00CF04DE" w:rsidP="00CF04DE">
      <w:pPr>
        <w:pStyle w:val="af6"/>
        <w:spacing w:line="300" w:lineRule="auto"/>
        <w:ind w:left="142" w:firstLine="566"/>
        <w:jc w:val="both"/>
        <w:rPr>
          <w:sz w:val="24"/>
          <w:szCs w:val="24"/>
        </w:rPr>
      </w:pPr>
      <w:r w:rsidRPr="0066265F">
        <w:rPr>
          <w:sz w:val="24"/>
          <w:szCs w:val="24"/>
        </w:rPr>
        <w:t>Организация образовательной деятельности в группе</w:t>
      </w:r>
      <w:r>
        <w:rPr>
          <w:sz w:val="24"/>
          <w:szCs w:val="24"/>
        </w:rPr>
        <w:t xml:space="preserve"> комбинированной направленности.</w:t>
      </w:r>
    </w:p>
    <w:p w:rsidR="00CF04DE" w:rsidRDefault="00CF04DE" w:rsidP="00CF04DE">
      <w:pPr>
        <w:pStyle w:val="af6"/>
        <w:spacing w:line="300" w:lineRule="auto"/>
        <w:ind w:left="142" w:firstLine="566"/>
        <w:jc w:val="both"/>
        <w:rPr>
          <w:sz w:val="24"/>
          <w:szCs w:val="24"/>
        </w:rPr>
      </w:pPr>
      <w:r w:rsidRPr="0066265F">
        <w:rPr>
          <w:sz w:val="24"/>
          <w:szCs w:val="24"/>
        </w:rPr>
        <w:t xml:space="preserve">Учебный год в группе комбинированной направленности для детей с тяжелыми нарушениями речи (ОНР) начинается первого сентября, длится десять месяцев (до первого июля) и условно делится на три периода: </w:t>
      </w:r>
      <w:proofErr w:type="gramStart"/>
      <w:r w:rsidRPr="0066265F">
        <w:rPr>
          <w:sz w:val="24"/>
          <w:szCs w:val="24"/>
        </w:rPr>
        <w:t>I период - сентябрь, октябрь, ноябрь; II период - декабрь, январь, февраль; III период - март, апре</w:t>
      </w:r>
      <w:r>
        <w:rPr>
          <w:sz w:val="24"/>
          <w:szCs w:val="24"/>
        </w:rPr>
        <w:t xml:space="preserve">ль, май, июнь. </w:t>
      </w:r>
      <w:proofErr w:type="gramEnd"/>
    </w:p>
    <w:p w:rsidR="00CF04DE" w:rsidRDefault="00CF04DE" w:rsidP="00CF04DE">
      <w:pPr>
        <w:pStyle w:val="af6"/>
        <w:spacing w:line="300" w:lineRule="auto"/>
        <w:ind w:left="142" w:firstLine="566"/>
        <w:jc w:val="both"/>
        <w:rPr>
          <w:sz w:val="24"/>
          <w:szCs w:val="24"/>
        </w:rPr>
      </w:pPr>
      <w:r w:rsidRPr="0066265F">
        <w:rPr>
          <w:sz w:val="24"/>
          <w:szCs w:val="24"/>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CF04DE" w:rsidRDefault="00CF04DE" w:rsidP="00CF04DE">
      <w:pPr>
        <w:pStyle w:val="af6"/>
        <w:spacing w:line="300" w:lineRule="auto"/>
        <w:ind w:left="142" w:firstLine="566"/>
        <w:jc w:val="both"/>
        <w:rPr>
          <w:sz w:val="24"/>
          <w:szCs w:val="24"/>
        </w:rPr>
      </w:pPr>
      <w:r w:rsidRPr="0066265F">
        <w:rPr>
          <w:sz w:val="24"/>
          <w:szCs w:val="24"/>
        </w:rPr>
        <w:t xml:space="preserve"> В конце сентября специалисты, работающие в логопедической группе, на психолого-педагогическом совещании </w:t>
      </w:r>
      <w:proofErr w:type="gramStart"/>
      <w:r w:rsidRPr="0066265F">
        <w:rPr>
          <w:sz w:val="24"/>
          <w:szCs w:val="24"/>
        </w:rPr>
        <w:t>при</w:t>
      </w:r>
      <w:proofErr w:type="gramEnd"/>
      <w:r w:rsidRPr="0066265F">
        <w:rPr>
          <w:sz w:val="24"/>
          <w:szCs w:val="24"/>
        </w:rPr>
        <w:t xml:space="preserve"> заведующим ДОО обсуждают результаты диагностики индивидуального развития детей и на их основании утверждают план работы группы на первый период работы. </w:t>
      </w:r>
    </w:p>
    <w:p w:rsidR="00CF04DE" w:rsidRDefault="00CF04DE" w:rsidP="00CF04DE">
      <w:pPr>
        <w:pStyle w:val="af6"/>
        <w:spacing w:line="300" w:lineRule="auto"/>
        <w:ind w:left="142" w:firstLine="566"/>
        <w:jc w:val="both"/>
        <w:rPr>
          <w:sz w:val="24"/>
          <w:szCs w:val="24"/>
        </w:rPr>
      </w:pPr>
      <w:r w:rsidRPr="0066265F">
        <w:rPr>
          <w:sz w:val="24"/>
          <w:szCs w:val="24"/>
        </w:rPr>
        <w:t xml:space="preserve">С 1 октября начинается организованная образовательная деятельность с детьми во всех возрастных группах в соответствии с утвержденным планом работы. </w:t>
      </w:r>
    </w:p>
    <w:p w:rsidR="00CF04DE" w:rsidRDefault="00CF04DE" w:rsidP="00CF04DE">
      <w:pPr>
        <w:pStyle w:val="af6"/>
        <w:spacing w:line="300" w:lineRule="auto"/>
        <w:ind w:left="142" w:firstLine="566"/>
        <w:jc w:val="both"/>
        <w:rPr>
          <w:sz w:val="24"/>
          <w:szCs w:val="24"/>
        </w:rPr>
      </w:pPr>
      <w:r w:rsidRPr="0066265F">
        <w:rPr>
          <w:sz w:val="24"/>
          <w:szCs w:val="24"/>
        </w:rPr>
        <w:t xml:space="preserve">Заведующий дошкольной образовательной организацией утверждает план работы группы комбинированной направленности для детей с тяжелыми нарушениями речи (ОНР) в начале каждого периода работы. Психолого-педагогическое совещание </w:t>
      </w:r>
      <w:r w:rsidRPr="0066265F">
        <w:rPr>
          <w:sz w:val="24"/>
          <w:szCs w:val="24"/>
        </w:rPr>
        <w:lastRenderedPageBreak/>
        <w:t xml:space="preserve">обязательно проводится в конце учебного года,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комбинированной направленности или возможность его выпуска из данной группы. </w:t>
      </w:r>
    </w:p>
    <w:p w:rsidR="00CF04DE" w:rsidRDefault="00CF04DE" w:rsidP="00CF04DE">
      <w:pPr>
        <w:pStyle w:val="af6"/>
        <w:spacing w:line="300" w:lineRule="auto"/>
        <w:ind w:left="142" w:firstLine="566"/>
        <w:jc w:val="both"/>
        <w:rPr>
          <w:sz w:val="24"/>
          <w:szCs w:val="24"/>
        </w:rPr>
      </w:pPr>
      <w:r w:rsidRPr="0066265F">
        <w:rPr>
          <w:sz w:val="24"/>
          <w:szCs w:val="24"/>
        </w:rPr>
        <w:t xml:space="preserve">В старших группах учителем-логопедом проводится подгрупповая работа (с подгруппами из четырех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w:t>
      </w:r>
    </w:p>
    <w:p w:rsidR="00CF04DE" w:rsidRDefault="00CF04DE" w:rsidP="00CF04DE">
      <w:pPr>
        <w:pStyle w:val="af6"/>
        <w:spacing w:line="300" w:lineRule="auto"/>
        <w:ind w:left="142" w:firstLine="566"/>
        <w:jc w:val="both"/>
        <w:rPr>
          <w:sz w:val="24"/>
          <w:szCs w:val="24"/>
        </w:rPr>
      </w:pPr>
      <w:r w:rsidRPr="0066265F">
        <w:rPr>
          <w:sz w:val="24"/>
          <w:szCs w:val="24"/>
        </w:rPr>
        <w:t xml:space="preserve">Среда удобна для проведения занятий логопедической ритмикой музыкальным руководителем и учителем-логопедом, так как в этот день у учителя-логопеда нет подгрупповой работы. Вечерние приемы родителей по средам логопед назначает по мере необходимости, но не чаще, чем два раза в месяц. </w:t>
      </w:r>
    </w:p>
    <w:p w:rsidR="00CF04DE" w:rsidRDefault="00CF04DE" w:rsidP="00CF04DE">
      <w:pPr>
        <w:pStyle w:val="af6"/>
        <w:spacing w:line="300" w:lineRule="auto"/>
        <w:ind w:left="142" w:firstLine="566"/>
        <w:jc w:val="both"/>
        <w:rPr>
          <w:sz w:val="24"/>
          <w:szCs w:val="24"/>
        </w:rPr>
      </w:pPr>
      <w:r w:rsidRPr="0066265F">
        <w:rPr>
          <w:sz w:val="24"/>
          <w:szCs w:val="24"/>
        </w:rPr>
        <w:t xml:space="preserve">На работу с одной подгруппой детей в старшей группе отводится 20-25 минут, в подготовительной к школе группе отводится 25-30 минут. В подготовительной группе учитель-логопед, исходя из возможностей детей, может проводить два-три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w:t>
      </w:r>
    </w:p>
    <w:p w:rsidR="00CF04DE" w:rsidRDefault="00CF04DE" w:rsidP="00CF04DE">
      <w:pPr>
        <w:pStyle w:val="af6"/>
        <w:spacing w:line="300" w:lineRule="auto"/>
        <w:ind w:left="142" w:firstLine="566"/>
        <w:jc w:val="both"/>
        <w:rPr>
          <w:sz w:val="24"/>
          <w:szCs w:val="24"/>
        </w:rPr>
      </w:pPr>
      <w:r w:rsidRPr="0066265F">
        <w:rPr>
          <w:sz w:val="24"/>
          <w:szCs w:val="24"/>
        </w:rPr>
        <w:t xml:space="preserve">Все остальное время в сетке работы учителя-логопеда во всех возрастных группах занимает индивидуальная работа с детьми. </w:t>
      </w:r>
    </w:p>
    <w:p w:rsidR="00CF04DE" w:rsidRDefault="00CF04DE" w:rsidP="00CF04DE">
      <w:pPr>
        <w:pStyle w:val="af6"/>
        <w:spacing w:line="300" w:lineRule="auto"/>
        <w:ind w:left="142" w:firstLine="566"/>
        <w:jc w:val="both"/>
        <w:rPr>
          <w:sz w:val="24"/>
          <w:szCs w:val="24"/>
        </w:rPr>
      </w:pPr>
      <w:proofErr w:type="gramStart"/>
      <w:r w:rsidRPr="0066265F">
        <w:rPr>
          <w:sz w:val="24"/>
          <w:szCs w:val="24"/>
        </w:rPr>
        <w:t>В связи с тем, что в группе комбинированной направленности для детей с тяжелыми нарушениями речи (ОНР)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w:t>
      </w:r>
      <w:r>
        <w:rPr>
          <w:sz w:val="24"/>
          <w:szCs w:val="24"/>
        </w:rPr>
        <w:t xml:space="preserve">равнению с другими группами. </w:t>
      </w:r>
      <w:proofErr w:type="gramEnd"/>
    </w:p>
    <w:p w:rsidR="00CF04DE" w:rsidRDefault="00CF04DE" w:rsidP="00CF04DE">
      <w:pPr>
        <w:pStyle w:val="af6"/>
        <w:spacing w:line="300" w:lineRule="auto"/>
        <w:ind w:left="142" w:firstLine="566"/>
        <w:jc w:val="both"/>
        <w:rPr>
          <w:sz w:val="24"/>
          <w:szCs w:val="24"/>
        </w:rPr>
      </w:pPr>
      <w:r w:rsidRPr="003B578E">
        <w:rPr>
          <w:b/>
          <w:sz w:val="24"/>
          <w:szCs w:val="24"/>
        </w:rPr>
        <w:t>Интеграция усилий учителя-логопеда и воспитателей</w:t>
      </w:r>
    </w:p>
    <w:p w:rsidR="00CF04DE" w:rsidRDefault="00CF04DE" w:rsidP="00CF04DE">
      <w:pPr>
        <w:pStyle w:val="af6"/>
        <w:spacing w:line="300" w:lineRule="auto"/>
        <w:ind w:left="142" w:firstLine="566"/>
        <w:jc w:val="both"/>
        <w:rPr>
          <w:sz w:val="24"/>
          <w:szCs w:val="24"/>
        </w:rPr>
      </w:pPr>
      <w:r w:rsidRPr="0066265F">
        <w:rPr>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66265F">
        <w:rPr>
          <w:sz w:val="24"/>
          <w:szCs w:val="24"/>
        </w:rPr>
        <w:t>взаимопосещение</w:t>
      </w:r>
      <w:proofErr w:type="spellEnd"/>
      <w:r w:rsidRPr="0066265F">
        <w:rPr>
          <w:sz w:val="24"/>
          <w:szCs w:val="24"/>
        </w:rPr>
        <w:t xml:space="preserve">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66265F">
        <w:rPr>
          <w:sz w:val="24"/>
          <w:szCs w:val="24"/>
        </w:rPr>
        <w:t>коррекции</w:t>
      </w:r>
      <w:proofErr w:type="gramEnd"/>
      <w:r w:rsidRPr="0066265F">
        <w:rPr>
          <w:sz w:val="24"/>
          <w:szCs w:val="24"/>
        </w:rPr>
        <w:t xml:space="preserve"> развития которых воспитатели в данный отрезок времени должны уделить особое внимание в первую очередь. </w:t>
      </w:r>
    </w:p>
    <w:p w:rsidR="00CF04DE" w:rsidRDefault="00CF04DE" w:rsidP="00CF04DE">
      <w:pPr>
        <w:pStyle w:val="af6"/>
        <w:spacing w:line="300" w:lineRule="auto"/>
        <w:ind w:left="142" w:firstLine="566"/>
        <w:jc w:val="both"/>
        <w:rPr>
          <w:sz w:val="24"/>
          <w:szCs w:val="24"/>
        </w:rPr>
      </w:pPr>
      <w:r w:rsidRPr="0066265F">
        <w:rPr>
          <w:sz w:val="24"/>
          <w:szCs w:val="24"/>
        </w:rPr>
        <w:t xml:space="preserve">Еженедельные задания логопеда воспитателю включают следующие разделы: логопедические пятиминутки; подвижные игры, упражнения и пальчиковая гимнастика; </w:t>
      </w:r>
      <w:r w:rsidRPr="0066265F">
        <w:rPr>
          <w:sz w:val="24"/>
          <w:szCs w:val="24"/>
        </w:rPr>
        <w:lastRenderedPageBreak/>
        <w:t xml:space="preserve">индивидуальная работа; рекомендации по подбору художественной литературы и иллюстративного материала. </w:t>
      </w:r>
    </w:p>
    <w:p w:rsidR="00CF04DE" w:rsidRPr="003B578E" w:rsidRDefault="00CF04DE" w:rsidP="00CF04DE">
      <w:pPr>
        <w:pStyle w:val="af6"/>
        <w:spacing w:line="300" w:lineRule="auto"/>
        <w:ind w:left="142" w:firstLine="566"/>
        <w:jc w:val="both"/>
        <w:rPr>
          <w:b/>
          <w:sz w:val="24"/>
          <w:szCs w:val="24"/>
        </w:rPr>
      </w:pPr>
      <w:r w:rsidRPr="003B578E">
        <w:rPr>
          <w:b/>
          <w:sz w:val="24"/>
          <w:szCs w:val="24"/>
        </w:rPr>
        <w:t>Взаимодействие с семьями воспитанников</w:t>
      </w:r>
    </w:p>
    <w:p w:rsidR="00CF04DE" w:rsidRDefault="00CF04DE" w:rsidP="00CF04DE">
      <w:pPr>
        <w:pStyle w:val="af6"/>
        <w:spacing w:line="300" w:lineRule="auto"/>
        <w:ind w:left="142" w:firstLine="566"/>
        <w:jc w:val="both"/>
        <w:rPr>
          <w:sz w:val="24"/>
          <w:szCs w:val="24"/>
        </w:rPr>
      </w:pPr>
      <w:r w:rsidRPr="0066265F">
        <w:rPr>
          <w:sz w:val="24"/>
          <w:szCs w:val="24"/>
        </w:rPr>
        <w:t xml:space="preserve">В детском саду создаются условия, приближенные к домашней среде,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p>
    <w:p w:rsidR="00CF04DE" w:rsidRDefault="00CF04DE" w:rsidP="00CF04DE">
      <w:pPr>
        <w:pStyle w:val="af6"/>
        <w:spacing w:line="300" w:lineRule="auto"/>
        <w:ind w:left="142" w:firstLine="566"/>
        <w:jc w:val="both"/>
        <w:rPr>
          <w:sz w:val="24"/>
          <w:szCs w:val="24"/>
        </w:rPr>
      </w:pPr>
      <w:r w:rsidRPr="0066265F">
        <w:rPr>
          <w:sz w:val="24"/>
          <w:szCs w:val="24"/>
        </w:rPr>
        <w:t xml:space="preserve">В группе комбинированной направленности для детей с тяжелыми нарушениями речи (ОНР)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66265F">
        <w:rPr>
          <w:sz w:val="24"/>
          <w:szCs w:val="24"/>
        </w:rPr>
        <w:t>детей</w:t>
      </w:r>
      <w:proofErr w:type="gramEnd"/>
      <w:r w:rsidRPr="0066265F">
        <w:rPr>
          <w:sz w:val="24"/>
          <w:szCs w:val="24"/>
        </w:rPr>
        <w:t xml:space="preserve"> как в речевом, так и в общем развитии. </w:t>
      </w:r>
    </w:p>
    <w:p w:rsidR="00CF04DE" w:rsidRDefault="00CF04DE" w:rsidP="00CF04DE">
      <w:pPr>
        <w:pStyle w:val="af6"/>
        <w:spacing w:line="300" w:lineRule="auto"/>
        <w:ind w:left="142" w:firstLine="566"/>
        <w:jc w:val="both"/>
        <w:rPr>
          <w:sz w:val="24"/>
          <w:szCs w:val="24"/>
        </w:rPr>
      </w:pPr>
      <w:r w:rsidRPr="0066265F">
        <w:rPr>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w:t>
      </w:r>
    </w:p>
    <w:p w:rsidR="00CF04DE" w:rsidRDefault="00CF04DE" w:rsidP="00CF04DE">
      <w:pPr>
        <w:pStyle w:val="af6"/>
        <w:spacing w:line="300" w:lineRule="auto"/>
        <w:ind w:left="142" w:firstLine="566"/>
        <w:jc w:val="both"/>
        <w:rPr>
          <w:sz w:val="24"/>
          <w:szCs w:val="24"/>
        </w:rPr>
      </w:pPr>
      <w:r w:rsidRPr="003B578E">
        <w:rPr>
          <w:b/>
          <w:sz w:val="24"/>
          <w:szCs w:val="24"/>
        </w:rPr>
        <w:t>Двуязычные дети в группе комбинированной направленности ДОО</w:t>
      </w:r>
      <w:r w:rsidRPr="0066265F">
        <w:rPr>
          <w:sz w:val="24"/>
          <w:szCs w:val="24"/>
        </w:rPr>
        <w:t xml:space="preserve"> для детей с тяжелыми нарушениями речи (ОНР) Двуязычные дети поступают в группу комбинированной направленности для детей с тяжелыми нарушениями речи (ОНР) на общих основаниях по направлению республиканской </w:t>
      </w:r>
      <w:proofErr w:type="spellStart"/>
      <w:r w:rsidRPr="0066265F">
        <w:rPr>
          <w:sz w:val="24"/>
          <w:szCs w:val="24"/>
        </w:rPr>
        <w:t>психолого-мед</w:t>
      </w:r>
      <w:r>
        <w:rPr>
          <w:sz w:val="24"/>
          <w:szCs w:val="24"/>
        </w:rPr>
        <w:t>ико-педагогической</w:t>
      </w:r>
      <w:proofErr w:type="spellEnd"/>
      <w:r>
        <w:rPr>
          <w:sz w:val="24"/>
          <w:szCs w:val="24"/>
        </w:rPr>
        <w:t xml:space="preserve"> комиссии. </w:t>
      </w:r>
    </w:p>
    <w:p w:rsidR="00CF04DE" w:rsidRDefault="00CF04DE" w:rsidP="00CF04DE">
      <w:pPr>
        <w:pStyle w:val="af6"/>
        <w:spacing w:line="300" w:lineRule="auto"/>
        <w:ind w:left="142" w:firstLine="566"/>
        <w:jc w:val="both"/>
        <w:rPr>
          <w:sz w:val="24"/>
          <w:szCs w:val="24"/>
        </w:rPr>
      </w:pPr>
      <w:r w:rsidRPr="0066265F">
        <w:rPr>
          <w:sz w:val="24"/>
          <w:szCs w:val="24"/>
        </w:rPr>
        <w:t xml:space="preserve">Для каждого </w:t>
      </w:r>
      <w:proofErr w:type="spellStart"/>
      <w:proofErr w:type="gramStart"/>
      <w:r w:rsidRPr="0066265F">
        <w:rPr>
          <w:sz w:val="24"/>
          <w:szCs w:val="24"/>
        </w:rPr>
        <w:t>воспитанника-билингва</w:t>
      </w:r>
      <w:proofErr w:type="spellEnd"/>
      <w:proofErr w:type="gramEnd"/>
      <w:r w:rsidRPr="0066265F">
        <w:rPr>
          <w:sz w:val="24"/>
          <w:szCs w:val="24"/>
        </w:rPr>
        <w:t xml:space="preserve">, поступившего в группу по направлению РПМПК, учителем-логопедом после проведения психолого-педагогической диагностики индивидуального развития и на основе данной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sidRPr="0066265F">
        <w:rPr>
          <w:sz w:val="24"/>
          <w:szCs w:val="24"/>
        </w:rPr>
        <w:t>этно-ориентированной</w:t>
      </w:r>
      <w:proofErr w:type="spellEnd"/>
      <w:r w:rsidRPr="0066265F">
        <w:rPr>
          <w:sz w:val="24"/>
          <w:szCs w:val="24"/>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w:t>
      </w:r>
      <w:proofErr w:type="spellStart"/>
      <w:proofErr w:type="gramStart"/>
      <w:r w:rsidRPr="0066265F">
        <w:rPr>
          <w:sz w:val="24"/>
          <w:szCs w:val="24"/>
        </w:rPr>
        <w:t>ребенка-билингва</w:t>
      </w:r>
      <w:proofErr w:type="spellEnd"/>
      <w:proofErr w:type="gramEnd"/>
      <w:r w:rsidRPr="0066265F">
        <w:rPr>
          <w:sz w:val="24"/>
          <w:szCs w:val="24"/>
        </w:rPr>
        <w:t xml:space="preserve">, организуется сотрудничество педагогов с семьей двуязычного ребенка. </w:t>
      </w:r>
    </w:p>
    <w:p w:rsidR="00CF04DE" w:rsidRPr="003B578E" w:rsidRDefault="00CF04DE" w:rsidP="00CF04DE">
      <w:pPr>
        <w:pStyle w:val="af6"/>
        <w:spacing w:line="300" w:lineRule="auto"/>
        <w:ind w:left="142" w:firstLine="566"/>
        <w:jc w:val="both"/>
        <w:rPr>
          <w:b/>
          <w:sz w:val="24"/>
          <w:szCs w:val="24"/>
        </w:rPr>
      </w:pPr>
      <w:r w:rsidRPr="003B578E">
        <w:rPr>
          <w:b/>
          <w:sz w:val="24"/>
          <w:szCs w:val="24"/>
        </w:rPr>
        <w:t xml:space="preserve">Организация КРР </w:t>
      </w:r>
      <w:r>
        <w:rPr>
          <w:b/>
          <w:sz w:val="24"/>
          <w:szCs w:val="24"/>
        </w:rPr>
        <w:t>по возрастам</w:t>
      </w:r>
    </w:p>
    <w:p w:rsidR="00CF04DE" w:rsidRPr="00427ECB" w:rsidRDefault="00CF04DE" w:rsidP="00CF04DE">
      <w:pPr>
        <w:pStyle w:val="af6"/>
        <w:spacing w:line="300" w:lineRule="auto"/>
        <w:ind w:left="142" w:firstLine="566"/>
        <w:jc w:val="both"/>
        <w:rPr>
          <w:sz w:val="24"/>
          <w:szCs w:val="24"/>
        </w:rPr>
      </w:pPr>
      <w:proofErr w:type="gramStart"/>
      <w:r w:rsidRPr="00427ECB">
        <w:rPr>
          <w:sz w:val="24"/>
          <w:szCs w:val="24"/>
        </w:rPr>
        <w:t>Дети с ОВЗ и (или) инвалидностью, получившие статус в порядке, установленном законодательством Российской Федерации (в рамках АОП ДО) обучаются по Комплексной образовательной программе дошкольного</w:t>
      </w:r>
      <w:r w:rsidR="009C459C">
        <w:rPr>
          <w:sz w:val="24"/>
          <w:szCs w:val="24"/>
        </w:rPr>
        <w:t xml:space="preserve"> </w:t>
      </w:r>
      <w:r w:rsidRPr="00427ECB">
        <w:rPr>
          <w:sz w:val="24"/>
          <w:szCs w:val="24"/>
        </w:rPr>
        <w:t xml:space="preserve">образования для детей с тяжелыми нарушениям и речи (общим недоразвитием речи) с 3 до 7 лет Н. В. </w:t>
      </w:r>
      <w:proofErr w:type="spellStart"/>
      <w:r w:rsidRPr="00427ECB">
        <w:rPr>
          <w:sz w:val="24"/>
          <w:szCs w:val="24"/>
        </w:rPr>
        <w:t>Нищевой</w:t>
      </w:r>
      <w:proofErr w:type="spellEnd"/>
      <w:r w:rsidRPr="00427ECB">
        <w:rPr>
          <w:sz w:val="24"/>
          <w:szCs w:val="24"/>
        </w:rPr>
        <w:t>.</w:t>
      </w:r>
      <w:proofErr w:type="gramEnd"/>
    </w:p>
    <w:p w:rsidR="00CF04DE" w:rsidRPr="00427ECB" w:rsidRDefault="00CF04DE" w:rsidP="00CF04DE">
      <w:pPr>
        <w:pStyle w:val="af6"/>
        <w:spacing w:line="300" w:lineRule="auto"/>
        <w:ind w:left="142" w:firstLine="566"/>
        <w:jc w:val="both"/>
        <w:rPr>
          <w:sz w:val="24"/>
          <w:szCs w:val="24"/>
        </w:rPr>
      </w:pPr>
      <w:proofErr w:type="gramStart"/>
      <w:r w:rsidRPr="00427ECB">
        <w:rPr>
          <w:b/>
        </w:rPr>
        <w:lastRenderedPageBreak/>
        <w:t xml:space="preserve">*От 5 лет до 6 дет </w:t>
      </w:r>
      <w:r w:rsidRPr="00427ECB">
        <w:rPr>
          <w:sz w:val="24"/>
          <w:szCs w:val="24"/>
        </w:rPr>
        <w:t xml:space="preserve">Коррекционно-развивающая работа осуществляется на основе Федеральной адаптированной основной общеобразовательная программы дошкольного образования для обучающихся с ограниченными возможностями здоровья (Приказ Министерства просвещения РФ от 24 ноября 2022 г. № 1022). </w:t>
      </w:r>
      <w:proofErr w:type="gramEnd"/>
    </w:p>
    <w:p w:rsidR="00CF04DE" w:rsidRPr="00427ECB" w:rsidRDefault="00CF04DE" w:rsidP="00CF04DE">
      <w:pPr>
        <w:pStyle w:val="af6"/>
        <w:spacing w:line="300" w:lineRule="auto"/>
        <w:ind w:left="142" w:firstLine="566"/>
        <w:jc w:val="both"/>
        <w:rPr>
          <w:sz w:val="24"/>
          <w:szCs w:val="24"/>
        </w:rPr>
      </w:pPr>
      <w:proofErr w:type="spellStart"/>
      <w:r w:rsidRPr="00427ECB">
        <w:rPr>
          <w:sz w:val="24"/>
          <w:szCs w:val="24"/>
        </w:rPr>
        <w:t>Нормотипичные</w:t>
      </w:r>
      <w:proofErr w:type="spellEnd"/>
      <w:r w:rsidRPr="00427ECB">
        <w:rPr>
          <w:sz w:val="24"/>
          <w:szCs w:val="24"/>
        </w:rPr>
        <w:t xml:space="preserve"> дети с нормативным кризисом развития (развивающие программы с различной направленностью УМК «Мир открытий»). </w:t>
      </w:r>
    </w:p>
    <w:p w:rsidR="00CF04DE" w:rsidRPr="00427ECB" w:rsidRDefault="00CF04DE" w:rsidP="00CF04DE">
      <w:pPr>
        <w:pStyle w:val="af6"/>
        <w:spacing w:line="300" w:lineRule="auto"/>
        <w:ind w:left="142" w:firstLine="566"/>
        <w:jc w:val="both"/>
        <w:rPr>
          <w:sz w:val="24"/>
          <w:szCs w:val="24"/>
        </w:rPr>
      </w:pPr>
      <w:r w:rsidRPr="00427ECB">
        <w:rPr>
          <w:sz w:val="24"/>
          <w:szCs w:val="24"/>
        </w:rPr>
        <w:t xml:space="preserve">Дети с ОВЗ и (или) инвалидностью, получившие статус в порядке, установленном законодательством Российской Федерации (в рамках АОП ДО) 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w:t>
      </w:r>
      <w:proofErr w:type="gramStart"/>
      <w:r w:rsidRPr="00427ECB">
        <w:rPr>
          <w:sz w:val="24"/>
          <w:szCs w:val="24"/>
        </w:rPr>
        <w:t>ДО</w:t>
      </w:r>
      <w:proofErr w:type="gramEnd"/>
      <w:r w:rsidRPr="00427ECB">
        <w:rPr>
          <w:sz w:val="24"/>
          <w:szCs w:val="24"/>
        </w:rPr>
        <w:t xml:space="preserve">. </w:t>
      </w:r>
    </w:p>
    <w:p w:rsidR="00CF04DE" w:rsidRDefault="00CF04DE" w:rsidP="00CF04DE">
      <w:pPr>
        <w:pStyle w:val="af6"/>
        <w:spacing w:line="300" w:lineRule="auto"/>
        <w:ind w:left="142" w:firstLine="566"/>
        <w:jc w:val="both"/>
        <w:rPr>
          <w:sz w:val="24"/>
          <w:szCs w:val="24"/>
        </w:rPr>
      </w:pPr>
      <w:proofErr w:type="gramStart"/>
      <w:r w:rsidRPr="00427ECB">
        <w:rPr>
          <w:b/>
        </w:rPr>
        <w:t xml:space="preserve">*От 6 лет до 7 дет </w:t>
      </w:r>
      <w:r w:rsidRPr="00427ECB">
        <w:rPr>
          <w:sz w:val="24"/>
          <w:szCs w:val="24"/>
        </w:rPr>
        <w:t>Коррекционно-развивающая работа осуществляется на основе Федеральной адаптированной основной общеобразовательная программы дошкольного образования для обучающихся с ограниченными в</w:t>
      </w:r>
      <w:r>
        <w:t xml:space="preserve">озможностями </w:t>
      </w:r>
      <w:r w:rsidRPr="00427ECB">
        <w:rPr>
          <w:sz w:val="24"/>
          <w:szCs w:val="24"/>
        </w:rPr>
        <w:t>здоровья (Приказ Министерства просвещения РФ от 24 ноября 2022 г. № 1022).</w:t>
      </w:r>
      <w:proofErr w:type="gramEnd"/>
      <w:r w:rsidRPr="00427ECB">
        <w:rPr>
          <w:sz w:val="24"/>
          <w:szCs w:val="24"/>
        </w:rPr>
        <w:t xml:space="preserve"> </w:t>
      </w:r>
      <w:proofErr w:type="spellStart"/>
      <w:proofErr w:type="gramStart"/>
      <w:r w:rsidRPr="00427ECB">
        <w:rPr>
          <w:sz w:val="24"/>
          <w:szCs w:val="24"/>
        </w:rPr>
        <w:t>Нормотипичные</w:t>
      </w:r>
      <w:proofErr w:type="spellEnd"/>
      <w:r w:rsidRPr="00427ECB">
        <w:rPr>
          <w:sz w:val="24"/>
          <w:szCs w:val="24"/>
        </w:rPr>
        <w:t xml:space="preserve"> дети с нормативным кризисом развития</w:t>
      </w:r>
      <w:r>
        <w:t xml:space="preserve"> </w:t>
      </w:r>
      <w:r w:rsidRPr="00427ECB">
        <w:rPr>
          <w:sz w:val="24"/>
          <w:szCs w:val="24"/>
        </w:rPr>
        <w:t xml:space="preserve">(развивающие программы с различной направленностью УМК «Мир открытий») Е.К. Лютова, Г.Б. </w:t>
      </w:r>
      <w:proofErr w:type="spellStart"/>
      <w:r w:rsidRPr="00427ECB">
        <w:rPr>
          <w:sz w:val="24"/>
          <w:szCs w:val="24"/>
        </w:rPr>
        <w:t>Монин</w:t>
      </w:r>
      <w:proofErr w:type="spellEnd"/>
      <w:r w:rsidRPr="00427ECB">
        <w:rPr>
          <w:sz w:val="24"/>
          <w:szCs w:val="24"/>
        </w:rPr>
        <w:t xml:space="preserve"> «Комплексная программа работы с агрессивными, </w:t>
      </w:r>
      <w:proofErr w:type="spellStart"/>
      <w:r w:rsidRPr="00427ECB">
        <w:rPr>
          <w:sz w:val="24"/>
          <w:szCs w:val="24"/>
        </w:rPr>
        <w:t>гиперактивными</w:t>
      </w:r>
      <w:proofErr w:type="spellEnd"/>
      <w:r w:rsidRPr="00427ECB">
        <w:rPr>
          <w:sz w:val="24"/>
          <w:szCs w:val="24"/>
        </w:rPr>
        <w:t xml:space="preserve">, тревожными и </w:t>
      </w:r>
      <w:proofErr w:type="spellStart"/>
      <w:r w:rsidRPr="00427ECB">
        <w:rPr>
          <w:sz w:val="24"/>
          <w:szCs w:val="24"/>
        </w:rPr>
        <w:t>аутичными</w:t>
      </w:r>
      <w:proofErr w:type="spellEnd"/>
      <w:r w:rsidRPr="00427ECB">
        <w:rPr>
          <w:sz w:val="24"/>
          <w:szCs w:val="24"/>
        </w:rPr>
        <w:t xml:space="preserve"> детьми), Изд. СПб «Речь», 2011.</w:t>
      </w:r>
      <w:proofErr w:type="gramEnd"/>
      <w:r w:rsidRPr="00427ECB">
        <w:rPr>
          <w:sz w:val="24"/>
          <w:szCs w:val="24"/>
        </w:rPr>
        <w:t xml:space="preserve"> Дети с ОВЗ и (или) инвалидностью, получившие статус в </w:t>
      </w:r>
      <w:proofErr w:type="gramStart"/>
      <w:r w:rsidRPr="00427ECB">
        <w:rPr>
          <w:sz w:val="24"/>
          <w:szCs w:val="24"/>
        </w:rPr>
        <w:t>порядке</w:t>
      </w:r>
      <w:proofErr w:type="gramEnd"/>
      <w:r w:rsidRPr="00427ECB">
        <w:rPr>
          <w:sz w:val="24"/>
          <w:szCs w:val="24"/>
        </w:rPr>
        <w:t xml:space="preserve"> установленном законодательством Российской Федерации (в рамках АОП ДО) ДОО реализует парциальные программы «Расти, малыш, здоровым», «Край родной». </w:t>
      </w:r>
    </w:p>
    <w:p w:rsidR="00CF04DE" w:rsidRDefault="00CF04DE" w:rsidP="00CF04DE">
      <w:pPr>
        <w:pStyle w:val="af6"/>
        <w:spacing w:line="300" w:lineRule="auto"/>
        <w:ind w:left="142" w:firstLine="566"/>
        <w:jc w:val="both"/>
        <w:rPr>
          <w:sz w:val="24"/>
          <w:szCs w:val="24"/>
        </w:rPr>
      </w:pPr>
      <w:r w:rsidRPr="00427ECB">
        <w:rPr>
          <w:sz w:val="24"/>
          <w:szCs w:val="24"/>
        </w:rPr>
        <w:t xml:space="preserve">Для работы с одаренными детьми используется парциальная программа «Маленький магистр». </w:t>
      </w:r>
    </w:p>
    <w:p w:rsidR="00CF04DE" w:rsidRDefault="00CF04DE" w:rsidP="007147BA">
      <w:pPr>
        <w:pStyle w:val="af6"/>
        <w:numPr>
          <w:ilvl w:val="1"/>
          <w:numId w:val="18"/>
        </w:numPr>
        <w:spacing w:line="300" w:lineRule="auto"/>
        <w:jc w:val="both"/>
      </w:pPr>
      <w:r w:rsidRPr="00427ECB">
        <w:rPr>
          <w:b/>
          <w:sz w:val="24"/>
          <w:szCs w:val="24"/>
        </w:rPr>
        <w:t>Рабочая программа воспитания</w:t>
      </w:r>
      <w:r>
        <w:t xml:space="preserve"> </w:t>
      </w:r>
    </w:p>
    <w:p w:rsidR="00CF04DE" w:rsidRDefault="00CF04DE" w:rsidP="00CF04DE">
      <w:pPr>
        <w:pStyle w:val="af6"/>
        <w:spacing w:line="300" w:lineRule="auto"/>
        <w:ind w:left="502"/>
        <w:jc w:val="both"/>
        <w:rPr>
          <w:b/>
          <w:sz w:val="24"/>
          <w:szCs w:val="24"/>
        </w:rPr>
      </w:pPr>
      <w:r w:rsidRPr="00427ECB">
        <w:rPr>
          <w:b/>
          <w:sz w:val="24"/>
          <w:szCs w:val="24"/>
        </w:rPr>
        <w:t>Целевой раздел</w:t>
      </w:r>
    </w:p>
    <w:p w:rsidR="00CF04DE" w:rsidRDefault="00CF04DE" w:rsidP="00CF04DE">
      <w:pPr>
        <w:spacing w:line="300" w:lineRule="auto"/>
        <w:ind w:left="143"/>
        <w:rPr>
          <w:sz w:val="24"/>
        </w:rPr>
      </w:pPr>
      <w:r>
        <w:rPr>
          <w:sz w:val="24"/>
        </w:rPr>
        <w:t>ФАОП</w:t>
      </w:r>
      <w:r>
        <w:rPr>
          <w:spacing w:val="-3"/>
          <w:sz w:val="24"/>
        </w:rPr>
        <w:t xml:space="preserve"> </w:t>
      </w:r>
      <w:r>
        <w:rPr>
          <w:sz w:val="24"/>
        </w:rPr>
        <w:t>ДО</w:t>
      </w:r>
      <w:r>
        <w:rPr>
          <w:spacing w:val="-2"/>
          <w:sz w:val="24"/>
        </w:rPr>
        <w:t xml:space="preserve"> </w:t>
      </w:r>
      <w:r>
        <w:rPr>
          <w:sz w:val="24"/>
        </w:rPr>
        <w:t>п.</w:t>
      </w:r>
      <w:r>
        <w:rPr>
          <w:spacing w:val="2"/>
          <w:sz w:val="24"/>
        </w:rPr>
        <w:t xml:space="preserve"> </w:t>
      </w:r>
      <w:r>
        <w:rPr>
          <w:sz w:val="24"/>
        </w:rPr>
        <w:t>49.1., стр.</w:t>
      </w:r>
      <w:r>
        <w:rPr>
          <w:spacing w:val="2"/>
          <w:sz w:val="24"/>
        </w:rPr>
        <w:t xml:space="preserve"> </w:t>
      </w:r>
      <w:r>
        <w:rPr>
          <w:spacing w:val="-5"/>
          <w:sz w:val="24"/>
        </w:rPr>
        <w:t>693</w:t>
      </w:r>
    </w:p>
    <w:p w:rsidR="00CF04DE" w:rsidRPr="00427ECB" w:rsidRDefault="00546F32" w:rsidP="00CF04DE">
      <w:pPr>
        <w:pStyle w:val="af6"/>
        <w:spacing w:line="300" w:lineRule="auto"/>
        <w:ind w:left="502"/>
        <w:jc w:val="both"/>
        <w:rPr>
          <w:b/>
          <w:sz w:val="24"/>
          <w:szCs w:val="24"/>
        </w:rPr>
      </w:pPr>
      <w:hyperlink r:id="rId45">
        <w:r w:rsidR="00CF04DE">
          <w:rPr>
            <w:rFonts w:ascii="Tahoma"/>
            <w:color w:val="0079D0"/>
            <w:spacing w:val="-2"/>
            <w:sz w:val="21"/>
            <w:u w:val="single" w:color="0079D0"/>
          </w:rPr>
          <w:t>http://publication.pravo.gov.ru/Document/View/0001202301270036</w:t>
        </w:r>
      </w:hyperlink>
    </w:p>
    <w:p w:rsidR="00CF04DE" w:rsidRDefault="00CF04DE" w:rsidP="00CF04DE">
      <w:pPr>
        <w:pStyle w:val="af6"/>
        <w:spacing w:line="300" w:lineRule="auto"/>
        <w:ind w:left="502"/>
        <w:jc w:val="both"/>
      </w:pPr>
      <w:r w:rsidRPr="00427ECB">
        <w:rPr>
          <w:b/>
          <w:sz w:val="24"/>
          <w:szCs w:val="24"/>
        </w:rPr>
        <w:t xml:space="preserve"> Пояснительная записка.</w:t>
      </w:r>
      <w:r>
        <w:t xml:space="preserve"> </w:t>
      </w:r>
    </w:p>
    <w:p w:rsidR="00CF04DE" w:rsidRDefault="00CF04DE" w:rsidP="00CF04DE">
      <w:pPr>
        <w:pStyle w:val="af6"/>
        <w:spacing w:line="300" w:lineRule="auto"/>
        <w:ind w:left="502" w:firstLine="206"/>
        <w:jc w:val="both"/>
        <w:rPr>
          <w:sz w:val="24"/>
          <w:szCs w:val="24"/>
        </w:rPr>
      </w:pPr>
      <w:r w:rsidRPr="00427ECB">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w:t>
      </w:r>
      <w:proofErr w:type="gramStart"/>
      <w:r w:rsidRPr="00427ECB">
        <w:rPr>
          <w:sz w:val="24"/>
          <w:szCs w:val="24"/>
        </w:rPr>
        <w:t>социализации</w:t>
      </w:r>
      <w:proofErr w:type="gramEnd"/>
      <w:r w:rsidRPr="00427ECB">
        <w:rPr>
          <w:sz w:val="24"/>
          <w:szCs w:val="24"/>
        </w:rPr>
        <w:t xml:space="preserve"> обучающихся на основе </w:t>
      </w:r>
      <w:proofErr w:type="spellStart"/>
      <w:r w:rsidRPr="00427ECB">
        <w:rPr>
          <w:sz w:val="24"/>
          <w:szCs w:val="24"/>
        </w:rPr>
        <w:t>социокультурных</w:t>
      </w:r>
      <w:proofErr w:type="spellEnd"/>
      <w:r w:rsidRPr="00427ECB">
        <w:rPr>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427ECB">
        <w:rPr>
          <w:sz w:val="24"/>
          <w:szCs w:val="24"/>
        </w:rPr>
        <w:t>6</w:t>
      </w:r>
      <w:proofErr w:type="gramEnd"/>
      <w:r w:rsidRPr="00427ECB">
        <w:rPr>
          <w:sz w:val="24"/>
          <w:szCs w:val="24"/>
        </w:rPr>
        <w:t xml:space="preserve"> . Основу воспитания на всех уровнях, начиная с дошкольного, составляют традиционные ценности российского общества. </w:t>
      </w:r>
    </w:p>
    <w:p w:rsidR="00CF04DE" w:rsidRDefault="00CF04DE" w:rsidP="00CF04DE">
      <w:pPr>
        <w:pStyle w:val="af6"/>
        <w:spacing w:line="300" w:lineRule="auto"/>
        <w:ind w:left="502" w:firstLine="206"/>
        <w:jc w:val="both"/>
        <w:rPr>
          <w:sz w:val="24"/>
          <w:szCs w:val="24"/>
        </w:rPr>
      </w:pPr>
      <w:r w:rsidRPr="00427ECB">
        <w:rPr>
          <w:sz w:val="24"/>
          <w:szCs w:val="24"/>
        </w:rPr>
        <w:lastRenderedPageBreak/>
        <w:t>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w:t>
      </w:r>
      <w:r>
        <w:rPr>
          <w:sz w:val="24"/>
          <w:szCs w:val="24"/>
        </w:rPr>
        <w:t>огонационального народа России</w:t>
      </w:r>
      <w:r w:rsidRPr="00427ECB">
        <w:rPr>
          <w:sz w:val="24"/>
          <w:szCs w:val="24"/>
        </w:rPr>
        <w:t xml:space="preserve">. </w:t>
      </w:r>
    </w:p>
    <w:p w:rsidR="00CF04DE" w:rsidRDefault="00CF04DE" w:rsidP="00CF04DE">
      <w:pPr>
        <w:pStyle w:val="af6"/>
        <w:spacing w:line="300" w:lineRule="auto"/>
        <w:ind w:left="502" w:firstLine="206"/>
        <w:jc w:val="both"/>
        <w:rPr>
          <w:sz w:val="24"/>
          <w:szCs w:val="24"/>
        </w:rPr>
      </w:pPr>
      <w:proofErr w:type="gramStart"/>
      <w:r w:rsidRPr="00427ECB">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w:t>
      </w:r>
      <w:r>
        <w:rPr>
          <w:sz w:val="24"/>
          <w:szCs w:val="24"/>
        </w:rPr>
        <w:t>ний, единство народов России.</w:t>
      </w:r>
      <w:proofErr w:type="gramEnd"/>
    </w:p>
    <w:p w:rsidR="00CF04DE" w:rsidRDefault="00CF04DE" w:rsidP="00CF04DE">
      <w:pPr>
        <w:pStyle w:val="af6"/>
        <w:spacing w:line="300" w:lineRule="auto"/>
        <w:ind w:left="502" w:firstLine="206"/>
        <w:jc w:val="both"/>
        <w:rPr>
          <w:sz w:val="24"/>
          <w:szCs w:val="24"/>
        </w:rPr>
      </w:pPr>
      <w:r w:rsidRPr="00427ECB">
        <w:rPr>
          <w:sz w:val="24"/>
          <w:szCs w:val="24"/>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Ценности Родина и природа лежат в основе патриотического направления воспитания. </w:t>
      </w:r>
    </w:p>
    <w:p w:rsidR="00CF04DE" w:rsidRDefault="00CF04DE" w:rsidP="00CF04DE">
      <w:pPr>
        <w:pStyle w:val="af6"/>
        <w:spacing w:line="300" w:lineRule="auto"/>
        <w:ind w:left="502" w:firstLine="206"/>
        <w:jc w:val="both"/>
        <w:rPr>
          <w:sz w:val="24"/>
          <w:szCs w:val="24"/>
        </w:rPr>
      </w:pPr>
      <w:r w:rsidRPr="00427ECB">
        <w:rPr>
          <w:sz w:val="24"/>
          <w:szCs w:val="24"/>
        </w:rPr>
        <w:t>Ценности милосердие, жизнь, добро лежат в основе духовно-нравственного направления воспитания</w:t>
      </w:r>
      <w:r>
        <w:rPr>
          <w:sz w:val="24"/>
          <w:szCs w:val="24"/>
        </w:rPr>
        <w:t>.</w:t>
      </w:r>
    </w:p>
    <w:p w:rsidR="00CF04DE" w:rsidRDefault="00CF04DE" w:rsidP="00CF04DE">
      <w:pPr>
        <w:pStyle w:val="af6"/>
        <w:spacing w:line="300" w:lineRule="auto"/>
        <w:ind w:left="502" w:firstLine="206"/>
        <w:jc w:val="both"/>
        <w:rPr>
          <w:sz w:val="24"/>
          <w:szCs w:val="24"/>
        </w:rPr>
      </w:pPr>
      <w:r w:rsidRPr="00427ECB">
        <w:rPr>
          <w:sz w:val="24"/>
          <w:szCs w:val="24"/>
        </w:rPr>
        <w:t xml:space="preserve"> Ценности человек, семья, дружба, сотрудничество лежат в основе социального направления воспитания. Ценность познание лежит в основе познавательного направления воспитания. Ценности жизнь и здоровье лежат в основе физического и оздоровительного</w:t>
      </w:r>
      <w:r>
        <w:rPr>
          <w:sz w:val="24"/>
          <w:szCs w:val="24"/>
        </w:rPr>
        <w:t xml:space="preserve"> </w:t>
      </w:r>
      <w:r w:rsidRPr="00555C76">
        <w:rPr>
          <w:sz w:val="24"/>
          <w:szCs w:val="24"/>
        </w:rPr>
        <w:t xml:space="preserve">направления воспитания. Ценность труд лежит в основе трудового направления воспитания. Ценности культура и красота лежат в основе эстетического направления воспитания. Целевые ориентиры воспитания следует рассматривать как возрастные характеристики возможных достижений ребёнка, которые </w:t>
      </w:r>
      <w:proofErr w:type="spellStart"/>
      <w:r w:rsidRPr="00555C76">
        <w:rPr>
          <w:sz w:val="24"/>
          <w:szCs w:val="24"/>
        </w:rPr>
        <w:t>коррелируют</w:t>
      </w:r>
      <w:proofErr w:type="spellEnd"/>
      <w:r w:rsidRPr="00555C76">
        <w:rPr>
          <w:sz w:val="24"/>
          <w:szCs w:val="24"/>
        </w:rPr>
        <w:t xml:space="preserve"> с портретом выпускника ДОО и с традиционными ценностями российского общества. С учётом особенностей </w:t>
      </w:r>
      <w:proofErr w:type="spellStart"/>
      <w:r w:rsidRPr="00555C76">
        <w:rPr>
          <w:sz w:val="24"/>
          <w:szCs w:val="24"/>
        </w:rPr>
        <w:t>социокультурной</w:t>
      </w:r>
      <w:proofErr w:type="spellEnd"/>
      <w:r w:rsidRPr="00555C76">
        <w:rPr>
          <w:sz w:val="24"/>
          <w:szCs w:val="24"/>
        </w:rPr>
        <w:t xml:space="preserve">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F04DE" w:rsidRDefault="00CF04DE" w:rsidP="00CF04DE">
      <w:pPr>
        <w:pStyle w:val="af6"/>
        <w:spacing w:line="300" w:lineRule="auto"/>
        <w:ind w:left="502" w:firstLine="206"/>
        <w:jc w:val="both"/>
      </w:pPr>
      <w:r w:rsidRPr="00555C76">
        <w:rPr>
          <w:b/>
          <w:sz w:val="24"/>
          <w:szCs w:val="24"/>
        </w:rPr>
        <w:t>Цели и задачи воспитания.</w:t>
      </w:r>
      <w:r>
        <w:t xml:space="preserve"> </w:t>
      </w:r>
    </w:p>
    <w:p w:rsidR="00CF04DE" w:rsidRPr="004815CD" w:rsidRDefault="00CF04DE" w:rsidP="00CF04DE">
      <w:pPr>
        <w:spacing w:line="300" w:lineRule="auto"/>
        <w:rPr>
          <w:sz w:val="24"/>
          <w:szCs w:val="24"/>
        </w:rPr>
      </w:pPr>
      <w:r w:rsidRPr="004815CD">
        <w:rPr>
          <w:sz w:val="24"/>
          <w:szCs w:val="24"/>
        </w:rPr>
        <w:t xml:space="preserve">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4815CD">
        <w:rPr>
          <w:sz w:val="24"/>
          <w:szCs w:val="24"/>
        </w:rPr>
        <w:t>через</w:t>
      </w:r>
      <w:proofErr w:type="gramEnd"/>
      <w:r w:rsidRPr="004815CD">
        <w:rPr>
          <w:sz w:val="24"/>
          <w:szCs w:val="24"/>
        </w:rPr>
        <w:t>:</w:t>
      </w:r>
    </w:p>
    <w:p w:rsidR="00CF04DE" w:rsidRPr="004815CD" w:rsidRDefault="00CF04DE" w:rsidP="00CF04DE">
      <w:pPr>
        <w:spacing w:line="300" w:lineRule="auto"/>
        <w:rPr>
          <w:sz w:val="24"/>
          <w:szCs w:val="24"/>
        </w:rPr>
      </w:pPr>
      <w:r w:rsidRPr="004815CD">
        <w:rPr>
          <w:sz w:val="24"/>
          <w:szCs w:val="24"/>
        </w:rPr>
        <w:t>1) формирование ценностного отношения к окружающему миру, другим людям, себе;</w:t>
      </w:r>
    </w:p>
    <w:p w:rsidR="00CF04DE" w:rsidRPr="004815CD" w:rsidRDefault="00CF04DE" w:rsidP="00CF04DE">
      <w:pPr>
        <w:spacing w:line="300" w:lineRule="auto"/>
        <w:rPr>
          <w:sz w:val="24"/>
          <w:szCs w:val="24"/>
        </w:rPr>
      </w:pPr>
      <w:r w:rsidRPr="004815CD">
        <w:rPr>
          <w:sz w:val="24"/>
          <w:szCs w:val="24"/>
        </w:rPr>
        <w:t>2) овладение первичными представлениями о базовых ценностях, а также выработанных обществом нормах и правилах поведения;</w:t>
      </w:r>
    </w:p>
    <w:p w:rsidR="00CF04DE" w:rsidRPr="004815CD" w:rsidRDefault="00CF04DE" w:rsidP="00CF04DE">
      <w:pPr>
        <w:spacing w:line="300" w:lineRule="auto"/>
        <w:rPr>
          <w:sz w:val="24"/>
          <w:szCs w:val="24"/>
        </w:rPr>
      </w:pPr>
      <w:r w:rsidRPr="004815CD">
        <w:rPr>
          <w:sz w:val="24"/>
          <w:szCs w:val="24"/>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CF04DE" w:rsidRDefault="00CF04DE" w:rsidP="00CF04DE">
      <w:pPr>
        <w:spacing w:line="300" w:lineRule="auto"/>
        <w:rPr>
          <w:sz w:val="24"/>
          <w:szCs w:val="24"/>
        </w:rPr>
      </w:pPr>
      <w:r w:rsidRPr="004815CD">
        <w:rPr>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CF04DE" w:rsidRPr="00776454" w:rsidRDefault="00CF04DE" w:rsidP="00CF04DE">
      <w:pPr>
        <w:spacing w:line="300" w:lineRule="auto"/>
        <w:rPr>
          <w:b/>
          <w:sz w:val="24"/>
          <w:szCs w:val="24"/>
        </w:rPr>
      </w:pPr>
      <w:r w:rsidRPr="00776454">
        <w:rPr>
          <w:b/>
          <w:sz w:val="24"/>
          <w:szCs w:val="24"/>
        </w:rPr>
        <w:t>Задачи воспитания соответствуют основным направлениям воспитательной работы.</w:t>
      </w:r>
    </w:p>
    <w:p w:rsidR="00CF04DE" w:rsidRPr="00776454" w:rsidRDefault="00CF04DE" w:rsidP="00CF04DE">
      <w:pPr>
        <w:spacing w:line="300" w:lineRule="auto"/>
        <w:rPr>
          <w:b/>
          <w:sz w:val="24"/>
          <w:szCs w:val="24"/>
        </w:rPr>
      </w:pPr>
      <w:r w:rsidRPr="004815CD">
        <w:rPr>
          <w:sz w:val="24"/>
          <w:szCs w:val="24"/>
        </w:rPr>
        <w:t xml:space="preserve">Программа воспитания построена на основе духовно-нравственных и </w:t>
      </w:r>
      <w:proofErr w:type="spellStart"/>
      <w:r w:rsidRPr="004815CD">
        <w:rPr>
          <w:sz w:val="24"/>
          <w:szCs w:val="24"/>
        </w:rPr>
        <w:t>социокультурных</w:t>
      </w:r>
      <w:proofErr w:type="spellEnd"/>
      <w:r w:rsidRPr="004815CD">
        <w:rPr>
          <w:sz w:val="24"/>
          <w:szCs w:val="24"/>
        </w:rPr>
        <w:t xml:space="preserve"> ценностей и принятых в обществе правил и норм поведения в интересах человека, семьи, общества и опирается на </w:t>
      </w:r>
      <w:r w:rsidRPr="00776454">
        <w:rPr>
          <w:b/>
          <w:sz w:val="24"/>
          <w:szCs w:val="24"/>
        </w:rPr>
        <w:t>следующие принципы:</w:t>
      </w:r>
    </w:p>
    <w:p w:rsidR="00CF04DE" w:rsidRPr="004815CD" w:rsidRDefault="00CF04DE" w:rsidP="00CF04DE">
      <w:pPr>
        <w:spacing w:line="300" w:lineRule="auto"/>
        <w:rPr>
          <w:sz w:val="24"/>
          <w:szCs w:val="24"/>
        </w:rPr>
      </w:pPr>
      <w:proofErr w:type="gramStart"/>
      <w:r w:rsidRPr="00776454">
        <w:rPr>
          <w:b/>
          <w:sz w:val="24"/>
          <w:szCs w:val="24"/>
        </w:rPr>
        <w:t>принцип гуманизма:</w:t>
      </w:r>
      <w:r w:rsidRPr="004815CD">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CF04DE" w:rsidRPr="004815CD" w:rsidRDefault="00CF04DE" w:rsidP="00CF04DE">
      <w:pPr>
        <w:spacing w:line="300" w:lineRule="auto"/>
        <w:rPr>
          <w:sz w:val="24"/>
          <w:szCs w:val="24"/>
        </w:rPr>
      </w:pPr>
      <w:r w:rsidRPr="00776454">
        <w:rPr>
          <w:b/>
          <w:sz w:val="24"/>
          <w:szCs w:val="24"/>
        </w:rPr>
        <w:t>принцип ценностного единства и совместности:</w:t>
      </w:r>
      <w:r w:rsidRPr="004815CD">
        <w:rPr>
          <w:sz w:val="24"/>
          <w:szCs w:val="24"/>
        </w:rPr>
        <w:t xml:space="preserve"> единство ценностей и смыслов воспитания, разделяемых всеми участниками образовательных</w:t>
      </w:r>
      <w:r>
        <w:t xml:space="preserve"> </w:t>
      </w:r>
      <w:r w:rsidRPr="004815CD">
        <w:rPr>
          <w:sz w:val="24"/>
          <w:szCs w:val="24"/>
        </w:rPr>
        <w:t>отношений, содействие, сотворчество и сопереживание, взаимопонимание и взаимное уважение;</w:t>
      </w:r>
    </w:p>
    <w:p w:rsidR="00CF04DE" w:rsidRPr="004815CD" w:rsidRDefault="00CF04DE" w:rsidP="00CF04DE">
      <w:pPr>
        <w:spacing w:line="300" w:lineRule="auto"/>
        <w:rPr>
          <w:sz w:val="24"/>
          <w:szCs w:val="24"/>
        </w:rPr>
      </w:pPr>
      <w:r w:rsidRPr="00776454">
        <w:rPr>
          <w:b/>
          <w:sz w:val="24"/>
          <w:szCs w:val="24"/>
        </w:rPr>
        <w:t>принцип общего культурного образования:</w:t>
      </w:r>
      <w:r w:rsidRPr="004815CD">
        <w:rPr>
          <w:sz w:val="24"/>
          <w:szCs w:val="24"/>
        </w:rPr>
        <w:t xml:space="preserve"> воспитание основывается на культуре и традициях России, включая культурные особенности региона;</w:t>
      </w:r>
    </w:p>
    <w:p w:rsidR="00CF04DE" w:rsidRPr="004815CD" w:rsidRDefault="00CF04DE" w:rsidP="00CF04DE">
      <w:pPr>
        <w:spacing w:line="300" w:lineRule="auto"/>
        <w:rPr>
          <w:sz w:val="24"/>
          <w:szCs w:val="24"/>
        </w:rPr>
      </w:pPr>
      <w:r w:rsidRPr="00776454">
        <w:rPr>
          <w:b/>
          <w:sz w:val="24"/>
          <w:szCs w:val="24"/>
        </w:rPr>
        <w:t>принцип следования нравственному примеру:</w:t>
      </w:r>
      <w:r w:rsidRPr="004815CD">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F04DE" w:rsidRPr="004815CD" w:rsidRDefault="00CF04DE" w:rsidP="00CF04DE">
      <w:pPr>
        <w:spacing w:line="300" w:lineRule="auto"/>
        <w:rPr>
          <w:sz w:val="24"/>
          <w:szCs w:val="24"/>
        </w:rPr>
      </w:pPr>
      <w:r w:rsidRPr="00776454">
        <w:rPr>
          <w:b/>
          <w:sz w:val="24"/>
          <w:szCs w:val="24"/>
        </w:rPr>
        <w:t>принципы безопасной жизнедеятельности:</w:t>
      </w:r>
      <w:r w:rsidRPr="004815CD">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F04DE" w:rsidRPr="004815CD" w:rsidRDefault="00CF04DE" w:rsidP="00CF04DE">
      <w:pPr>
        <w:spacing w:line="300" w:lineRule="auto"/>
        <w:rPr>
          <w:sz w:val="24"/>
          <w:szCs w:val="24"/>
        </w:rPr>
      </w:pPr>
      <w:r w:rsidRPr="00776454">
        <w:rPr>
          <w:b/>
          <w:sz w:val="24"/>
          <w:szCs w:val="24"/>
        </w:rPr>
        <w:t>принцип совместной деятельности ребенка и педагогического работника:</w:t>
      </w:r>
      <w:r w:rsidRPr="004815CD">
        <w:rPr>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CF04DE" w:rsidRPr="004815CD" w:rsidRDefault="00CF04DE" w:rsidP="00CF04DE">
      <w:pPr>
        <w:spacing w:line="300" w:lineRule="auto"/>
        <w:rPr>
          <w:sz w:val="24"/>
          <w:szCs w:val="24"/>
        </w:rPr>
      </w:pPr>
      <w:r w:rsidRPr="00776454">
        <w:rPr>
          <w:b/>
          <w:sz w:val="24"/>
          <w:szCs w:val="24"/>
        </w:rPr>
        <w:t xml:space="preserve">принцип </w:t>
      </w:r>
      <w:proofErr w:type="spellStart"/>
      <w:r w:rsidRPr="00776454">
        <w:rPr>
          <w:b/>
          <w:sz w:val="24"/>
          <w:szCs w:val="24"/>
        </w:rPr>
        <w:t>инклюзивности</w:t>
      </w:r>
      <w:proofErr w:type="spellEnd"/>
      <w:r w:rsidRPr="00776454">
        <w:rPr>
          <w:b/>
          <w:sz w:val="24"/>
          <w:szCs w:val="24"/>
        </w:rPr>
        <w:t>:</w:t>
      </w:r>
      <w:r w:rsidRPr="004815CD">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F04DE" w:rsidRPr="004815CD" w:rsidRDefault="00CF04DE" w:rsidP="00CF04DE">
      <w:pPr>
        <w:spacing w:line="300" w:lineRule="auto"/>
        <w:rPr>
          <w:sz w:val="24"/>
          <w:szCs w:val="24"/>
        </w:rPr>
      </w:pPr>
      <w:r w:rsidRPr="00776454">
        <w:rPr>
          <w:sz w:val="24"/>
          <w:szCs w:val="24"/>
        </w:rPr>
        <w:t xml:space="preserve">Принципы </w:t>
      </w:r>
      <w:r>
        <w:rPr>
          <w:sz w:val="24"/>
          <w:szCs w:val="24"/>
        </w:rPr>
        <w:t>реализуются в укладе ЦРР-№91</w:t>
      </w:r>
      <w:r w:rsidRPr="004815CD">
        <w:rPr>
          <w:sz w:val="24"/>
          <w:szCs w:val="24"/>
        </w:rPr>
        <w:t>, включающем воспитывающие среды, общности, культурные практики, совместную деятельность и события.</w:t>
      </w:r>
    </w:p>
    <w:p w:rsidR="00CF04DE" w:rsidRPr="004815CD" w:rsidRDefault="00CF04DE" w:rsidP="00CF04DE">
      <w:pPr>
        <w:spacing w:line="300" w:lineRule="auto"/>
        <w:rPr>
          <w:sz w:val="24"/>
          <w:szCs w:val="24"/>
        </w:rPr>
      </w:pPr>
      <w:r w:rsidRPr="004815CD">
        <w:rPr>
          <w:sz w:val="24"/>
          <w:szCs w:val="24"/>
        </w:rP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w:t>
      </w:r>
      <w:proofErr w:type="spellStart"/>
      <w:r w:rsidRPr="004815CD">
        <w:rPr>
          <w:sz w:val="24"/>
          <w:szCs w:val="24"/>
        </w:rPr>
        <w:t>социокультурный</w:t>
      </w:r>
      <w:proofErr w:type="spellEnd"/>
      <w:r w:rsidRPr="004815CD">
        <w:rPr>
          <w:sz w:val="24"/>
          <w:szCs w:val="24"/>
        </w:rPr>
        <w:t xml:space="preserve"> контекст.</w:t>
      </w:r>
    </w:p>
    <w:p w:rsidR="00CF04DE" w:rsidRPr="004815CD" w:rsidRDefault="00CF04DE" w:rsidP="00CF04DE">
      <w:pPr>
        <w:spacing w:line="300" w:lineRule="auto"/>
        <w:rPr>
          <w:sz w:val="24"/>
          <w:szCs w:val="24"/>
        </w:rPr>
      </w:pPr>
      <w:r w:rsidRPr="004815CD">
        <w:rPr>
          <w:sz w:val="24"/>
          <w:szCs w:val="24"/>
        </w:rPr>
        <w:t xml:space="preserve">Уклад учитывает специфику и конкретные формы организации распорядка дневного, недельного, месячного, годового циклов жизни Организации, способствует </w:t>
      </w:r>
      <w:r w:rsidRPr="004815CD">
        <w:rPr>
          <w:sz w:val="24"/>
          <w:szCs w:val="24"/>
        </w:rPr>
        <w:lastRenderedPageBreak/>
        <w:t>формированию ценностей воспитания, которые разделяются всеми участниками образовательных отношений.</w:t>
      </w:r>
    </w:p>
    <w:p w:rsidR="00CF04DE" w:rsidRPr="00C128E3" w:rsidRDefault="00CF04DE" w:rsidP="00CF04DE">
      <w:pPr>
        <w:spacing w:line="300" w:lineRule="auto"/>
        <w:rPr>
          <w:sz w:val="24"/>
          <w:szCs w:val="24"/>
        </w:rPr>
      </w:pPr>
      <w:r w:rsidRPr="00C128E3">
        <w:rPr>
          <w:b/>
          <w:sz w:val="24"/>
          <w:szCs w:val="24"/>
        </w:rPr>
        <w:t>Воспитывающая среда</w:t>
      </w:r>
      <w:r w:rsidRPr="00C128E3">
        <w:rPr>
          <w:sz w:val="24"/>
          <w:szCs w:val="24"/>
        </w:rPr>
        <w:t xml:space="preserve"> определяется целью и задачами воспитания, духовно-нравственными и </w:t>
      </w:r>
      <w:proofErr w:type="spellStart"/>
      <w:r w:rsidRPr="00C128E3">
        <w:rPr>
          <w:sz w:val="24"/>
          <w:szCs w:val="24"/>
        </w:rPr>
        <w:t>социокультурными</w:t>
      </w:r>
      <w:proofErr w:type="spellEnd"/>
      <w:r w:rsidRPr="00C128E3">
        <w:rPr>
          <w:sz w:val="24"/>
          <w:szCs w:val="24"/>
        </w:rPr>
        <w:t xml:space="preserve">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CF04DE" w:rsidRPr="00C128E3" w:rsidRDefault="00CF04DE" w:rsidP="00CF04DE">
      <w:pPr>
        <w:spacing w:line="300" w:lineRule="auto"/>
        <w:rPr>
          <w:b/>
          <w:sz w:val="24"/>
          <w:szCs w:val="24"/>
        </w:rPr>
      </w:pPr>
      <w:r w:rsidRPr="00C128E3">
        <w:rPr>
          <w:b/>
          <w:sz w:val="24"/>
          <w:szCs w:val="24"/>
        </w:rPr>
        <w:t>О</w:t>
      </w:r>
      <w:r>
        <w:rPr>
          <w:b/>
          <w:sz w:val="24"/>
          <w:szCs w:val="24"/>
        </w:rPr>
        <w:t>бщности (сообщества) ЦРР№91</w:t>
      </w:r>
      <w:r w:rsidRPr="00C128E3">
        <w:rPr>
          <w:b/>
          <w:sz w:val="24"/>
          <w:szCs w:val="24"/>
        </w:rPr>
        <w:t>:</w:t>
      </w:r>
    </w:p>
    <w:p w:rsidR="00CF04DE" w:rsidRPr="00C128E3" w:rsidRDefault="00CF04DE" w:rsidP="00CF04DE">
      <w:pPr>
        <w:spacing w:line="300" w:lineRule="auto"/>
        <w:rPr>
          <w:sz w:val="24"/>
          <w:szCs w:val="24"/>
        </w:rPr>
      </w:pPr>
      <w:r w:rsidRPr="00C128E3">
        <w:rPr>
          <w:i/>
        </w:rPr>
        <w:t xml:space="preserve">1. </w:t>
      </w:r>
      <w:r w:rsidRPr="00C128E3">
        <w:rPr>
          <w:i/>
          <w:sz w:val="24"/>
          <w:szCs w:val="24"/>
        </w:rPr>
        <w:t>Профессиональная общность</w:t>
      </w:r>
      <w:r w:rsidRPr="00C128E3">
        <w:rPr>
          <w:sz w:val="24"/>
          <w:szCs w:val="24"/>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F04DE" w:rsidRPr="00C128E3" w:rsidRDefault="00CF04DE" w:rsidP="00CF04DE">
      <w:pPr>
        <w:spacing w:line="300" w:lineRule="auto"/>
        <w:rPr>
          <w:sz w:val="24"/>
          <w:szCs w:val="24"/>
        </w:rPr>
      </w:pPr>
      <w:r w:rsidRPr="00C128E3">
        <w:rPr>
          <w:sz w:val="24"/>
          <w:szCs w:val="24"/>
        </w:rPr>
        <w:t>Педагогические работники должны:</w:t>
      </w:r>
    </w:p>
    <w:p w:rsidR="00CF04DE" w:rsidRPr="00C128E3" w:rsidRDefault="00CF04DE" w:rsidP="00CF04DE">
      <w:pPr>
        <w:spacing w:line="300" w:lineRule="auto"/>
        <w:rPr>
          <w:sz w:val="24"/>
          <w:szCs w:val="24"/>
        </w:rPr>
      </w:pPr>
      <w:r w:rsidRPr="00C128E3">
        <w:rPr>
          <w:sz w:val="24"/>
          <w:szCs w:val="24"/>
        </w:rPr>
        <w:t>быть примером в формировании полноценных и сформированных ценностных ориентиров, норм общения и поведения;</w:t>
      </w:r>
    </w:p>
    <w:p w:rsidR="00CF04DE" w:rsidRPr="00C128E3" w:rsidRDefault="00CF04DE" w:rsidP="00CF04DE">
      <w:pPr>
        <w:spacing w:line="300" w:lineRule="auto"/>
        <w:rPr>
          <w:sz w:val="24"/>
          <w:szCs w:val="24"/>
        </w:rPr>
      </w:pPr>
      <w:r w:rsidRPr="00C128E3">
        <w:rPr>
          <w:sz w:val="24"/>
          <w:szCs w:val="24"/>
        </w:rPr>
        <w:t xml:space="preserve">мотивировать </w:t>
      </w:r>
      <w:proofErr w:type="gramStart"/>
      <w:r w:rsidRPr="00C128E3">
        <w:rPr>
          <w:sz w:val="24"/>
          <w:szCs w:val="24"/>
        </w:rPr>
        <w:t>обучающихся</w:t>
      </w:r>
      <w:proofErr w:type="gramEnd"/>
      <w:r w:rsidRPr="00C128E3">
        <w:rPr>
          <w:sz w:val="24"/>
          <w:szCs w:val="24"/>
        </w:rPr>
        <w:t xml:space="preserve"> к общению друг с другом, поощрять даже самые незначительные стремления к общению и взаимодействию;</w:t>
      </w:r>
    </w:p>
    <w:p w:rsidR="00CF04DE" w:rsidRPr="00C128E3" w:rsidRDefault="00CF04DE" w:rsidP="00CF04DE">
      <w:pPr>
        <w:spacing w:line="300" w:lineRule="auto"/>
        <w:rPr>
          <w:sz w:val="24"/>
          <w:szCs w:val="24"/>
        </w:rPr>
      </w:pPr>
      <w:r w:rsidRPr="00C128E3">
        <w:rPr>
          <w:sz w:val="24"/>
          <w:szCs w:val="24"/>
        </w:rPr>
        <w:t xml:space="preserve">поощрять детскую дружбу, стараться, чтобы дружба между отдельными детьми внутри группы </w:t>
      </w:r>
      <w:proofErr w:type="gramStart"/>
      <w:r w:rsidRPr="00C128E3">
        <w:rPr>
          <w:sz w:val="24"/>
          <w:szCs w:val="24"/>
        </w:rPr>
        <w:t>обучающихся</w:t>
      </w:r>
      <w:proofErr w:type="gramEnd"/>
      <w:r w:rsidRPr="00C128E3">
        <w:rPr>
          <w:sz w:val="24"/>
          <w:szCs w:val="24"/>
        </w:rPr>
        <w:t xml:space="preserve"> принимала общественную направленность;</w:t>
      </w:r>
    </w:p>
    <w:p w:rsidR="00CF04DE" w:rsidRPr="00C128E3" w:rsidRDefault="00CF04DE" w:rsidP="00CF04DE">
      <w:pPr>
        <w:spacing w:line="300" w:lineRule="auto"/>
        <w:rPr>
          <w:sz w:val="24"/>
          <w:szCs w:val="24"/>
        </w:rPr>
      </w:pPr>
      <w:r w:rsidRPr="00C128E3">
        <w:rPr>
          <w:sz w:val="24"/>
          <w:szCs w:val="24"/>
        </w:rPr>
        <w:t>заботиться о том, чтобы обучающиеся непрерывно приобретали опыт общения на основе чувства доброжелательности;</w:t>
      </w:r>
    </w:p>
    <w:p w:rsidR="00CF04DE" w:rsidRPr="00C128E3" w:rsidRDefault="00CF04DE" w:rsidP="00CF04DE">
      <w:pPr>
        <w:spacing w:line="300" w:lineRule="auto"/>
        <w:rPr>
          <w:sz w:val="24"/>
          <w:szCs w:val="24"/>
        </w:rPr>
      </w:pPr>
      <w:r w:rsidRPr="00C128E3">
        <w:rPr>
          <w:sz w:val="24"/>
          <w:szCs w:val="24"/>
        </w:rPr>
        <w:t xml:space="preserve">содействовать проявлению детьми заботы об окружающих, учить проявлять чуткость к другим детям, </w:t>
      </w:r>
      <w:proofErr w:type="gramStart"/>
      <w:r w:rsidRPr="00C128E3">
        <w:rPr>
          <w:sz w:val="24"/>
          <w:szCs w:val="24"/>
        </w:rPr>
        <w:t>побуждать обучающихся сопереживать</w:t>
      </w:r>
      <w:proofErr w:type="gramEnd"/>
      <w:r w:rsidRPr="00C128E3">
        <w:rPr>
          <w:sz w:val="24"/>
          <w:szCs w:val="24"/>
        </w:rPr>
        <w:t>, беспокоиться, проявлять внимание к заболевшему другому ребенку;</w:t>
      </w:r>
    </w:p>
    <w:p w:rsidR="00CF04DE" w:rsidRPr="00C128E3" w:rsidRDefault="00CF04DE" w:rsidP="00CF04DE">
      <w:pPr>
        <w:spacing w:line="300" w:lineRule="auto"/>
        <w:rPr>
          <w:sz w:val="24"/>
          <w:szCs w:val="24"/>
        </w:rPr>
      </w:pPr>
      <w:r w:rsidRPr="00C128E3">
        <w:rPr>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CF04DE" w:rsidRPr="00C128E3" w:rsidRDefault="00CF04DE" w:rsidP="00CF04DE">
      <w:pPr>
        <w:spacing w:line="300" w:lineRule="auto"/>
        <w:rPr>
          <w:sz w:val="24"/>
          <w:szCs w:val="24"/>
        </w:rPr>
      </w:pPr>
      <w:r w:rsidRPr="00C128E3">
        <w:rPr>
          <w:sz w:val="24"/>
          <w:szCs w:val="24"/>
        </w:rPr>
        <w:t>учить обучающихся совместной деятельности, насыщать их жизнь событиями, которые сплачивали бы и объединяли ребят;</w:t>
      </w:r>
    </w:p>
    <w:p w:rsidR="00CF04DE" w:rsidRPr="00C128E3" w:rsidRDefault="00CF04DE" w:rsidP="00CF04DE">
      <w:pPr>
        <w:spacing w:line="300" w:lineRule="auto"/>
        <w:rPr>
          <w:sz w:val="24"/>
          <w:szCs w:val="24"/>
        </w:rPr>
      </w:pPr>
      <w:r w:rsidRPr="00C128E3">
        <w:rPr>
          <w:sz w:val="24"/>
          <w:szCs w:val="24"/>
        </w:rPr>
        <w:t>воспитывать в детях чувство ответственности перед группой за свое поведение.</w:t>
      </w:r>
    </w:p>
    <w:p w:rsidR="00CF04DE" w:rsidRPr="00C128E3" w:rsidRDefault="00CF04DE" w:rsidP="00CF04DE">
      <w:pPr>
        <w:spacing w:line="300" w:lineRule="auto"/>
        <w:rPr>
          <w:sz w:val="24"/>
          <w:szCs w:val="24"/>
        </w:rPr>
      </w:pPr>
      <w:r w:rsidRPr="00C128E3">
        <w:rPr>
          <w:i/>
          <w:sz w:val="24"/>
          <w:szCs w:val="24"/>
        </w:rPr>
        <w:t>2. Профессионально-родительская общность</w:t>
      </w:r>
      <w:r w:rsidRPr="00C128E3">
        <w:rPr>
          <w:sz w:val="24"/>
          <w:szCs w:val="24"/>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CF04DE" w:rsidRPr="00C128E3" w:rsidRDefault="00CF04DE" w:rsidP="00CF04DE">
      <w:pPr>
        <w:spacing w:line="300" w:lineRule="auto"/>
        <w:rPr>
          <w:sz w:val="24"/>
          <w:szCs w:val="24"/>
        </w:rPr>
      </w:pPr>
      <w:r w:rsidRPr="00C128E3">
        <w:rPr>
          <w:i/>
          <w:sz w:val="24"/>
          <w:szCs w:val="24"/>
        </w:rPr>
        <w:t xml:space="preserve">3. Детско-взрослая общность: </w:t>
      </w:r>
      <w:r w:rsidRPr="00C128E3">
        <w:rPr>
          <w:sz w:val="24"/>
          <w:szCs w:val="24"/>
        </w:rPr>
        <w:t>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F04DE" w:rsidRPr="00C128E3" w:rsidRDefault="00CF04DE" w:rsidP="00CF04DE">
      <w:pPr>
        <w:spacing w:line="300" w:lineRule="auto"/>
        <w:rPr>
          <w:sz w:val="24"/>
          <w:szCs w:val="24"/>
        </w:rPr>
      </w:pPr>
      <w:r w:rsidRPr="00C128E3">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C128E3">
        <w:rPr>
          <w:sz w:val="24"/>
          <w:szCs w:val="24"/>
        </w:rPr>
        <w:lastRenderedPageBreak/>
        <w:t>вносят педагогические работники в общность, а затем эти нормы усваиваются ребенком и становятся его собственными.</w:t>
      </w:r>
    </w:p>
    <w:p w:rsidR="00CF04DE" w:rsidRPr="00C128E3" w:rsidRDefault="00CF04DE" w:rsidP="00CF04DE">
      <w:pPr>
        <w:spacing w:line="300" w:lineRule="auto"/>
        <w:rPr>
          <w:sz w:val="24"/>
          <w:szCs w:val="24"/>
        </w:rPr>
      </w:pPr>
      <w:r w:rsidRPr="00C128E3">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F04DE" w:rsidRPr="00C128E3" w:rsidRDefault="00CF04DE" w:rsidP="00CF04DE">
      <w:pPr>
        <w:spacing w:line="300" w:lineRule="auto"/>
        <w:rPr>
          <w:sz w:val="24"/>
          <w:szCs w:val="24"/>
        </w:rPr>
      </w:pPr>
      <w:r w:rsidRPr="00C128E3">
        <w:rPr>
          <w:i/>
          <w:sz w:val="24"/>
          <w:szCs w:val="24"/>
        </w:rPr>
        <w:t>4. Детская общность:</w:t>
      </w:r>
      <w:r>
        <w:t xml:space="preserve"> </w:t>
      </w:r>
      <w:r w:rsidRPr="00C128E3">
        <w:rPr>
          <w:sz w:val="24"/>
          <w:szCs w:val="24"/>
        </w:rPr>
        <w:t>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F04DE" w:rsidRPr="00C128E3" w:rsidRDefault="00CF04DE" w:rsidP="00CF04DE">
      <w:pPr>
        <w:spacing w:line="300" w:lineRule="auto"/>
        <w:rPr>
          <w:sz w:val="24"/>
          <w:szCs w:val="24"/>
        </w:rPr>
      </w:pPr>
      <w:r w:rsidRPr="00C128E3">
        <w:rPr>
          <w:sz w:val="24"/>
          <w:szCs w:val="24"/>
        </w:rPr>
        <w:t>Одним из видов детских общностей являются разновозрастные детские общности.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F04DE" w:rsidRPr="00C128E3" w:rsidRDefault="00CF04DE" w:rsidP="00CF04DE">
      <w:pPr>
        <w:spacing w:line="300" w:lineRule="auto"/>
        <w:rPr>
          <w:sz w:val="24"/>
          <w:szCs w:val="24"/>
        </w:rPr>
      </w:pPr>
      <w:r w:rsidRPr="00C128E3">
        <w:rPr>
          <w:sz w:val="24"/>
          <w:szCs w:val="24"/>
        </w:rPr>
        <w:t xml:space="preserve">Организация жизнедеятельности </w:t>
      </w:r>
      <w:proofErr w:type="gramStart"/>
      <w:r w:rsidRPr="00C128E3">
        <w:rPr>
          <w:sz w:val="24"/>
          <w:szCs w:val="24"/>
        </w:rPr>
        <w:t>обучающихся</w:t>
      </w:r>
      <w:proofErr w:type="gramEnd"/>
      <w:r w:rsidRPr="00C128E3">
        <w:rPr>
          <w:sz w:val="24"/>
          <w:szCs w:val="24"/>
        </w:rPr>
        <w:t xml:space="preserve"> дошкольного возраста в разновозрастной группе обладает большим воспитательным потенциалом для инклюзивного образования</w:t>
      </w:r>
    </w:p>
    <w:p w:rsidR="00CF04DE" w:rsidRPr="00C128E3" w:rsidRDefault="00CF04DE" w:rsidP="00CF04DE">
      <w:pPr>
        <w:spacing w:line="300" w:lineRule="auto"/>
        <w:rPr>
          <w:sz w:val="24"/>
          <w:szCs w:val="24"/>
        </w:rPr>
      </w:pPr>
      <w:r w:rsidRPr="00C128E3">
        <w:rPr>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CF04DE" w:rsidRPr="00C128E3" w:rsidRDefault="00CF04DE" w:rsidP="00CF04DE">
      <w:pPr>
        <w:spacing w:line="300" w:lineRule="auto"/>
        <w:rPr>
          <w:sz w:val="24"/>
          <w:szCs w:val="24"/>
        </w:rPr>
      </w:pPr>
      <w:proofErr w:type="spellStart"/>
      <w:r w:rsidRPr="00C128E3">
        <w:rPr>
          <w:b/>
          <w:sz w:val="24"/>
          <w:szCs w:val="24"/>
        </w:rPr>
        <w:t>Социокультурным</w:t>
      </w:r>
      <w:proofErr w:type="spellEnd"/>
      <w:r w:rsidRPr="00C128E3">
        <w:rPr>
          <w:b/>
          <w:sz w:val="24"/>
          <w:szCs w:val="24"/>
        </w:rPr>
        <w:t xml:space="preserve"> контекстом</w:t>
      </w:r>
      <w:r w:rsidRPr="00C128E3">
        <w:rPr>
          <w:sz w:val="24"/>
          <w:szCs w:val="24"/>
        </w:rPr>
        <w:t xml:space="preserve">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F04DE" w:rsidRPr="00C128E3" w:rsidRDefault="00CF04DE" w:rsidP="00CF04DE">
      <w:pPr>
        <w:spacing w:line="300" w:lineRule="auto"/>
        <w:rPr>
          <w:sz w:val="24"/>
          <w:szCs w:val="24"/>
        </w:rPr>
      </w:pPr>
      <w:proofErr w:type="spellStart"/>
      <w:r w:rsidRPr="00C128E3">
        <w:rPr>
          <w:sz w:val="24"/>
          <w:szCs w:val="24"/>
        </w:rPr>
        <w:t>Социокультурные</w:t>
      </w:r>
      <w:proofErr w:type="spellEnd"/>
      <w:r w:rsidRPr="00C128E3">
        <w:rPr>
          <w:sz w:val="24"/>
          <w:szCs w:val="24"/>
        </w:rPr>
        <w:t xml:space="preserve"> ценности являются определяющими в структурно-содержательной основе Программы воспитания.</w:t>
      </w:r>
    </w:p>
    <w:p w:rsidR="00CF04DE" w:rsidRPr="00C128E3" w:rsidRDefault="00CF04DE" w:rsidP="00CF04DE">
      <w:pPr>
        <w:spacing w:line="300" w:lineRule="auto"/>
        <w:rPr>
          <w:sz w:val="24"/>
          <w:szCs w:val="24"/>
        </w:rPr>
      </w:pPr>
      <w:proofErr w:type="spellStart"/>
      <w:r w:rsidRPr="00C128E3">
        <w:rPr>
          <w:sz w:val="24"/>
          <w:szCs w:val="24"/>
        </w:rPr>
        <w:t>Социокультурный</w:t>
      </w:r>
      <w:proofErr w:type="spellEnd"/>
      <w:r w:rsidRPr="00C128E3">
        <w:rPr>
          <w:sz w:val="24"/>
          <w:szCs w:val="24"/>
        </w:rPr>
        <w:t xml:space="preserve">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F04DE" w:rsidRPr="00C128E3" w:rsidRDefault="00CF04DE" w:rsidP="00CF04DE">
      <w:pPr>
        <w:spacing w:line="300" w:lineRule="auto"/>
        <w:rPr>
          <w:sz w:val="24"/>
          <w:szCs w:val="24"/>
        </w:rPr>
      </w:pPr>
      <w:r w:rsidRPr="00C128E3">
        <w:rPr>
          <w:sz w:val="24"/>
          <w:szCs w:val="24"/>
        </w:rPr>
        <w:t xml:space="preserve">Реализация </w:t>
      </w:r>
      <w:proofErr w:type="spellStart"/>
      <w:r w:rsidRPr="00C128E3">
        <w:rPr>
          <w:sz w:val="24"/>
          <w:szCs w:val="24"/>
        </w:rPr>
        <w:t>социокультурного</w:t>
      </w:r>
      <w:proofErr w:type="spellEnd"/>
      <w:r w:rsidRPr="00C128E3">
        <w:rPr>
          <w:sz w:val="24"/>
          <w:szCs w:val="24"/>
        </w:rPr>
        <w:t xml:space="preserve"> контекста опирается на построение социального партнерства образовательной организации.</w:t>
      </w:r>
    </w:p>
    <w:p w:rsidR="00CF04DE" w:rsidRPr="00C128E3" w:rsidRDefault="00CF04DE" w:rsidP="00CF04DE">
      <w:pPr>
        <w:spacing w:line="300" w:lineRule="auto"/>
        <w:rPr>
          <w:sz w:val="24"/>
          <w:szCs w:val="24"/>
        </w:rPr>
      </w:pPr>
      <w:r w:rsidRPr="00C128E3">
        <w:rPr>
          <w:sz w:val="24"/>
          <w:szCs w:val="24"/>
        </w:rPr>
        <w:t xml:space="preserve">В рамках </w:t>
      </w:r>
      <w:proofErr w:type="spellStart"/>
      <w:r w:rsidRPr="00C128E3">
        <w:rPr>
          <w:sz w:val="24"/>
          <w:szCs w:val="24"/>
        </w:rPr>
        <w:t>социокультурного</w:t>
      </w:r>
      <w:proofErr w:type="spellEnd"/>
      <w:r w:rsidRPr="00C128E3">
        <w:rPr>
          <w:sz w:val="24"/>
          <w:szCs w:val="24"/>
        </w:rPr>
        <w:t xml:space="preserve"> контекста повышается роль родительской общественности как субъекта образовательных отношений в Программе воспитания.</w:t>
      </w:r>
    </w:p>
    <w:p w:rsidR="00CF04DE" w:rsidRPr="00C128E3" w:rsidRDefault="00CF04DE" w:rsidP="00CF04DE">
      <w:pPr>
        <w:spacing w:line="300" w:lineRule="auto"/>
        <w:rPr>
          <w:b/>
          <w:sz w:val="24"/>
          <w:szCs w:val="24"/>
        </w:rPr>
      </w:pPr>
      <w:r w:rsidRPr="00C128E3">
        <w:rPr>
          <w:b/>
          <w:sz w:val="24"/>
          <w:szCs w:val="24"/>
        </w:rPr>
        <w:t xml:space="preserve"> Деятельности и к</w:t>
      </w:r>
      <w:r>
        <w:rPr>
          <w:b/>
          <w:sz w:val="24"/>
          <w:szCs w:val="24"/>
        </w:rPr>
        <w:t>ультурные практики</w:t>
      </w:r>
      <w:r w:rsidRPr="00C128E3">
        <w:rPr>
          <w:b/>
          <w:sz w:val="24"/>
          <w:szCs w:val="24"/>
        </w:rPr>
        <w:t>.</w:t>
      </w:r>
    </w:p>
    <w:p w:rsidR="00CF04DE" w:rsidRPr="00C128E3" w:rsidRDefault="00CF04DE" w:rsidP="00CF04DE">
      <w:pPr>
        <w:spacing w:line="300" w:lineRule="auto"/>
        <w:rPr>
          <w:sz w:val="24"/>
          <w:szCs w:val="24"/>
        </w:rPr>
      </w:pPr>
      <w:r w:rsidRPr="00C128E3">
        <w:rPr>
          <w:sz w:val="24"/>
          <w:szCs w:val="24"/>
        </w:rPr>
        <w:lastRenderedPageBreak/>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CF04DE" w:rsidRPr="00C128E3" w:rsidRDefault="00CF04DE" w:rsidP="00CF04DE">
      <w:pPr>
        <w:spacing w:line="300" w:lineRule="auto"/>
        <w:rPr>
          <w:sz w:val="24"/>
          <w:szCs w:val="24"/>
        </w:rPr>
      </w:pPr>
      <w:r w:rsidRPr="00C128E3">
        <w:rPr>
          <w:sz w:val="24"/>
          <w:szCs w:val="24"/>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C128E3">
        <w:rPr>
          <w:sz w:val="24"/>
          <w:szCs w:val="24"/>
        </w:rPr>
        <w:t>с</w:t>
      </w:r>
      <w:proofErr w:type="gramEnd"/>
      <w:r w:rsidRPr="00C128E3">
        <w:rPr>
          <w:sz w:val="24"/>
          <w:szCs w:val="24"/>
        </w:rPr>
        <w:t xml:space="preserve"> родителям (законным представителям);</w:t>
      </w:r>
    </w:p>
    <w:p w:rsidR="00CF04DE" w:rsidRPr="00C128E3" w:rsidRDefault="00CF04DE" w:rsidP="00CF04DE">
      <w:pPr>
        <w:spacing w:line="300" w:lineRule="auto"/>
        <w:rPr>
          <w:sz w:val="24"/>
          <w:szCs w:val="24"/>
        </w:rPr>
      </w:pPr>
      <w:proofErr w:type="gramStart"/>
      <w:r w:rsidRPr="00C128E3">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CF04DE" w:rsidRPr="00C128E3" w:rsidRDefault="00CF04DE" w:rsidP="00CF04DE">
      <w:pPr>
        <w:spacing w:line="300" w:lineRule="auto"/>
        <w:rPr>
          <w:sz w:val="24"/>
          <w:szCs w:val="24"/>
        </w:rPr>
      </w:pPr>
      <w:r w:rsidRPr="00C128E3">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F04DE" w:rsidRPr="00C128E3" w:rsidRDefault="00CF04DE" w:rsidP="00CF04DE">
      <w:pPr>
        <w:spacing w:line="300" w:lineRule="auto"/>
        <w:rPr>
          <w:b/>
          <w:sz w:val="24"/>
          <w:szCs w:val="24"/>
        </w:rPr>
      </w:pPr>
      <w:r w:rsidRPr="00C128E3">
        <w:rPr>
          <w:b/>
          <w:sz w:val="24"/>
          <w:szCs w:val="24"/>
        </w:rPr>
        <w:t>Требования к планируемым результатам освоения Программы воспитания.</w:t>
      </w:r>
    </w:p>
    <w:p w:rsidR="00CF04DE" w:rsidRPr="00C128E3" w:rsidRDefault="00CF04DE" w:rsidP="00CF04DE">
      <w:pPr>
        <w:spacing w:line="300" w:lineRule="auto"/>
        <w:rPr>
          <w:sz w:val="24"/>
          <w:szCs w:val="24"/>
        </w:rPr>
      </w:pPr>
      <w:r w:rsidRPr="00C128E3">
        <w:rPr>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F04DE" w:rsidRDefault="00CF04DE" w:rsidP="00CF04DE">
      <w:pPr>
        <w:spacing w:line="300" w:lineRule="auto"/>
        <w:rPr>
          <w:sz w:val="24"/>
          <w:szCs w:val="24"/>
        </w:rPr>
      </w:pPr>
      <w:r w:rsidRPr="00C128E3">
        <w:rPr>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CF04DE" w:rsidRPr="00C128E3" w:rsidRDefault="00CF04DE" w:rsidP="00CF04DE">
      <w:pPr>
        <w:spacing w:line="300" w:lineRule="auto"/>
        <w:rPr>
          <w:sz w:val="24"/>
          <w:szCs w:val="24"/>
        </w:rPr>
      </w:pPr>
      <w:r w:rsidRPr="00C128E3">
        <w:rPr>
          <w:sz w:val="24"/>
          <w:szCs w:val="24"/>
        </w:rPr>
        <w:t>Целевые ориентиры воспитательной работы для обучающихся с ОВЗ дошкольного возраста (до 8 лет).</w:t>
      </w:r>
    </w:p>
    <w:p w:rsidR="00CF04DE" w:rsidRDefault="00CF04DE" w:rsidP="00CF04DE">
      <w:pPr>
        <w:spacing w:line="300" w:lineRule="auto"/>
        <w:rPr>
          <w:sz w:val="24"/>
          <w:szCs w:val="24"/>
        </w:rPr>
      </w:pPr>
      <w:r w:rsidRPr="00C128E3">
        <w:rPr>
          <w:sz w:val="24"/>
          <w:szCs w:val="24"/>
        </w:rPr>
        <w:t>Портрет ребенка с ОВЗ дошкольного возраста (к 8-ми годам)</w:t>
      </w:r>
    </w:p>
    <w:tbl>
      <w:tblPr>
        <w:tblStyle w:val="ac"/>
        <w:tblW w:w="0" w:type="auto"/>
        <w:tblLook w:val="04A0"/>
      </w:tblPr>
      <w:tblGrid>
        <w:gridCol w:w="3190"/>
        <w:gridCol w:w="3190"/>
        <w:gridCol w:w="3191"/>
      </w:tblGrid>
      <w:tr w:rsidR="00CF04DE" w:rsidTr="00CC24D0">
        <w:tc>
          <w:tcPr>
            <w:tcW w:w="3190" w:type="dxa"/>
          </w:tcPr>
          <w:p w:rsidR="00CF04DE" w:rsidRPr="00776454" w:rsidRDefault="00CF04DE" w:rsidP="00CC24D0">
            <w:pPr>
              <w:pStyle w:val="af6"/>
              <w:spacing w:line="300" w:lineRule="auto"/>
              <w:jc w:val="both"/>
              <w:rPr>
                <w:b/>
                <w:sz w:val="24"/>
                <w:szCs w:val="24"/>
              </w:rPr>
            </w:pPr>
            <w:r w:rsidRPr="00776454">
              <w:rPr>
                <w:b/>
                <w:sz w:val="24"/>
                <w:szCs w:val="24"/>
              </w:rPr>
              <w:t>Направления воспитания</w:t>
            </w:r>
          </w:p>
        </w:tc>
        <w:tc>
          <w:tcPr>
            <w:tcW w:w="3190" w:type="dxa"/>
          </w:tcPr>
          <w:p w:rsidR="00CF04DE" w:rsidRPr="00776454" w:rsidRDefault="00CF04DE" w:rsidP="00CC24D0">
            <w:pPr>
              <w:pStyle w:val="af6"/>
              <w:spacing w:line="300" w:lineRule="auto"/>
              <w:jc w:val="both"/>
              <w:rPr>
                <w:b/>
                <w:sz w:val="24"/>
                <w:szCs w:val="24"/>
              </w:rPr>
            </w:pPr>
            <w:r w:rsidRPr="00776454">
              <w:rPr>
                <w:b/>
                <w:sz w:val="24"/>
                <w:szCs w:val="24"/>
              </w:rPr>
              <w:t>Ценности</w:t>
            </w:r>
          </w:p>
        </w:tc>
        <w:tc>
          <w:tcPr>
            <w:tcW w:w="3191" w:type="dxa"/>
          </w:tcPr>
          <w:p w:rsidR="00CF04DE" w:rsidRPr="00776454" w:rsidRDefault="00CF04DE" w:rsidP="00CC24D0">
            <w:pPr>
              <w:pStyle w:val="af6"/>
              <w:spacing w:line="300" w:lineRule="auto"/>
              <w:jc w:val="both"/>
              <w:rPr>
                <w:b/>
                <w:sz w:val="24"/>
                <w:szCs w:val="24"/>
              </w:rPr>
            </w:pPr>
            <w:r w:rsidRPr="00776454">
              <w:rPr>
                <w:b/>
                <w:sz w:val="24"/>
                <w:szCs w:val="24"/>
              </w:rPr>
              <w:t>Показатели</w:t>
            </w:r>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t>Патриотическое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Родина, природа</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Любящий</w:t>
            </w:r>
            <w:proofErr w:type="gramEnd"/>
            <w:r w:rsidRPr="00776454">
              <w:rPr>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t>Социальное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Человек, семья,</w:t>
            </w:r>
          </w:p>
          <w:p w:rsidR="00CF04DE" w:rsidRPr="00776454" w:rsidRDefault="00CF04DE" w:rsidP="00CC24D0">
            <w:pPr>
              <w:pStyle w:val="af6"/>
              <w:spacing w:line="300" w:lineRule="auto"/>
              <w:jc w:val="both"/>
              <w:rPr>
                <w:sz w:val="24"/>
                <w:szCs w:val="24"/>
              </w:rPr>
            </w:pPr>
            <w:r w:rsidRPr="00776454">
              <w:rPr>
                <w:sz w:val="24"/>
                <w:szCs w:val="24"/>
              </w:rPr>
              <w:t>дружба,</w:t>
            </w:r>
          </w:p>
          <w:p w:rsidR="00CF04DE" w:rsidRPr="00776454" w:rsidRDefault="00CF04DE" w:rsidP="00CC24D0">
            <w:pPr>
              <w:pStyle w:val="af6"/>
              <w:spacing w:line="300" w:lineRule="auto"/>
              <w:jc w:val="both"/>
              <w:rPr>
                <w:sz w:val="24"/>
                <w:szCs w:val="24"/>
              </w:rPr>
            </w:pPr>
            <w:r w:rsidRPr="00776454">
              <w:rPr>
                <w:sz w:val="24"/>
                <w:szCs w:val="24"/>
              </w:rPr>
              <w:t>сотрудничество</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Различающий</w:t>
            </w:r>
            <w:proofErr w:type="gramEnd"/>
            <w:r w:rsidRPr="00776454">
              <w:rPr>
                <w:sz w:val="24"/>
                <w:szCs w:val="24"/>
              </w:rPr>
              <w:t xml:space="preserve"> основные проявления добра и зла, принимающий и уважающий ценности семьи и общества, правдивый, </w:t>
            </w:r>
            <w:r w:rsidRPr="00776454">
              <w:rPr>
                <w:sz w:val="24"/>
                <w:szCs w:val="24"/>
              </w:rPr>
              <w:lastRenderedPageBreak/>
              <w:t xml:space="preserve">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776454">
              <w:rPr>
                <w:sz w:val="24"/>
                <w:szCs w:val="24"/>
              </w:rPr>
              <w:t>Освоивший</w:t>
            </w:r>
            <w:proofErr w:type="gramEnd"/>
            <w:r w:rsidRPr="00776454">
              <w:rPr>
                <w:sz w:val="24"/>
                <w:szCs w:val="24"/>
              </w:rPr>
              <w:t xml:space="preserve"> основы речевой культуры. </w:t>
            </w:r>
            <w:proofErr w:type="gramStart"/>
            <w:r w:rsidRPr="00776454">
              <w:rPr>
                <w:sz w:val="24"/>
                <w:szCs w:val="24"/>
              </w:rPr>
              <w:t>Дружелюбный</w:t>
            </w:r>
            <w:proofErr w:type="gramEnd"/>
            <w:r w:rsidRPr="00776454">
              <w:rPr>
                <w:sz w:val="24"/>
                <w:szCs w:val="24"/>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lastRenderedPageBreak/>
              <w:t>Познавательное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Знания</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t>Физическое и оздоровительное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Здоровье</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 xml:space="preserve">Владеющий основными навыками личной и общественной гигиены, стремящийся соблюдать правила безопасного </w:t>
            </w:r>
            <w:r w:rsidRPr="00776454">
              <w:rPr>
                <w:sz w:val="24"/>
                <w:szCs w:val="24"/>
              </w:rPr>
              <w:lastRenderedPageBreak/>
              <w:t>поведения в быту, социуме (в том числе в цифровой среде), природе.</w:t>
            </w:r>
            <w:proofErr w:type="gramEnd"/>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lastRenderedPageBreak/>
              <w:t>Трудовое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Труд</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Понимающий</w:t>
            </w:r>
            <w:proofErr w:type="gramEnd"/>
            <w:r w:rsidRPr="00776454">
              <w:rPr>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CF04DE" w:rsidTr="00CC24D0">
        <w:tc>
          <w:tcPr>
            <w:tcW w:w="3190" w:type="dxa"/>
          </w:tcPr>
          <w:p w:rsidR="00CF04DE" w:rsidRPr="00776454" w:rsidRDefault="00CF04DE" w:rsidP="00CC24D0">
            <w:pPr>
              <w:pStyle w:val="af6"/>
              <w:spacing w:line="300" w:lineRule="auto"/>
              <w:jc w:val="both"/>
              <w:rPr>
                <w:i/>
                <w:sz w:val="24"/>
                <w:szCs w:val="24"/>
              </w:rPr>
            </w:pPr>
            <w:r w:rsidRPr="00776454">
              <w:rPr>
                <w:i/>
                <w:sz w:val="24"/>
                <w:szCs w:val="24"/>
              </w:rPr>
              <w:t>Этико-эстетическое</w:t>
            </w:r>
          </w:p>
        </w:tc>
        <w:tc>
          <w:tcPr>
            <w:tcW w:w="3190" w:type="dxa"/>
          </w:tcPr>
          <w:p w:rsidR="00CF04DE" w:rsidRPr="00776454" w:rsidRDefault="00CF04DE" w:rsidP="00CC24D0">
            <w:pPr>
              <w:pStyle w:val="af6"/>
              <w:spacing w:line="300" w:lineRule="auto"/>
              <w:jc w:val="both"/>
              <w:rPr>
                <w:sz w:val="24"/>
                <w:szCs w:val="24"/>
              </w:rPr>
            </w:pPr>
            <w:r w:rsidRPr="00776454">
              <w:rPr>
                <w:sz w:val="24"/>
                <w:szCs w:val="24"/>
              </w:rPr>
              <w:t>Культура и красота</w:t>
            </w:r>
          </w:p>
        </w:tc>
        <w:tc>
          <w:tcPr>
            <w:tcW w:w="3191" w:type="dxa"/>
          </w:tcPr>
          <w:p w:rsidR="00CF04DE" w:rsidRPr="00776454" w:rsidRDefault="00CF04DE" w:rsidP="00CC24D0">
            <w:pPr>
              <w:pStyle w:val="af6"/>
              <w:spacing w:line="300" w:lineRule="auto"/>
              <w:jc w:val="both"/>
              <w:rPr>
                <w:sz w:val="24"/>
                <w:szCs w:val="24"/>
              </w:rPr>
            </w:pPr>
            <w:proofErr w:type="gramStart"/>
            <w:r w:rsidRPr="00776454">
              <w:rPr>
                <w:sz w:val="24"/>
                <w:szCs w:val="24"/>
              </w:rPr>
              <w:t>Способный</w:t>
            </w:r>
            <w:proofErr w:type="gramEnd"/>
            <w:r w:rsidRPr="00776454">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F04DE" w:rsidRPr="00C128E3" w:rsidRDefault="00CF04DE" w:rsidP="00CF04DE">
      <w:pPr>
        <w:spacing w:line="300" w:lineRule="auto"/>
        <w:rPr>
          <w:sz w:val="24"/>
          <w:szCs w:val="24"/>
        </w:rPr>
      </w:pPr>
    </w:p>
    <w:p w:rsidR="00CF04DE" w:rsidRDefault="00CF04DE" w:rsidP="00CF04DE">
      <w:pPr>
        <w:spacing w:line="300" w:lineRule="auto"/>
      </w:pPr>
      <w:r w:rsidRPr="00776454">
        <w:rPr>
          <w:b/>
          <w:sz w:val="24"/>
          <w:szCs w:val="24"/>
        </w:rPr>
        <w:t>2.7.1.Часть, формируемая участниками образовательных отношений</w:t>
      </w:r>
      <w:r>
        <w:t xml:space="preserve"> </w:t>
      </w:r>
      <w:r w:rsidRPr="00776454">
        <w:rPr>
          <w:b/>
          <w:sz w:val="24"/>
          <w:szCs w:val="24"/>
        </w:rPr>
        <w:t>Региональный компонент</w:t>
      </w:r>
      <w:r>
        <w:t xml:space="preserve"> </w:t>
      </w:r>
    </w:p>
    <w:p w:rsidR="00CF04DE" w:rsidRDefault="00CF04DE" w:rsidP="00CF04DE">
      <w:pPr>
        <w:pStyle w:val="af6"/>
        <w:spacing w:line="300" w:lineRule="auto"/>
        <w:jc w:val="both"/>
        <w:rPr>
          <w:sz w:val="24"/>
          <w:szCs w:val="24"/>
        </w:rPr>
      </w:pPr>
      <w:r w:rsidRPr="00C0767F">
        <w:rPr>
          <w:sz w:val="24"/>
          <w:szCs w:val="24"/>
        </w:rPr>
        <w:t xml:space="preserve">Разработанная Программа предусматривает включение воспитанников в процессы ознакомления с региональными особенностями Республики Бурятия через парциальную программу «Край родной» </w:t>
      </w:r>
      <w:r w:rsidRPr="0088020A">
        <w:rPr>
          <w:sz w:val="24"/>
          <w:szCs w:val="24"/>
        </w:rPr>
        <w:t>(</w:t>
      </w:r>
      <w:proofErr w:type="gramStart"/>
      <w:r w:rsidRPr="0088020A">
        <w:rPr>
          <w:sz w:val="24"/>
          <w:szCs w:val="24"/>
        </w:rPr>
        <w:t>см</w:t>
      </w:r>
      <w:proofErr w:type="gramEnd"/>
      <w:r w:rsidRPr="0088020A">
        <w:rPr>
          <w:sz w:val="24"/>
          <w:szCs w:val="24"/>
        </w:rPr>
        <w:t>. приложение 3)</w:t>
      </w:r>
      <w:r w:rsidR="0088020A">
        <w:rPr>
          <w:sz w:val="24"/>
          <w:szCs w:val="24"/>
        </w:rPr>
        <w:t>.</w:t>
      </w:r>
      <w:r w:rsidRPr="0088020A">
        <w:rPr>
          <w:sz w:val="24"/>
          <w:szCs w:val="24"/>
        </w:rPr>
        <w:t xml:space="preserve"> </w:t>
      </w:r>
      <w:r w:rsidRPr="00C0767F">
        <w:rPr>
          <w:sz w:val="24"/>
          <w:szCs w:val="24"/>
        </w:rPr>
        <w:t xml:space="preserve">Основная цель, принципы работы аналогичны цели и принципам ОП </w:t>
      </w:r>
      <w:proofErr w:type="gramStart"/>
      <w:r w:rsidRPr="00C0767F">
        <w:rPr>
          <w:sz w:val="24"/>
          <w:szCs w:val="24"/>
        </w:rPr>
        <w:t>ДО</w:t>
      </w:r>
      <w:proofErr w:type="gramEnd"/>
      <w:r w:rsidRPr="00C0767F">
        <w:rPr>
          <w:sz w:val="24"/>
          <w:szCs w:val="24"/>
        </w:rPr>
        <w:t xml:space="preserve">. </w:t>
      </w:r>
    </w:p>
    <w:p w:rsidR="00CF04DE" w:rsidRDefault="00CF04DE" w:rsidP="00CF04DE">
      <w:pPr>
        <w:pStyle w:val="af6"/>
        <w:spacing w:line="300" w:lineRule="auto"/>
        <w:jc w:val="both"/>
        <w:rPr>
          <w:sz w:val="24"/>
          <w:szCs w:val="24"/>
        </w:rPr>
      </w:pPr>
      <w:r w:rsidRPr="00C0767F">
        <w:rPr>
          <w:sz w:val="24"/>
          <w:szCs w:val="24"/>
        </w:rPr>
        <w:t xml:space="preserve">Огромное значение для воспитания имеет семейный уклад. Именно в семье происходит зарождение духовно-нравственных ценностей, в последующем оказывающее огромное влияние на формирование личности ребенка. </w:t>
      </w:r>
    </w:p>
    <w:p w:rsidR="00CF04DE" w:rsidRDefault="00CF04DE" w:rsidP="00CF04DE">
      <w:pPr>
        <w:pStyle w:val="af6"/>
        <w:spacing w:line="300" w:lineRule="auto"/>
        <w:jc w:val="both"/>
        <w:rPr>
          <w:sz w:val="24"/>
          <w:szCs w:val="24"/>
        </w:rPr>
      </w:pPr>
      <w:r w:rsidRPr="00C0767F">
        <w:rPr>
          <w:sz w:val="24"/>
          <w:szCs w:val="24"/>
        </w:rPr>
        <w:t>Программа воспитания ДОО предусматривает расширения и углубления форм работы с родителями направленные на реализацию задач духовно-нравственного воспитания дошкольников в условиях структурного взаимодействия «педагог – ребенок – родитель» через внедрение регионального компонента.</w:t>
      </w:r>
    </w:p>
    <w:p w:rsidR="00CF04DE" w:rsidRDefault="00CF04DE" w:rsidP="00CF04DE">
      <w:pPr>
        <w:pStyle w:val="af6"/>
        <w:spacing w:line="300" w:lineRule="auto"/>
        <w:jc w:val="both"/>
        <w:rPr>
          <w:sz w:val="24"/>
          <w:szCs w:val="24"/>
        </w:rPr>
      </w:pPr>
      <w:r w:rsidRPr="00C0767F">
        <w:rPr>
          <w:sz w:val="24"/>
          <w:szCs w:val="24"/>
        </w:rPr>
        <w:t xml:space="preserve"> Основная цель – приобщение семьи к духовно-нравственной культуре родного края, посредством взаимодействия всех субъектов образовательного пространства. </w:t>
      </w:r>
    </w:p>
    <w:p w:rsidR="00CF04DE" w:rsidRDefault="00CF04DE" w:rsidP="00CF04DE">
      <w:pPr>
        <w:pStyle w:val="af6"/>
        <w:spacing w:line="300" w:lineRule="auto"/>
        <w:jc w:val="both"/>
        <w:rPr>
          <w:sz w:val="24"/>
          <w:szCs w:val="24"/>
        </w:rPr>
      </w:pPr>
      <w:r w:rsidRPr="00C0767F">
        <w:rPr>
          <w:sz w:val="24"/>
          <w:szCs w:val="24"/>
        </w:rPr>
        <w:t>Принципы работы:</w:t>
      </w:r>
    </w:p>
    <w:p w:rsidR="00CF04DE" w:rsidRDefault="00CF04DE" w:rsidP="00CF04DE">
      <w:pPr>
        <w:pStyle w:val="af6"/>
        <w:spacing w:line="300" w:lineRule="auto"/>
        <w:jc w:val="both"/>
        <w:rPr>
          <w:sz w:val="24"/>
          <w:szCs w:val="24"/>
        </w:rPr>
      </w:pPr>
      <w:r w:rsidRPr="00C0767F">
        <w:rPr>
          <w:sz w:val="24"/>
          <w:szCs w:val="24"/>
        </w:rPr>
        <w:t xml:space="preserve"> – краеведческий принцип; </w:t>
      </w:r>
    </w:p>
    <w:p w:rsidR="00CF04DE" w:rsidRDefault="00CF04DE" w:rsidP="00CF04DE">
      <w:pPr>
        <w:pStyle w:val="af6"/>
        <w:spacing w:line="300" w:lineRule="auto"/>
        <w:jc w:val="both"/>
        <w:rPr>
          <w:sz w:val="24"/>
          <w:szCs w:val="24"/>
        </w:rPr>
      </w:pPr>
      <w:r w:rsidRPr="00C0767F">
        <w:rPr>
          <w:sz w:val="24"/>
          <w:szCs w:val="24"/>
        </w:rPr>
        <w:t>– обеспечение субъективной позиции всех участников педагогического процесса;</w:t>
      </w:r>
    </w:p>
    <w:p w:rsidR="00CF04DE" w:rsidRDefault="00CF04DE" w:rsidP="00CF04DE">
      <w:pPr>
        <w:pStyle w:val="af6"/>
        <w:spacing w:line="300" w:lineRule="auto"/>
        <w:jc w:val="both"/>
        <w:rPr>
          <w:sz w:val="24"/>
          <w:szCs w:val="24"/>
        </w:rPr>
      </w:pPr>
      <w:r w:rsidRPr="00C0767F">
        <w:rPr>
          <w:sz w:val="24"/>
          <w:szCs w:val="24"/>
        </w:rPr>
        <w:t xml:space="preserve"> – принцип </w:t>
      </w:r>
      <w:proofErr w:type="spellStart"/>
      <w:r w:rsidRPr="00C0767F">
        <w:rPr>
          <w:sz w:val="24"/>
          <w:szCs w:val="24"/>
        </w:rPr>
        <w:t>интергративности</w:t>
      </w:r>
      <w:proofErr w:type="spellEnd"/>
      <w:r w:rsidRPr="00C0767F">
        <w:rPr>
          <w:sz w:val="24"/>
          <w:szCs w:val="24"/>
        </w:rPr>
        <w:t xml:space="preserve">; </w:t>
      </w:r>
    </w:p>
    <w:p w:rsidR="00CF04DE" w:rsidRDefault="00CF04DE" w:rsidP="00CF04DE">
      <w:pPr>
        <w:pStyle w:val="af6"/>
        <w:spacing w:line="300" w:lineRule="auto"/>
        <w:jc w:val="both"/>
        <w:rPr>
          <w:sz w:val="24"/>
          <w:szCs w:val="24"/>
        </w:rPr>
      </w:pPr>
      <w:r w:rsidRPr="00C0767F">
        <w:rPr>
          <w:sz w:val="24"/>
          <w:szCs w:val="24"/>
        </w:rPr>
        <w:t xml:space="preserve">– гуманистическая ориентация во взаимодействии с семьей; </w:t>
      </w:r>
    </w:p>
    <w:p w:rsidR="00CF04DE" w:rsidRDefault="00CF04DE" w:rsidP="00CF04DE">
      <w:pPr>
        <w:pStyle w:val="af6"/>
        <w:spacing w:line="300" w:lineRule="auto"/>
        <w:jc w:val="both"/>
        <w:rPr>
          <w:sz w:val="24"/>
          <w:szCs w:val="24"/>
        </w:rPr>
      </w:pPr>
      <w:r w:rsidRPr="00C0767F">
        <w:rPr>
          <w:sz w:val="24"/>
          <w:szCs w:val="24"/>
        </w:rPr>
        <w:lastRenderedPageBreak/>
        <w:t xml:space="preserve">– динамичность; </w:t>
      </w:r>
    </w:p>
    <w:p w:rsidR="00CF04DE" w:rsidRDefault="00CF04DE" w:rsidP="00CF04DE">
      <w:pPr>
        <w:pStyle w:val="af6"/>
        <w:spacing w:line="300" w:lineRule="auto"/>
        <w:jc w:val="both"/>
        <w:rPr>
          <w:sz w:val="24"/>
          <w:szCs w:val="24"/>
        </w:rPr>
      </w:pPr>
      <w:r w:rsidRPr="00C0767F">
        <w:rPr>
          <w:sz w:val="24"/>
          <w:szCs w:val="24"/>
        </w:rPr>
        <w:t>– развивающий принцип;</w:t>
      </w:r>
    </w:p>
    <w:p w:rsidR="00CF04DE" w:rsidRDefault="00CF04DE" w:rsidP="00CF04DE">
      <w:pPr>
        <w:pStyle w:val="af6"/>
        <w:spacing w:line="300" w:lineRule="auto"/>
        <w:jc w:val="both"/>
        <w:rPr>
          <w:sz w:val="24"/>
          <w:szCs w:val="24"/>
        </w:rPr>
      </w:pPr>
      <w:r w:rsidRPr="00C0767F">
        <w:rPr>
          <w:sz w:val="24"/>
          <w:szCs w:val="24"/>
        </w:rPr>
        <w:t xml:space="preserve"> – принцип историзма.</w:t>
      </w:r>
    </w:p>
    <w:p w:rsidR="00CF04DE" w:rsidRDefault="00CF04DE" w:rsidP="00CF04DE">
      <w:pPr>
        <w:widowControl w:val="0"/>
        <w:tabs>
          <w:tab w:val="left" w:pos="567"/>
        </w:tabs>
        <w:spacing w:after="0" w:line="300" w:lineRule="auto"/>
        <w:ind w:right="0" w:firstLine="0"/>
        <w:contextualSpacing/>
        <w:rPr>
          <w:sz w:val="24"/>
          <w:szCs w:val="24"/>
        </w:rPr>
      </w:pPr>
      <w:proofErr w:type="gramStart"/>
      <w:r>
        <w:rPr>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w:t>
      </w:r>
      <w:r w:rsidR="00B764E2">
        <w:rPr>
          <w:sz w:val="24"/>
          <w:szCs w:val="24"/>
        </w:rPr>
        <w:t>ной системы детского организма.</w:t>
      </w:r>
      <w:proofErr w:type="gramEnd"/>
    </w:p>
    <w:p w:rsidR="00803CDB" w:rsidRDefault="00803CDB" w:rsidP="00803CDB">
      <w:pPr>
        <w:rPr>
          <w:sz w:val="24"/>
          <w:szCs w:val="24"/>
        </w:rPr>
      </w:pPr>
    </w:p>
    <w:p w:rsidR="00803CDB" w:rsidRDefault="00803CDB" w:rsidP="00803CDB">
      <w:pPr>
        <w:pStyle w:val="af6"/>
        <w:spacing w:line="300" w:lineRule="auto"/>
        <w:rPr>
          <w:sz w:val="24"/>
          <w:szCs w:val="24"/>
        </w:rPr>
      </w:pPr>
      <w:r w:rsidRPr="0087269B">
        <w:rPr>
          <w:b/>
          <w:sz w:val="24"/>
          <w:szCs w:val="24"/>
        </w:rPr>
        <w:t>Целевые ориентиры воспитания.</w:t>
      </w:r>
      <w:r>
        <w:rPr>
          <w:sz w:val="24"/>
          <w:szCs w:val="24"/>
        </w:rPr>
        <w:t xml:space="preserve"> </w:t>
      </w:r>
      <w:r w:rsidRPr="0087269B">
        <w:rPr>
          <w:sz w:val="24"/>
          <w:szCs w:val="24"/>
        </w:rPr>
        <w:t xml:space="preserve"> </w:t>
      </w:r>
    </w:p>
    <w:p w:rsidR="00803CDB" w:rsidRDefault="00803CDB" w:rsidP="00803CDB">
      <w:pPr>
        <w:pStyle w:val="af6"/>
        <w:spacing w:line="300" w:lineRule="auto"/>
        <w:jc w:val="both"/>
        <w:rPr>
          <w:sz w:val="24"/>
          <w:szCs w:val="24"/>
        </w:rPr>
      </w:pPr>
      <w:r w:rsidRPr="0087269B">
        <w:rPr>
          <w:sz w:val="24"/>
          <w:szCs w:val="24"/>
        </w:rPr>
        <w:t xml:space="preserve">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803CDB" w:rsidRDefault="00803CDB" w:rsidP="00803CDB">
      <w:pPr>
        <w:pStyle w:val="af6"/>
        <w:spacing w:line="300" w:lineRule="auto"/>
        <w:jc w:val="both"/>
        <w:rPr>
          <w:sz w:val="24"/>
          <w:szCs w:val="24"/>
        </w:rPr>
      </w:pPr>
      <w:r w:rsidRPr="0087269B">
        <w:rPr>
          <w:sz w:val="24"/>
          <w:szCs w:val="24"/>
        </w:rPr>
        <w:t xml:space="preserve">2) В соответствии с ФГОС </w:t>
      </w:r>
      <w:proofErr w:type="gramStart"/>
      <w:r w:rsidRPr="0087269B">
        <w:rPr>
          <w:sz w:val="24"/>
          <w:szCs w:val="24"/>
        </w:rPr>
        <w:t>ДО</w:t>
      </w:r>
      <w:proofErr w:type="gramEnd"/>
      <w:r w:rsidRPr="0087269B">
        <w:rPr>
          <w:sz w:val="24"/>
          <w:szCs w:val="24"/>
        </w:rPr>
        <w:t xml:space="preserve"> </w:t>
      </w:r>
      <w:proofErr w:type="gramStart"/>
      <w:r w:rsidRPr="0087269B">
        <w:rPr>
          <w:sz w:val="24"/>
          <w:szCs w:val="24"/>
        </w:rPr>
        <w:t>оценка</w:t>
      </w:r>
      <w:proofErr w:type="gramEnd"/>
      <w:r w:rsidRPr="0087269B">
        <w:rPr>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03CDB" w:rsidRDefault="00803CDB" w:rsidP="00803CDB">
      <w:pPr>
        <w:pStyle w:val="af6"/>
        <w:spacing w:line="300" w:lineRule="auto"/>
        <w:jc w:val="center"/>
        <w:rPr>
          <w:b/>
          <w:sz w:val="24"/>
          <w:szCs w:val="24"/>
        </w:rPr>
      </w:pPr>
      <w:r w:rsidRPr="0087269B">
        <w:rPr>
          <w:b/>
          <w:sz w:val="24"/>
          <w:szCs w:val="24"/>
        </w:rPr>
        <w:t>Целевые ориентиры воспитания детей на этапе завершения освоения программы</w:t>
      </w:r>
    </w:p>
    <w:tbl>
      <w:tblPr>
        <w:tblStyle w:val="ac"/>
        <w:tblW w:w="0" w:type="auto"/>
        <w:tblLook w:val="04A0"/>
      </w:tblPr>
      <w:tblGrid>
        <w:gridCol w:w="3190"/>
        <w:gridCol w:w="3190"/>
        <w:gridCol w:w="3191"/>
      </w:tblGrid>
      <w:tr w:rsidR="00803CDB" w:rsidTr="00CC24D0">
        <w:tc>
          <w:tcPr>
            <w:tcW w:w="3190" w:type="dxa"/>
          </w:tcPr>
          <w:p w:rsidR="00803CDB" w:rsidRPr="0087269B" w:rsidRDefault="00803CDB" w:rsidP="00CC24D0">
            <w:pPr>
              <w:pStyle w:val="af6"/>
              <w:spacing w:line="300" w:lineRule="auto"/>
              <w:jc w:val="both"/>
              <w:rPr>
                <w:b/>
                <w:sz w:val="24"/>
                <w:szCs w:val="24"/>
              </w:rPr>
            </w:pPr>
            <w:r w:rsidRPr="0087269B">
              <w:rPr>
                <w:b/>
                <w:sz w:val="24"/>
                <w:szCs w:val="24"/>
              </w:rPr>
              <w:t xml:space="preserve">Направление воспитания </w:t>
            </w:r>
          </w:p>
        </w:tc>
        <w:tc>
          <w:tcPr>
            <w:tcW w:w="3190" w:type="dxa"/>
          </w:tcPr>
          <w:p w:rsidR="00803CDB" w:rsidRPr="0087269B" w:rsidRDefault="00803CDB" w:rsidP="00CC24D0">
            <w:pPr>
              <w:pStyle w:val="af6"/>
              <w:spacing w:line="300" w:lineRule="auto"/>
              <w:jc w:val="both"/>
              <w:rPr>
                <w:b/>
                <w:sz w:val="24"/>
                <w:szCs w:val="24"/>
              </w:rPr>
            </w:pPr>
            <w:r w:rsidRPr="0087269B">
              <w:rPr>
                <w:b/>
                <w:sz w:val="24"/>
                <w:szCs w:val="24"/>
              </w:rPr>
              <w:t>Ценности</w:t>
            </w:r>
          </w:p>
        </w:tc>
        <w:tc>
          <w:tcPr>
            <w:tcW w:w="3191" w:type="dxa"/>
          </w:tcPr>
          <w:p w:rsidR="00803CDB" w:rsidRPr="0087269B" w:rsidRDefault="00803CDB" w:rsidP="00CC24D0">
            <w:pPr>
              <w:pStyle w:val="af6"/>
              <w:spacing w:line="300" w:lineRule="auto"/>
              <w:jc w:val="both"/>
              <w:rPr>
                <w:b/>
                <w:sz w:val="24"/>
                <w:szCs w:val="24"/>
              </w:rPr>
            </w:pPr>
            <w:r w:rsidRPr="0087269B">
              <w:rPr>
                <w:b/>
                <w:sz w:val="24"/>
                <w:szCs w:val="24"/>
              </w:rPr>
              <w:t>Целевые ориентиры</w:t>
            </w:r>
          </w:p>
        </w:tc>
      </w:tr>
      <w:tr w:rsidR="00803CDB"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Патриотическое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Родина, природа</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Любящий</w:t>
            </w:r>
            <w:proofErr w:type="gramEnd"/>
            <w:r w:rsidRPr="0097495C">
              <w:rPr>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03CDB"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Духовно нравственное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Жизнь, милосердие, добро</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Различающий</w:t>
            </w:r>
            <w:proofErr w:type="gramEnd"/>
            <w:r w:rsidRPr="0097495C">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97495C">
              <w:rPr>
                <w:sz w:val="24"/>
                <w:szCs w:val="24"/>
              </w:rPr>
              <w:t>Способный</w:t>
            </w:r>
            <w:proofErr w:type="gramEnd"/>
            <w:r w:rsidRPr="0097495C">
              <w:rPr>
                <w:sz w:val="24"/>
                <w:szCs w:val="24"/>
              </w:rPr>
              <w:t xml:space="preserve"> не оставаться равнодушным к чужому горю, проявлять заботу; Самостоятельно </w:t>
            </w:r>
            <w:r w:rsidRPr="0097495C">
              <w:rPr>
                <w:sz w:val="24"/>
                <w:szCs w:val="24"/>
              </w:rPr>
              <w:lastRenderedPageBreak/>
              <w:t>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03CDB" w:rsidRPr="0097495C"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lastRenderedPageBreak/>
              <w:t xml:space="preserve">Социальное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Человек, семья, дружба, сотрудничество</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Проявляющий</w:t>
            </w:r>
            <w:proofErr w:type="gramEnd"/>
            <w:r w:rsidRPr="0097495C">
              <w:rPr>
                <w:sz w:val="24"/>
                <w:szCs w:val="24"/>
              </w:rPr>
              <w:t xml:space="preserve"> ответственность за свои действия и поведение; принимающий и уважающий различия между людьми. </w:t>
            </w:r>
            <w:proofErr w:type="gramStart"/>
            <w:r w:rsidRPr="0097495C">
              <w:rPr>
                <w:sz w:val="24"/>
                <w:szCs w:val="24"/>
              </w:rPr>
              <w:t>Владеющий</w:t>
            </w:r>
            <w:proofErr w:type="gramEnd"/>
            <w:r w:rsidRPr="0097495C">
              <w:rPr>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97495C">
              <w:rPr>
                <w:sz w:val="24"/>
                <w:szCs w:val="24"/>
              </w:rPr>
              <w:t>со</w:t>
            </w:r>
            <w:proofErr w:type="gramEnd"/>
            <w:r w:rsidRPr="0097495C">
              <w:rPr>
                <w:sz w:val="24"/>
                <w:szCs w:val="24"/>
              </w:rPr>
              <w:t xml:space="preserve"> взрослыми и сверстниками на основе общих интересов и дел.</w:t>
            </w:r>
          </w:p>
        </w:tc>
      </w:tr>
      <w:tr w:rsidR="00803CDB" w:rsidRPr="0097495C"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Познавательное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Познание </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Любознательный, наблюдательный, испытывающий потребность в самовыражении, в том числе творческом.</w:t>
            </w:r>
            <w:proofErr w:type="gramEnd"/>
            <w:r w:rsidRPr="0097495C">
              <w:rPr>
                <w:sz w:val="24"/>
                <w:szCs w:val="24"/>
              </w:rPr>
              <w:t xml:space="preserve"> </w:t>
            </w:r>
            <w:proofErr w:type="gramStart"/>
            <w:r w:rsidRPr="0097495C">
              <w:rPr>
                <w:sz w:val="24"/>
                <w:szCs w:val="24"/>
              </w:rPr>
              <w:t>Проявляющий</w:t>
            </w:r>
            <w:proofErr w:type="gramEnd"/>
            <w:r w:rsidRPr="0097495C">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97495C">
              <w:rPr>
                <w:sz w:val="24"/>
                <w:szCs w:val="24"/>
              </w:rPr>
              <w:t>Обладающий</w:t>
            </w:r>
            <w:proofErr w:type="gramEnd"/>
            <w:r w:rsidRPr="0097495C">
              <w:rPr>
                <w:sz w:val="24"/>
                <w:szCs w:val="24"/>
              </w:rPr>
              <w:t xml:space="preserve"> первичной картиной мира на основе традиционных ценностей.</w:t>
            </w:r>
          </w:p>
        </w:tc>
      </w:tr>
      <w:tr w:rsidR="00803CDB" w:rsidRPr="0097495C"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Физическое и оздоровительное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Здоровье, жизнь</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Понимающий</w:t>
            </w:r>
            <w:proofErr w:type="gramEnd"/>
            <w:r w:rsidRPr="0097495C">
              <w:rPr>
                <w:sz w:val="24"/>
                <w:szCs w:val="24"/>
              </w:rPr>
              <w:t xml:space="preserve"> ценность жизни, владеющий основными способами </w:t>
            </w:r>
            <w:r w:rsidRPr="0097495C">
              <w:rPr>
                <w:sz w:val="24"/>
                <w:szCs w:val="24"/>
              </w:rPr>
              <w:lastRenderedPageBreak/>
              <w:t>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803CDB" w:rsidRPr="0097495C" w:rsidRDefault="00803CDB" w:rsidP="00CC24D0">
            <w:pPr>
              <w:pStyle w:val="af6"/>
              <w:spacing w:line="300" w:lineRule="auto"/>
              <w:jc w:val="both"/>
              <w:rPr>
                <w:sz w:val="24"/>
                <w:szCs w:val="24"/>
              </w:rPr>
            </w:pPr>
            <w:proofErr w:type="gramStart"/>
            <w:r w:rsidRPr="0097495C">
              <w:rPr>
                <w:sz w:val="24"/>
                <w:szCs w:val="24"/>
              </w:rPr>
              <w:t>Демонстрирующий</w:t>
            </w:r>
            <w:proofErr w:type="gramEnd"/>
            <w:r w:rsidRPr="0097495C">
              <w:rPr>
                <w:sz w:val="24"/>
                <w:szCs w:val="24"/>
              </w:rPr>
              <w:t xml:space="preserve"> потребность в двигательной деятельности. </w:t>
            </w:r>
            <w:proofErr w:type="gramStart"/>
            <w:r w:rsidRPr="0097495C">
              <w:rPr>
                <w:sz w:val="24"/>
                <w:szCs w:val="24"/>
              </w:rPr>
              <w:t>Имеющий</w:t>
            </w:r>
            <w:proofErr w:type="gramEnd"/>
            <w:r w:rsidRPr="0097495C">
              <w:rPr>
                <w:sz w:val="24"/>
                <w:szCs w:val="24"/>
              </w:rPr>
              <w:t xml:space="preserve"> представление о некоторых видах спорта и активного отдыха.</w:t>
            </w:r>
          </w:p>
        </w:tc>
      </w:tr>
      <w:tr w:rsidR="00803CDB" w:rsidRPr="0097495C"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lastRenderedPageBreak/>
              <w:t xml:space="preserve">Трудовое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Труд</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Понимающий</w:t>
            </w:r>
            <w:proofErr w:type="gramEnd"/>
            <w:r w:rsidRPr="0097495C">
              <w:rPr>
                <w:sz w:val="24"/>
                <w:szCs w:val="24"/>
              </w:rPr>
              <w:t xml:space="preserve"> ценность труда в семье и в обществе на основе уважения к людям труда, результатам их деятельности. </w:t>
            </w:r>
            <w:proofErr w:type="gramStart"/>
            <w:r w:rsidRPr="0097495C">
              <w:rPr>
                <w:sz w:val="24"/>
                <w:szCs w:val="24"/>
              </w:rPr>
              <w:t>Проявляющий</w:t>
            </w:r>
            <w:proofErr w:type="gramEnd"/>
            <w:r w:rsidRPr="0097495C">
              <w:rPr>
                <w:sz w:val="24"/>
                <w:szCs w:val="24"/>
              </w:rPr>
              <w:t xml:space="preserve"> трудолюбие при выполнении поручений и в самостоятельной деятельности.</w:t>
            </w:r>
          </w:p>
        </w:tc>
      </w:tr>
      <w:tr w:rsidR="00803CDB" w:rsidRPr="0097495C" w:rsidTr="00CC24D0">
        <w:tc>
          <w:tcPr>
            <w:tcW w:w="3190" w:type="dxa"/>
          </w:tcPr>
          <w:p w:rsidR="00803CDB" w:rsidRPr="0097495C" w:rsidRDefault="00803CDB" w:rsidP="00CC24D0">
            <w:pPr>
              <w:pStyle w:val="af6"/>
              <w:spacing w:line="300" w:lineRule="auto"/>
              <w:jc w:val="both"/>
              <w:rPr>
                <w:sz w:val="24"/>
                <w:szCs w:val="24"/>
              </w:rPr>
            </w:pPr>
            <w:r w:rsidRPr="0097495C">
              <w:rPr>
                <w:sz w:val="24"/>
                <w:szCs w:val="24"/>
              </w:rPr>
              <w:t xml:space="preserve">Эстетическое </w:t>
            </w:r>
          </w:p>
        </w:tc>
        <w:tc>
          <w:tcPr>
            <w:tcW w:w="3190" w:type="dxa"/>
          </w:tcPr>
          <w:p w:rsidR="00803CDB" w:rsidRPr="0097495C" w:rsidRDefault="00803CDB" w:rsidP="00CC24D0">
            <w:pPr>
              <w:pStyle w:val="af6"/>
              <w:spacing w:line="300" w:lineRule="auto"/>
              <w:jc w:val="both"/>
              <w:rPr>
                <w:sz w:val="24"/>
                <w:szCs w:val="24"/>
              </w:rPr>
            </w:pPr>
            <w:r w:rsidRPr="0097495C">
              <w:rPr>
                <w:sz w:val="24"/>
                <w:szCs w:val="24"/>
              </w:rPr>
              <w:t>Культура и красота</w:t>
            </w:r>
          </w:p>
        </w:tc>
        <w:tc>
          <w:tcPr>
            <w:tcW w:w="3191" w:type="dxa"/>
          </w:tcPr>
          <w:p w:rsidR="00803CDB" w:rsidRPr="0097495C" w:rsidRDefault="00803CDB" w:rsidP="00CC24D0">
            <w:pPr>
              <w:pStyle w:val="af6"/>
              <w:spacing w:line="300" w:lineRule="auto"/>
              <w:jc w:val="both"/>
              <w:rPr>
                <w:sz w:val="24"/>
                <w:szCs w:val="24"/>
              </w:rPr>
            </w:pPr>
            <w:proofErr w:type="gramStart"/>
            <w:r w:rsidRPr="0097495C">
              <w:rPr>
                <w:sz w:val="24"/>
                <w:szCs w:val="24"/>
              </w:rPr>
              <w:t>Способный</w:t>
            </w:r>
            <w:proofErr w:type="gramEnd"/>
            <w:r w:rsidRPr="0097495C">
              <w:rPr>
                <w:sz w:val="24"/>
                <w:szCs w:val="24"/>
              </w:rPr>
              <w:t xml:space="preserve"> воспринимать и чувствовать прекрасное в быту, природе, поступках, искусстве. </w:t>
            </w:r>
            <w:proofErr w:type="gramStart"/>
            <w:r w:rsidRPr="0097495C">
              <w:rPr>
                <w:sz w:val="24"/>
                <w:szCs w:val="24"/>
              </w:rPr>
              <w:t>Стремящийся</w:t>
            </w:r>
            <w:proofErr w:type="gramEnd"/>
            <w:r w:rsidRPr="0097495C">
              <w:rPr>
                <w:sz w:val="24"/>
                <w:szCs w:val="24"/>
              </w:rPr>
              <w:t xml:space="preserve"> к отображению прекрасного в продуктивных видах деятельности.</w:t>
            </w:r>
          </w:p>
        </w:tc>
      </w:tr>
    </w:tbl>
    <w:p w:rsidR="00803CDB" w:rsidRPr="0097495C" w:rsidRDefault="00803CDB" w:rsidP="00803CDB">
      <w:pPr>
        <w:pStyle w:val="af6"/>
        <w:spacing w:line="300" w:lineRule="auto"/>
        <w:jc w:val="both"/>
        <w:rPr>
          <w:b/>
          <w:sz w:val="24"/>
          <w:szCs w:val="24"/>
        </w:rPr>
      </w:pPr>
    </w:p>
    <w:p w:rsidR="00803CDB" w:rsidRPr="00B764E2" w:rsidRDefault="00803CDB" w:rsidP="00803CDB">
      <w:pPr>
        <w:pStyle w:val="1"/>
        <w:rPr>
          <w:rFonts w:ascii="Times New Roman" w:hAnsi="Times New Roman" w:cs="Times New Roman"/>
          <w:color w:val="auto"/>
          <w:sz w:val="24"/>
          <w:szCs w:val="24"/>
        </w:rPr>
      </w:pPr>
      <w:r>
        <w:rPr>
          <w:rFonts w:ascii="Times New Roman" w:hAnsi="Times New Roman" w:cs="Times New Roman"/>
          <w:color w:val="auto"/>
          <w:sz w:val="24"/>
          <w:szCs w:val="24"/>
          <w:lang w:val="en-US"/>
        </w:rPr>
        <w:lastRenderedPageBreak/>
        <w:t>III</w:t>
      </w:r>
      <w:r w:rsidRPr="00B764E2">
        <w:rPr>
          <w:rFonts w:ascii="Times New Roman" w:hAnsi="Times New Roman" w:cs="Times New Roman"/>
          <w:color w:val="auto"/>
          <w:sz w:val="24"/>
          <w:szCs w:val="24"/>
        </w:rPr>
        <w:t>. Организационный раздел Программы.</w:t>
      </w:r>
    </w:p>
    <w:p w:rsidR="00803CDB" w:rsidRPr="00B764E2" w:rsidRDefault="00803CDB" w:rsidP="00803CDB">
      <w:pPr>
        <w:rPr>
          <w:sz w:val="24"/>
          <w:szCs w:val="24"/>
        </w:rPr>
      </w:pPr>
    </w:p>
    <w:p w:rsidR="00EA43EB" w:rsidRDefault="00EA43EB" w:rsidP="00EA43EB">
      <w:pPr>
        <w:widowControl w:val="0"/>
        <w:spacing w:after="0" w:line="240" w:lineRule="auto"/>
        <w:ind w:right="0" w:firstLine="709"/>
        <w:outlineLvl w:val="1"/>
        <w:rPr>
          <w:b/>
          <w:color w:val="auto"/>
          <w:sz w:val="24"/>
          <w:szCs w:val="24"/>
          <w:lang w:eastAsia="en-US"/>
        </w:rPr>
      </w:pPr>
      <w:bookmarkStart w:id="3" w:name="_Toc485825618"/>
      <w:r w:rsidRPr="00EA43EB">
        <w:rPr>
          <w:b/>
          <w:color w:val="auto"/>
          <w:sz w:val="24"/>
          <w:szCs w:val="24"/>
          <w:lang w:eastAsia="en-US"/>
        </w:rPr>
        <w:t xml:space="preserve">3.1. </w:t>
      </w:r>
      <w:bookmarkStart w:id="4" w:name="_Hlk151126401"/>
      <w:r w:rsidRPr="00EA43EB">
        <w:rPr>
          <w:b/>
          <w:color w:val="auto"/>
          <w:sz w:val="24"/>
          <w:szCs w:val="24"/>
          <w:lang w:eastAsia="en-US"/>
        </w:rPr>
        <w:t>Психолого-педагогические условия, обеспечивающие развитие ребенка</w:t>
      </w:r>
      <w:bookmarkEnd w:id="3"/>
      <w:bookmarkEnd w:id="4"/>
    </w:p>
    <w:p w:rsidR="003701B7" w:rsidRPr="003701B7" w:rsidRDefault="003701B7" w:rsidP="003701B7">
      <w:pPr>
        <w:widowControl w:val="0"/>
        <w:autoSpaceDE w:val="0"/>
        <w:autoSpaceDN w:val="0"/>
        <w:spacing w:after="0" w:line="268" w:lineRule="exact"/>
        <w:ind w:right="0" w:firstLine="0"/>
        <w:jc w:val="left"/>
        <w:rPr>
          <w:color w:val="auto"/>
          <w:sz w:val="24"/>
          <w:lang w:eastAsia="en-US"/>
        </w:rPr>
      </w:pPr>
      <w:r>
        <w:rPr>
          <w:color w:val="auto"/>
          <w:sz w:val="24"/>
          <w:lang w:eastAsia="en-US"/>
        </w:rPr>
        <w:t xml:space="preserve">           </w:t>
      </w:r>
      <w:r w:rsidRPr="003701B7">
        <w:rPr>
          <w:color w:val="auto"/>
          <w:sz w:val="24"/>
          <w:lang w:eastAsia="en-US"/>
        </w:rPr>
        <w:t>ФАОП</w:t>
      </w:r>
      <w:r w:rsidRPr="003701B7">
        <w:rPr>
          <w:color w:val="auto"/>
          <w:spacing w:val="-3"/>
          <w:sz w:val="24"/>
          <w:lang w:eastAsia="en-US"/>
        </w:rPr>
        <w:t xml:space="preserve"> </w:t>
      </w:r>
      <w:r w:rsidRPr="003701B7">
        <w:rPr>
          <w:color w:val="auto"/>
          <w:sz w:val="24"/>
          <w:lang w:eastAsia="en-US"/>
        </w:rPr>
        <w:t>ДО</w:t>
      </w:r>
      <w:r w:rsidRPr="003701B7">
        <w:rPr>
          <w:color w:val="auto"/>
          <w:spacing w:val="-2"/>
          <w:sz w:val="24"/>
          <w:lang w:eastAsia="en-US"/>
        </w:rPr>
        <w:t xml:space="preserve"> </w:t>
      </w:r>
      <w:r w:rsidRPr="003701B7">
        <w:rPr>
          <w:color w:val="auto"/>
          <w:sz w:val="24"/>
          <w:lang w:eastAsia="en-US"/>
        </w:rPr>
        <w:t>п. 51.3., стр.</w:t>
      </w:r>
      <w:r w:rsidRPr="003701B7">
        <w:rPr>
          <w:color w:val="auto"/>
          <w:spacing w:val="1"/>
          <w:sz w:val="24"/>
          <w:lang w:eastAsia="en-US"/>
        </w:rPr>
        <w:t xml:space="preserve"> </w:t>
      </w:r>
      <w:r w:rsidRPr="003701B7">
        <w:rPr>
          <w:color w:val="auto"/>
          <w:spacing w:val="-5"/>
          <w:sz w:val="24"/>
          <w:lang w:eastAsia="en-US"/>
        </w:rPr>
        <w:t>723</w:t>
      </w:r>
    </w:p>
    <w:p w:rsidR="00EA43EB" w:rsidRDefault="00546F32" w:rsidP="003701B7">
      <w:pPr>
        <w:widowControl w:val="0"/>
        <w:spacing w:after="0" w:line="240" w:lineRule="auto"/>
        <w:ind w:right="0" w:firstLine="709"/>
        <w:outlineLvl w:val="1"/>
        <w:rPr>
          <w:b/>
          <w:color w:val="auto"/>
          <w:sz w:val="24"/>
          <w:szCs w:val="24"/>
          <w:lang w:eastAsia="en-US"/>
        </w:rPr>
      </w:pPr>
      <w:hyperlink r:id="rId46">
        <w:r w:rsidR="003701B7" w:rsidRPr="003701B7">
          <w:rPr>
            <w:rFonts w:ascii="Tahoma"/>
            <w:color w:val="0079D0"/>
            <w:spacing w:val="-2"/>
            <w:sz w:val="21"/>
            <w:u w:val="single" w:color="0079D0"/>
            <w:lang w:eastAsia="en-US"/>
          </w:rPr>
          <w:t>http://publication.pravo.gov.ru/Document/View/0001202301270036</w:t>
        </w:r>
      </w:hyperlink>
    </w:p>
    <w:p w:rsidR="00EA43EB" w:rsidRPr="00EA43EB" w:rsidRDefault="00EA43EB" w:rsidP="00EA43EB">
      <w:pPr>
        <w:widowControl w:val="0"/>
        <w:spacing w:after="0" w:line="240" w:lineRule="auto"/>
        <w:ind w:right="0" w:firstLine="709"/>
        <w:outlineLvl w:val="1"/>
        <w:rPr>
          <w:b/>
          <w:color w:val="auto"/>
          <w:sz w:val="24"/>
          <w:szCs w:val="24"/>
          <w:lang w:eastAsia="en-US"/>
        </w:rPr>
      </w:pPr>
      <w:r>
        <w:rPr>
          <w:b/>
          <w:color w:val="auto"/>
          <w:sz w:val="24"/>
          <w:szCs w:val="24"/>
          <w:lang w:eastAsia="en-US"/>
        </w:rPr>
        <w:t xml:space="preserve">3.2 ЧФУ </w:t>
      </w:r>
      <w:r w:rsidRPr="00EA43EB">
        <w:rPr>
          <w:b/>
          <w:color w:val="auto"/>
          <w:sz w:val="24"/>
          <w:szCs w:val="24"/>
          <w:lang w:eastAsia="en-US"/>
        </w:rPr>
        <w:t>Психолого-педагогические условия, обеспечивающие развитие ребенка</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1. </w:t>
      </w:r>
      <w:r w:rsidRPr="00EA43EB">
        <w:rPr>
          <w:rFonts w:eastAsia="Calibri"/>
          <w:b/>
          <w:i/>
          <w:color w:val="auto"/>
          <w:sz w:val="24"/>
          <w:szCs w:val="24"/>
          <w:lang w:eastAsia="en-US"/>
        </w:rPr>
        <w:t>Личностно-порождающее взаимодействие взрослых с детьми</w:t>
      </w:r>
      <w:r w:rsidRPr="00EA43EB">
        <w:rPr>
          <w:rFonts w:eastAsia="Calibri"/>
          <w:color w:val="auto"/>
          <w:sz w:val="24"/>
          <w:szCs w:val="24"/>
          <w:lang w:eastAsia="en-US"/>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EA43EB">
        <w:rPr>
          <w:rFonts w:eastAsia="Calibri"/>
          <w:color w:val="auto"/>
          <w:sz w:val="24"/>
          <w:szCs w:val="24"/>
          <w:lang w:eastAsia="en-US"/>
        </w:rPr>
        <w:t>речеяззыкового</w:t>
      </w:r>
      <w:proofErr w:type="spellEnd"/>
      <w:r w:rsidRPr="00EA43EB">
        <w:rPr>
          <w:rFonts w:eastAsia="Calibri"/>
          <w:color w:val="auto"/>
          <w:sz w:val="24"/>
          <w:szCs w:val="24"/>
          <w:lang w:eastAsia="en-US"/>
        </w:rPr>
        <w:t xml:space="preserve"> развития особенности деятельности (в том числе речевой), средств ее реализации,  ограниченный объем личного опыта.</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2. </w:t>
      </w:r>
      <w:r w:rsidRPr="00EA43EB">
        <w:rPr>
          <w:rFonts w:eastAsia="Calibri"/>
          <w:b/>
          <w:i/>
          <w:color w:val="auto"/>
          <w:sz w:val="24"/>
          <w:szCs w:val="24"/>
          <w:lang w:eastAsia="en-US"/>
        </w:rPr>
        <w:t>Ориентированность педагогической оценки на относительные показатели детской успешности</w:t>
      </w:r>
      <w:r w:rsidRPr="00EA43EB">
        <w:rPr>
          <w:rFonts w:eastAsia="Calibri"/>
          <w:color w:val="auto"/>
          <w:sz w:val="24"/>
          <w:szCs w:val="24"/>
          <w:lang w:eastAsia="en-US"/>
        </w:rPr>
        <w:t>, то есть сравнение нынешних и предыдущих достижений ребенка с ТНР, стимулирование самооценки.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3. </w:t>
      </w:r>
      <w:r w:rsidRPr="00EA43EB">
        <w:rPr>
          <w:rFonts w:eastAsia="Calibri"/>
          <w:b/>
          <w:i/>
          <w:color w:val="auto"/>
          <w:sz w:val="24"/>
          <w:szCs w:val="24"/>
          <w:lang w:eastAsia="en-US"/>
        </w:rPr>
        <w:t>Формирование игры как важнейшего фактора развития ребенка с ТНР</w:t>
      </w:r>
      <w:r w:rsidRPr="00EA43EB">
        <w:rPr>
          <w:rFonts w:eastAsia="Calibri"/>
          <w:color w:val="auto"/>
          <w:sz w:val="24"/>
          <w:szCs w:val="24"/>
          <w:lang w:eastAsia="en-US"/>
        </w:rPr>
        <w:t>, с учетом необходимости развития вербальных и невербальных компонентов развития ребенка с ТНР в разных видах игры.</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4. </w:t>
      </w:r>
      <w:r w:rsidRPr="00EA43EB">
        <w:rPr>
          <w:rFonts w:eastAsia="Calibri"/>
          <w:b/>
          <w:i/>
          <w:color w:val="auto"/>
          <w:sz w:val="24"/>
          <w:szCs w:val="24"/>
          <w:lang w:eastAsia="en-US"/>
        </w:rPr>
        <w:t>Создание развивающей образовательной среды</w:t>
      </w:r>
      <w:r w:rsidRPr="00EA43EB">
        <w:rPr>
          <w:rFonts w:eastAsia="Calibri"/>
          <w:color w:val="auto"/>
          <w:sz w:val="24"/>
          <w:szCs w:val="24"/>
          <w:lang w:eastAsia="en-US"/>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5. </w:t>
      </w:r>
      <w:r w:rsidRPr="00EA43EB">
        <w:rPr>
          <w:rFonts w:eastAsia="Calibri"/>
          <w:b/>
          <w:i/>
          <w:color w:val="auto"/>
          <w:sz w:val="24"/>
          <w:szCs w:val="24"/>
          <w:lang w:eastAsia="en-US"/>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EA43EB">
        <w:rPr>
          <w:rFonts w:eastAsia="Calibri"/>
          <w:color w:val="auto"/>
          <w:sz w:val="24"/>
          <w:szCs w:val="24"/>
          <w:lang w:eastAsia="en-US"/>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6. </w:t>
      </w:r>
      <w:r w:rsidRPr="00EA43EB">
        <w:rPr>
          <w:rFonts w:eastAsia="Calibri"/>
          <w:b/>
          <w:i/>
          <w:color w:val="auto"/>
          <w:sz w:val="24"/>
          <w:szCs w:val="24"/>
          <w:lang w:eastAsia="en-US"/>
        </w:rPr>
        <w:t>Участие семьи как необходимое условие для полноценного развития ребенка дошкольного возраста  с тяжелыми нарушениями речи</w:t>
      </w:r>
      <w:r w:rsidRPr="00EA43EB">
        <w:rPr>
          <w:rFonts w:eastAsia="Calibri"/>
          <w:color w:val="auto"/>
          <w:sz w:val="24"/>
          <w:szCs w:val="24"/>
          <w:lang w:eastAsia="en-US"/>
        </w:rPr>
        <w:t>.</w:t>
      </w:r>
    </w:p>
    <w:p w:rsidR="00EA43EB" w:rsidRPr="00EA43EB" w:rsidRDefault="00EA43EB" w:rsidP="00EA43EB">
      <w:pPr>
        <w:widowControl w:val="0"/>
        <w:spacing w:after="0" w:line="240" w:lineRule="auto"/>
        <w:ind w:right="0" w:firstLine="709"/>
        <w:rPr>
          <w:rFonts w:eastAsia="Calibri"/>
          <w:color w:val="auto"/>
          <w:sz w:val="24"/>
          <w:szCs w:val="24"/>
          <w:lang w:eastAsia="en-US"/>
        </w:rPr>
      </w:pPr>
    </w:p>
    <w:p w:rsidR="00EA43EB" w:rsidRDefault="00EA43EB" w:rsidP="00EA43EB">
      <w:pPr>
        <w:spacing w:after="0" w:line="240" w:lineRule="auto"/>
        <w:ind w:right="0" w:firstLine="709"/>
        <w:rPr>
          <w:b/>
          <w:color w:val="auto"/>
          <w:sz w:val="24"/>
          <w:szCs w:val="24"/>
        </w:rPr>
      </w:pPr>
      <w:r w:rsidRPr="00EA43EB">
        <w:rPr>
          <w:b/>
          <w:color w:val="auto"/>
          <w:sz w:val="24"/>
          <w:szCs w:val="24"/>
        </w:rPr>
        <w:t xml:space="preserve">3.2 </w:t>
      </w:r>
      <w:bookmarkStart w:id="5" w:name="_Hlk151126715"/>
      <w:r w:rsidRPr="00EA43EB">
        <w:rPr>
          <w:b/>
          <w:color w:val="auto"/>
          <w:sz w:val="24"/>
          <w:szCs w:val="24"/>
        </w:rPr>
        <w:t>Организация развивающей предметно-пространственной среды</w:t>
      </w:r>
    </w:p>
    <w:bookmarkEnd w:id="5"/>
    <w:p w:rsidR="003701B7" w:rsidRPr="003701B7" w:rsidRDefault="003701B7" w:rsidP="003701B7">
      <w:pPr>
        <w:widowControl w:val="0"/>
        <w:autoSpaceDE w:val="0"/>
        <w:autoSpaceDN w:val="0"/>
        <w:spacing w:after="0" w:line="268" w:lineRule="exact"/>
        <w:ind w:left="143" w:right="0" w:firstLine="0"/>
        <w:jc w:val="left"/>
        <w:rPr>
          <w:color w:val="auto"/>
          <w:sz w:val="24"/>
          <w:lang w:eastAsia="en-US"/>
        </w:rPr>
      </w:pPr>
      <w:r w:rsidRPr="003701B7">
        <w:rPr>
          <w:color w:val="auto"/>
          <w:sz w:val="24"/>
          <w:lang w:eastAsia="en-US"/>
        </w:rPr>
        <w:t>ФАОП</w:t>
      </w:r>
      <w:r w:rsidRPr="003701B7">
        <w:rPr>
          <w:color w:val="auto"/>
          <w:spacing w:val="-3"/>
          <w:sz w:val="24"/>
          <w:lang w:eastAsia="en-US"/>
        </w:rPr>
        <w:t xml:space="preserve"> </w:t>
      </w:r>
      <w:r w:rsidRPr="003701B7">
        <w:rPr>
          <w:color w:val="auto"/>
          <w:sz w:val="24"/>
          <w:lang w:eastAsia="en-US"/>
        </w:rPr>
        <w:t>ДО</w:t>
      </w:r>
      <w:r w:rsidRPr="003701B7">
        <w:rPr>
          <w:color w:val="auto"/>
          <w:spacing w:val="-2"/>
          <w:sz w:val="24"/>
          <w:lang w:eastAsia="en-US"/>
        </w:rPr>
        <w:t xml:space="preserve"> </w:t>
      </w:r>
      <w:r w:rsidRPr="003701B7">
        <w:rPr>
          <w:color w:val="auto"/>
          <w:sz w:val="24"/>
          <w:lang w:eastAsia="en-US"/>
        </w:rPr>
        <w:t>п. 52,</w:t>
      </w:r>
      <w:r w:rsidRPr="003701B7">
        <w:rPr>
          <w:color w:val="auto"/>
          <w:spacing w:val="1"/>
          <w:sz w:val="24"/>
          <w:lang w:eastAsia="en-US"/>
        </w:rPr>
        <w:t xml:space="preserve"> </w:t>
      </w:r>
      <w:r w:rsidRPr="003701B7">
        <w:rPr>
          <w:color w:val="auto"/>
          <w:sz w:val="24"/>
          <w:lang w:eastAsia="en-US"/>
        </w:rPr>
        <w:t>стр.</w:t>
      </w:r>
      <w:r w:rsidRPr="003701B7">
        <w:rPr>
          <w:color w:val="auto"/>
          <w:spacing w:val="1"/>
          <w:sz w:val="24"/>
          <w:lang w:eastAsia="en-US"/>
        </w:rPr>
        <w:t xml:space="preserve"> </w:t>
      </w:r>
      <w:r w:rsidRPr="003701B7">
        <w:rPr>
          <w:color w:val="auto"/>
          <w:spacing w:val="-5"/>
          <w:sz w:val="24"/>
          <w:lang w:eastAsia="en-US"/>
        </w:rPr>
        <w:t>733</w:t>
      </w:r>
    </w:p>
    <w:p w:rsidR="003701B7" w:rsidRPr="003701B7" w:rsidRDefault="00546F32" w:rsidP="003701B7">
      <w:pPr>
        <w:widowControl w:val="0"/>
        <w:autoSpaceDE w:val="0"/>
        <w:autoSpaceDN w:val="0"/>
        <w:spacing w:before="50" w:after="0" w:line="240" w:lineRule="auto"/>
        <w:ind w:left="143" w:right="0" w:firstLine="0"/>
        <w:jc w:val="left"/>
        <w:rPr>
          <w:rFonts w:ascii="Tahoma"/>
          <w:color w:val="auto"/>
          <w:sz w:val="21"/>
          <w:lang w:eastAsia="en-US"/>
        </w:rPr>
      </w:pPr>
      <w:hyperlink r:id="rId47">
        <w:r w:rsidR="003701B7" w:rsidRPr="003701B7">
          <w:rPr>
            <w:rFonts w:ascii="Tahoma"/>
            <w:color w:val="0079D0"/>
            <w:spacing w:val="-2"/>
            <w:sz w:val="21"/>
            <w:u w:val="single" w:color="0079D0"/>
            <w:lang w:eastAsia="en-US"/>
          </w:rPr>
          <w:t>http://publication.pravo.gov.ru/Document/View/0001202301270036</w:t>
        </w:r>
      </w:hyperlink>
    </w:p>
    <w:p w:rsidR="003701B7" w:rsidRPr="003701B7" w:rsidRDefault="003701B7" w:rsidP="003701B7">
      <w:pPr>
        <w:spacing w:after="0" w:line="240" w:lineRule="auto"/>
        <w:ind w:right="0" w:firstLine="709"/>
        <w:rPr>
          <w:b/>
          <w:color w:val="auto"/>
          <w:sz w:val="24"/>
          <w:szCs w:val="24"/>
        </w:rPr>
      </w:pPr>
      <w:r>
        <w:rPr>
          <w:b/>
          <w:color w:val="auto"/>
          <w:sz w:val="24"/>
          <w:szCs w:val="24"/>
        </w:rPr>
        <w:t xml:space="preserve">3.2.1. ЧФУ </w:t>
      </w:r>
      <w:r w:rsidRPr="00EA43EB">
        <w:rPr>
          <w:b/>
          <w:color w:val="auto"/>
          <w:sz w:val="24"/>
          <w:szCs w:val="24"/>
        </w:rPr>
        <w:t>Организация развивающей предметно-пространственной среды</w:t>
      </w:r>
    </w:p>
    <w:p w:rsidR="00EA43EB" w:rsidRPr="00EA43EB" w:rsidRDefault="00EA43EB" w:rsidP="00EA43EB">
      <w:pPr>
        <w:spacing w:after="0" w:line="240" w:lineRule="auto"/>
        <w:ind w:right="0" w:firstLine="709"/>
        <w:rPr>
          <w:b/>
          <w:color w:val="auto"/>
          <w:sz w:val="24"/>
          <w:szCs w:val="24"/>
        </w:rPr>
      </w:pPr>
    </w:p>
    <w:p w:rsidR="00EA43EB" w:rsidRPr="00EA43EB" w:rsidRDefault="00EA43EB" w:rsidP="00EA43EB">
      <w:pPr>
        <w:spacing w:after="0" w:line="240" w:lineRule="auto"/>
        <w:ind w:right="0" w:firstLine="0"/>
        <w:rPr>
          <w:b/>
          <w:color w:val="auto"/>
          <w:sz w:val="24"/>
          <w:szCs w:val="24"/>
        </w:rPr>
      </w:pPr>
      <w:r w:rsidRPr="00EA43EB">
        <w:rPr>
          <w:b/>
          <w:color w:val="auto"/>
          <w:sz w:val="24"/>
          <w:szCs w:val="24"/>
        </w:rPr>
        <w:t>Требования к развивающей предметно-пространственной среде.</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1. Развивающая предметно-пространственная среда обеспечивает максимальную реализацию образовательного потенциала пространства групп, а также прилегающей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 xml:space="preserve">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3. Развивающая предметно-пространственная среда обеспечивает:</w:t>
      </w:r>
    </w:p>
    <w:p w:rsidR="00EA43EB" w:rsidRPr="00EA43EB" w:rsidRDefault="00EA43EB" w:rsidP="00072FB2">
      <w:pPr>
        <w:numPr>
          <w:ilvl w:val="0"/>
          <w:numId w:val="31"/>
        </w:numPr>
        <w:spacing w:after="0" w:line="240" w:lineRule="auto"/>
        <w:ind w:right="0"/>
        <w:contextualSpacing/>
        <w:jc w:val="left"/>
        <w:rPr>
          <w:color w:val="auto"/>
          <w:sz w:val="24"/>
          <w:szCs w:val="24"/>
        </w:rPr>
      </w:pPr>
      <w:r w:rsidRPr="00EA43EB">
        <w:rPr>
          <w:color w:val="auto"/>
          <w:sz w:val="24"/>
          <w:szCs w:val="24"/>
        </w:rPr>
        <w:t>реализацию АОП дошкольного образования;</w:t>
      </w:r>
    </w:p>
    <w:p w:rsidR="00EA43EB" w:rsidRPr="00EA43EB" w:rsidRDefault="00EA43EB" w:rsidP="00072FB2">
      <w:pPr>
        <w:numPr>
          <w:ilvl w:val="0"/>
          <w:numId w:val="31"/>
        </w:numPr>
        <w:spacing w:after="0" w:line="240" w:lineRule="auto"/>
        <w:ind w:right="0"/>
        <w:contextualSpacing/>
        <w:jc w:val="left"/>
        <w:rPr>
          <w:color w:val="auto"/>
          <w:sz w:val="24"/>
          <w:szCs w:val="24"/>
        </w:rPr>
      </w:pPr>
      <w:r w:rsidRPr="00EA43EB">
        <w:rPr>
          <w:color w:val="auto"/>
          <w:sz w:val="24"/>
          <w:szCs w:val="24"/>
        </w:rPr>
        <w:t>учет национально-культурных, климатических условий, в которых осуществляется образовательная деятельность;</w:t>
      </w:r>
    </w:p>
    <w:p w:rsidR="00EA43EB" w:rsidRPr="00EA43EB" w:rsidRDefault="00EA43EB" w:rsidP="00072FB2">
      <w:pPr>
        <w:numPr>
          <w:ilvl w:val="0"/>
          <w:numId w:val="31"/>
        </w:numPr>
        <w:spacing w:after="0" w:line="240" w:lineRule="auto"/>
        <w:ind w:right="0"/>
        <w:contextualSpacing/>
        <w:jc w:val="left"/>
        <w:rPr>
          <w:color w:val="auto"/>
          <w:sz w:val="24"/>
          <w:szCs w:val="24"/>
        </w:rPr>
      </w:pPr>
      <w:r w:rsidRPr="00EA43EB">
        <w:rPr>
          <w:color w:val="auto"/>
          <w:sz w:val="24"/>
          <w:szCs w:val="24"/>
        </w:rPr>
        <w:t>учет возрастных особенностей детей.</w:t>
      </w:r>
    </w:p>
    <w:p w:rsidR="00EA43EB" w:rsidRPr="00EA43EB" w:rsidRDefault="00EA43EB" w:rsidP="00EA43EB">
      <w:pPr>
        <w:spacing w:after="0" w:line="240" w:lineRule="auto"/>
        <w:ind w:right="0" w:firstLine="709"/>
        <w:rPr>
          <w:color w:val="auto"/>
          <w:sz w:val="24"/>
          <w:szCs w:val="24"/>
        </w:rPr>
      </w:pPr>
      <w:r w:rsidRPr="00EA43EB">
        <w:rPr>
          <w:color w:val="auto"/>
          <w:sz w:val="24"/>
          <w:szCs w:val="24"/>
        </w:rPr>
        <w:lastRenderedPageBreak/>
        <w:t xml:space="preserve">4. Развивающая предметно-пространственная среда </w:t>
      </w:r>
      <w:proofErr w:type="gramStart"/>
      <w:r w:rsidRPr="00EA43EB">
        <w:rPr>
          <w:color w:val="auto"/>
          <w:sz w:val="24"/>
          <w:szCs w:val="24"/>
        </w:rPr>
        <w:t>содержательно-насыщенна</w:t>
      </w:r>
      <w:proofErr w:type="gramEnd"/>
      <w:r w:rsidRPr="00EA43EB">
        <w:rPr>
          <w:color w:val="auto"/>
          <w:sz w:val="24"/>
          <w:szCs w:val="24"/>
        </w:rPr>
        <w:t xml:space="preserve">, трансформируема, </w:t>
      </w:r>
      <w:proofErr w:type="spellStart"/>
      <w:r w:rsidRPr="00EA43EB">
        <w:rPr>
          <w:color w:val="auto"/>
          <w:sz w:val="24"/>
          <w:szCs w:val="24"/>
        </w:rPr>
        <w:t>полифункциональна</w:t>
      </w:r>
      <w:proofErr w:type="spellEnd"/>
      <w:r w:rsidRPr="00EA43EB">
        <w:rPr>
          <w:color w:val="auto"/>
          <w:sz w:val="24"/>
          <w:szCs w:val="24"/>
        </w:rPr>
        <w:t>, вариативна, доступна и безопасна.</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1) Насыщенность среды соответствует возрастным возможностям детей и содержанию Программы.</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EA43EB" w:rsidRPr="00EA43EB" w:rsidRDefault="00EA43EB" w:rsidP="00072FB2">
      <w:pPr>
        <w:numPr>
          <w:ilvl w:val="0"/>
          <w:numId w:val="32"/>
        </w:numPr>
        <w:spacing w:after="0" w:line="240" w:lineRule="auto"/>
        <w:ind w:right="0"/>
        <w:contextualSpacing/>
        <w:jc w:val="left"/>
        <w:rPr>
          <w:color w:val="auto"/>
          <w:sz w:val="24"/>
          <w:szCs w:val="24"/>
        </w:rPr>
      </w:pPr>
      <w:r w:rsidRPr="00EA43EB">
        <w:rPr>
          <w:color w:val="auto"/>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A43EB" w:rsidRPr="00EA43EB" w:rsidRDefault="00EA43EB" w:rsidP="00072FB2">
      <w:pPr>
        <w:numPr>
          <w:ilvl w:val="0"/>
          <w:numId w:val="32"/>
        </w:numPr>
        <w:spacing w:after="0" w:line="240" w:lineRule="auto"/>
        <w:ind w:right="0"/>
        <w:contextualSpacing/>
        <w:jc w:val="left"/>
        <w:rPr>
          <w:color w:val="auto"/>
          <w:sz w:val="24"/>
          <w:szCs w:val="24"/>
        </w:rPr>
      </w:pPr>
      <w:r w:rsidRPr="00EA43EB">
        <w:rPr>
          <w:color w:val="auto"/>
          <w:sz w:val="24"/>
          <w:szCs w:val="24"/>
        </w:rPr>
        <w:t>двигательную активность, в том числе развитие крупной и мелкой моторики, участие в подвижных играх и соревнованиях;</w:t>
      </w:r>
    </w:p>
    <w:p w:rsidR="00EA43EB" w:rsidRPr="00EA43EB" w:rsidRDefault="00EA43EB" w:rsidP="00072FB2">
      <w:pPr>
        <w:numPr>
          <w:ilvl w:val="0"/>
          <w:numId w:val="32"/>
        </w:numPr>
        <w:spacing w:after="0" w:line="240" w:lineRule="auto"/>
        <w:ind w:right="0"/>
        <w:contextualSpacing/>
        <w:jc w:val="left"/>
        <w:rPr>
          <w:color w:val="auto"/>
          <w:sz w:val="24"/>
          <w:szCs w:val="24"/>
        </w:rPr>
      </w:pPr>
      <w:r w:rsidRPr="00EA43EB">
        <w:rPr>
          <w:color w:val="auto"/>
          <w:sz w:val="24"/>
          <w:szCs w:val="24"/>
        </w:rPr>
        <w:t>эмоциональное благополучие детей во взаимодействии с предметно-пространственным окружением;</w:t>
      </w:r>
    </w:p>
    <w:p w:rsidR="00EA43EB" w:rsidRPr="00EA43EB" w:rsidRDefault="00EA43EB" w:rsidP="00072FB2">
      <w:pPr>
        <w:numPr>
          <w:ilvl w:val="0"/>
          <w:numId w:val="32"/>
        </w:numPr>
        <w:spacing w:after="0" w:line="240" w:lineRule="auto"/>
        <w:ind w:right="0"/>
        <w:contextualSpacing/>
        <w:jc w:val="left"/>
        <w:rPr>
          <w:color w:val="auto"/>
          <w:sz w:val="24"/>
          <w:szCs w:val="24"/>
        </w:rPr>
      </w:pPr>
      <w:r w:rsidRPr="00EA43EB">
        <w:rPr>
          <w:color w:val="auto"/>
          <w:sz w:val="24"/>
          <w:szCs w:val="24"/>
        </w:rPr>
        <w:t>возможность самовыражения детей.</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 xml:space="preserve">2) </w:t>
      </w:r>
      <w:proofErr w:type="spellStart"/>
      <w:r w:rsidRPr="00EA43EB">
        <w:rPr>
          <w:color w:val="auto"/>
          <w:sz w:val="24"/>
          <w:szCs w:val="24"/>
        </w:rPr>
        <w:t>Трансформируемость</w:t>
      </w:r>
      <w:proofErr w:type="spellEnd"/>
      <w:r w:rsidRPr="00EA43EB">
        <w:rPr>
          <w:color w:val="auto"/>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 xml:space="preserve">3) </w:t>
      </w:r>
      <w:proofErr w:type="spellStart"/>
      <w:r w:rsidRPr="00EA43EB">
        <w:rPr>
          <w:color w:val="auto"/>
          <w:sz w:val="24"/>
          <w:szCs w:val="24"/>
        </w:rPr>
        <w:t>Полифункциональность</w:t>
      </w:r>
      <w:proofErr w:type="spellEnd"/>
      <w:r w:rsidRPr="00EA43EB">
        <w:rPr>
          <w:color w:val="auto"/>
          <w:sz w:val="24"/>
          <w:szCs w:val="24"/>
        </w:rPr>
        <w:t xml:space="preserve"> материалов предполагает:</w:t>
      </w:r>
    </w:p>
    <w:p w:rsidR="00EA43EB" w:rsidRPr="00EA43EB" w:rsidRDefault="00EA43EB" w:rsidP="00072FB2">
      <w:pPr>
        <w:numPr>
          <w:ilvl w:val="0"/>
          <w:numId w:val="33"/>
        </w:numPr>
        <w:spacing w:after="0" w:line="240" w:lineRule="auto"/>
        <w:ind w:right="0"/>
        <w:contextualSpacing/>
        <w:jc w:val="left"/>
        <w:rPr>
          <w:color w:val="auto"/>
          <w:sz w:val="24"/>
          <w:szCs w:val="24"/>
        </w:rPr>
      </w:pPr>
      <w:r w:rsidRPr="00EA43EB">
        <w:rPr>
          <w:color w:val="auto"/>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A43EB" w:rsidRPr="00EA43EB" w:rsidRDefault="00EA43EB" w:rsidP="00072FB2">
      <w:pPr>
        <w:numPr>
          <w:ilvl w:val="0"/>
          <w:numId w:val="33"/>
        </w:numPr>
        <w:spacing w:after="0" w:line="240" w:lineRule="auto"/>
        <w:ind w:right="0"/>
        <w:contextualSpacing/>
        <w:jc w:val="left"/>
        <w:rPr>
          <w:color w:val="auto"/>
          <w:sz w:val="24"/>
          <w:szCs w:val="24"/>
        </w:rPr>
      </w:pPr>
      <w:proofErr w:type="gramStart"/>
      <w:r w:rsidRPr="00EA43EB">
        <w:rPr>
          <w:color w:val="auto"/>
          <w:sz w:val="24"/>
          <w:szCs w:val="24"/>
        </w:rPr>
        <w:t>наличие в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EA43EB" w:rsidRPr="00EA43EB" w:rsidRDefault="00EA43EB" w:rsidP="00EA43EB">
      <w:pPr>
        <w:spacing w:after="0" w:line="240" w:lineRule="auto"/>
        <w:ind w:right="0" w:firstLine="709"/>
        <w:rPr>
          <w:color w:val="auto"/>
          <w:sz w:val="24"/>
          <w:szCs w:val="24"/>
        </w:rPr>
      </w:pPr>
      <w:r w:rsidRPr="00EA43EB">
        <w:rPr>
          <w:color w:val="auto"/>
          <w:sz w:val="24"/>
          <w:szCs w:val="24"/>
        </w:rPr>
        <w:t>4) Вариативность среды предполагает:</w:t>
      </w:r>
    </w:p>
    <w:p w:rsidR="00EA43EB" w:rsidRPr="00EA43EB" w:rsidRDefault="00EA43EB" w:rsidP="00072FB2">
      <w:pPr>
        <w:numPr>
          <w:ilvl w:val="0"/>
          <w:numId w:val="34"/>
        </w:numPr>
        <w:spacing w:after="0" w:line="240" w:lineRule="auto"/>
        <w:ind w:right="0"/>
        <w:contextualSpacing/>
        <w:jc w:val="left"/>
        <w:rPr>
          <w:color w:val="auto"/>
          <w:sz w:val="24"/>
          <w:szCs w:val="24"/>
        </w:rPr>
      </w:pPr>
      <w:r w:rsidRPr="00EA43EB">
        <w:rPr>
          <w:color w:val="auto"/>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A43EB" w:rsidRPr="00EA43EB" w:rsidRDefault="00EA43EB" w:rsidP="00072FB2">
      <w:pPr>
        <w:numPr>
          <w:ilvl w:val="0"/>
          <w:numId w:val="34"/>
        </w:numPr>
        <w:spacing w:after="0" w:line="240" w:lineRule="auto"/>
        <w:ind w:right="0"/>
        <w:contextualSpacing/>
        <w:jc w:val="left"/>
        <w:rPr>
          <w:color w:val="auto"/>
          <w:sz w:val="24"/>
          <w:szCs w:val="24"/>
        </w:rPr>
      </w:pPr>
      <w:r w:rsidRPr="00EA43EB">
        <w:rPr>
          <w:color w:val="auto"/>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5) Доступность среды предполагает:</w:t>
      </w:r>
    </w:p>
    <w:p w:rsidR="00EA43EB" w:rsidRPr="00EA43EB" w:rsidRDefault="00EA43EB" w:rsidP="00072FB2">
      <w:pPr>
        <w:numPr>
          <w:ilvl w:val="0"/>
          <w:numId w:val="35"/>
        </w:numPr>
        <w:spacing w:after="0" w:line="240" w:lineRule="auto"/>
        <w:ind w:right="0"/>
        <w:contextualSpacing/>
        <w:jc w:val="left"/>
        <w:rPr>
          <w:color w:val="auto"/>
          <w:sz w:val="24"/>
          <w:szCs w:val="24"/>
        </w:rPr>
      </w:pPr>
      <w:r w:rsidRPr="00EA43EB">
        <w:rPr>
          <w:color w:val="auto"/>
          <w:sz w:val="24"/>
          <w:szCs w:val="24"/>
        </w:rPr>
        <w:t>доступность для воспитанников всех помещений, где осуществляется образовательная деятельность;</w:t>
      </w:r>
    </w:p>
    <w:p w:rsidR="00EA43EB" w:rsidRPr="00EA43EB" w:rsidRDefault="00EA43EB" w:rsidP="00072FB2">
      <w:pPr>
        <w:numPr>
          <w:ilvl w:val="0"/>
          <w:numId w:val="35"/>
        </w:numPr>
        <w:spacing w:after="0" w:line="240" w:lineRule="auto"/>
        <w:ind w:right="0"/>
        <w:contextualSpacing/>
        <w:jc w:val="left"/>
        <w:rPr>
          <w:color w:val="auto"/>
          <w:sz w:val="24"/>
          <w:szCs w:val="24"/>
        </w:rPr>
      </w:pPr>
      <w:r w:rsidRPr="00EA43EB">
        <w:rPr>
          <w:color w:val="auto"/>
          <w:sz w:val="24"/>
          <w:szCs w:val="24"/>
        </w:rPr>
        <w:t>свободный доступ детей к играм, игрушкам, материалам, пособиям, обеспечивающим все основные виды детской активности;</w:t>
      </w:r>
    </w:p>
    <w:p w:rsidR="00EA43EB" w:rsidRPr="00EA43EB" w:rsidRDefault="00EA43EB" w:rsidP="00072FB2">
      <w:pPr>
        <w:numPr>
          <w:ilvl w:val="0"/>
          <w:numId w:val="35"/>
        </w:numPr>
        <w:spacing w:after="0" w:line="240" w:lineRule="auto"/>
        <w:ind w:right="0"/>
        <w:contextualSpacing/>
        <w:jc w:val="left"/>
        <w:rPr>
          <w:color w:val="auto"/>
          <w:sz w:val="24"/>
          <w:szCs w:val="24"/>
        </w:rPr>
      </w:pPr>
      <w:r w:rsidRPr="00EA43EB">
        <w:rPr>
          <w:color w:val="auto"/>
          <w:sz w:val="24"/>
          <w:szCs w:val="24"/>
        </w:rPr>
        <w:t>исправность и сохранность материалов и оборудования.</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 xml:space="preserve"> Педагоги групп самостоятельно определяют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A43EB" w:rsidRPr="00EA43EB" w:rsidRDefault="00EA43EB" w:rsidP="00EA43EB">
      <w:pPr>
        <w:spacing w:after="0" w:line="240" w:lineRule="auto"/>
        <w:ind w:right="0" w:firstLine="709"/>
        <w:rPr>
          <w:color w:val="auto"/>
          <w:sz w:val="24"/>
          <w:szCs w:val="24"/>
        </w:rPr>
      </w:pPr>
    </w:p>
    <w:p w:rsidR="00EA43EB" w:rsidRDefault="00EA43EB" w:rsidP="00EA43EB">
      <w:pPr>
        <w:spacing w:after="0" w:line="240" w:lineRule="auto"/>
        <w:ind w:right="0" w:firstLine="709"/>
        <w:rPr>
          <w:color w:val="auto"/>
          <w:sz w:val="24"/>
          <w:szCs w:val="24"/>
        </w:rPr>
      </w:pPr>
    </w:p>
    <w:p w:rsidR="00FC0E18" w:rsidRDefault="00FC0E18" w:rsidP="00EA43EB">
      <w:pPr>
        <w:spacing w:after="0" w:line="240" w:lineRule="auto"/>
        <w:ind w:right="0" w:firstLine="709"/>
        <w:rPr>
          <w:color w:val="auto"/>
          <w:sz w:val="24"/>
          <w:szCs w:val="24"/>
        </w:rPr>
      </w:pPr>
    </w:p>
    <w:p w:rsidR="00FC0E18" w:rsidRDefault="00FC0E18" w:rsidP="00EA43EB">
      <w:pPr>
        <w:spacing w:after="0" w:line="240" w:lineRule="auto"/>
        <w:ind w:right="0" w:firstLine="709"/>
        <w:rPr>
          <w:color w:val="auto"/>
          <w:sz w:val="24"/>
          <w:szCs w:val="24"/>
        </w:rPr>
      </w:pPr>
    </w:p>
    <w:p w:rsidR="00FC0E18" w:rsidRDefault="00FC0E18" w:rsidP="00EA43EB">
      <w:pPr>
        <w:spacing w:after="0" w:line="240" w:lineRule="auto"/>
        <w:ind w:right="0" w:firstLine="709"/>
        <w:rPr>
          <w:color w:val="auto"/>
          <w:sz w:val="24"/>
          <w:szCs w:val="24"/>
        </w:rPr>
      </w:pPr>
    </w:p>
    <w:p w:rsidR="00FC0E18" w:rsidRPr="00EA43EB" w:rsidRDefault="00FC0E18" w:rsidP="00EA43EB">
      <w:pPr>
        <w:spacing w:after="0" w:line="240" w:lineRule="auto"/>
        <w:ind w:right="0" w:firstLine="709"/>
        <w:rPr>
          <w:color w:val="auto"/>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4024"/>
        <w:gridCol w:w="3301"/>
      </w:tblGrid>
      <w:tr w:rsidR="00EA43EB" w:rsidRPr="00EA43EB" w:rsidTr="00CC24D0">
        <w:trPr>
          <w:trHeight w:val="254"/>
        </w:trPr>
        <w:tc>
          <w:tcPr>
            <w:tcW w:w="2139" w:type="dxa"/>
            <w:tcBorders>
              <w:bottom w:val="single" w:sz="4" w:space="0" w:color="auto"/>
            </w:tcBorders>
            <w:shd w:val="clear" w:color="auto" w:fill="auto"/>
          </w:tcPr>
          <w:p w:rsidR="00EA43EB" w:rsidRPr="00EA43EB" w:rsidRDefault="00EA43EB" w:rsidP="00EA43EB">
            <w:pPr>
              <w:spacing w:after="0" w:line="240" w:lineRule="auto"/>
              <w:ind w:right="0" w:firstLine="0"/>
              <w:jc w:val="center"/>
              <w:rPr>
                <w:b/>
                <w:color w:val="auto"/>
                <w:sz w:val="24"/>
                <w:szCs w:val="24"/>
              </w:rPr>
            </w:pPr>
            <w:r w:rsidRPr="00EA43EB">
              <w:rPr>
                <w:b/>
                <w:color w:val="auto"/>
                <w:sz w:val="24"/>
                <w:szCs w:val="24"/>
              </w:rPr>
              <w:lastRenderedPageBreak/>
              <w:t>Вид помещения</w:t>
            </w:r>
          </w:p>
        </w:tc>
        <w:tc>
          <w:tcPr>
            <w:tcW w:w="4024" w:type="dxa"/>
            <w:shd w:val="clear" w:color="auto" w:fill="auto"/>
          </w:tcPr>
          <w:p w:rsidR="00EA43EB" w:rsidRPr="00EA43EB" w:rsidRDefault="00EA43EB" w:rsidP="00EA43EB">
            <w:pPr>
              <w:spacing w:after="0" w:line="240" w:lineRule="auto"/>
              <w:ind w:right="0" w:firstLine="0"/>
              <w:jc w:val="center"/>
              <w:rPr>
                <w:b/>
                <w:color w:val="auto"/>
                <w:sz w:val="24"/>
                <w:szCs w:val="24"/>
              </w:rPr>
            </w:pPr>
            <w:r w:rsidRPr="00EA43EB">
              <w:rPr>
                <w:b/>
                <w:color w:val="auto"/>
                <w:sz w:val="24"/>
                <w:szCs w:val="24"/>
              </w:rPr>
              <w:t>Вид деятельности, процесс</w:t>
            </w:r>
          </w:p>
        </w:tc>
        <w:tc>
          <w:tcPr>
            <w:tcW w:w="3301" w:type="dxa"/>
            <w:shd w:val="clear" w:color="auto" w:fill="auto"/>
          </w:tcPr>
          <w:p w:rsidR="00EA43EB" w:rsidRPr="00EA43EB" w:rsidRDefault="00EA43EB" w:rsidP="00EA43EB">
            <w:pPr>
              <w:spacing w:after="0" w:line="240" w:lineRule="auto"/>
              <w:ind w:right="0" w:firstLine="0"/>
              <w:jc w:val="center"/>
              <w:rPr>
                <w:b/>
                <w:color w:val="auto"/>
                <w:sz w:val="24"/>
                <w:szCs w:val="24"/>
              </w:rPr>
            </w:pPr>
            <w:r w:rsidRPr="00EA43EB">
              <w:rPr>
                <w:b/>
                <w:color w:val="auto"/>
                <w:sz w:val="24"/>
                <w:szCs w:val="24"/>
              </w:rPr>
              <w:t>Участники</w:t>
            </w:r>
          </w:p>
        </w:tc>
      </w:tr>
      <w:tr w:rsidR="00EA43EB" w:rsidRPr="00EA43EB" w:rsidTr="00CC24D0">
        <w:trPr>
          <w:trHeight w:val="842"/>
        </w:trPr>
        <w:tc>
          <w:tcPr>
            <w:tcW w:w="2139" w:type="dxa"/>
            <w:tcBorders>
              <w:bottom w:val="nil"/>
            </w:tcBorders>
            <w:shd w:val="clear" w:color="auto" w:fill="auto"/>
          </w:tcPr>
          <w:p w:rsidR="00EA43EB" w:rsidRPr="00EA43EB" w:rsidRDefault="00EA43EB" w:rsidP="00EA43EB">
            <w:pPr>
              <w:spacing w:after="0" w:line="240" w:lineRule="auto"/>
              <w:ind w:right="0" w:firstLine="0"/>
              <w:rPr>
                <w:color w:val="auto"/>
                <w:sz w:val="24"/>
                <w:szCs w:val="24"/>
              </w:rPr>
            </w:pPr>
            <w:r w:rsidRPr="00EA43EB">
              <w:rPr>
                <w:color w:val="auto"/>
                <w:sz w:val="24"/>
                <w:szCs w:val="24"/>
              </w:rPr>
              <w:t>Музыкальный и физкультурный залы</w:t>
            </w:r>
          </w:p>
          <w:p w:rsidR="00EA43EB" w:rsidRPr="00EA43EB" w:rsidRDefault="00EA43EB" w:rsidP="00EA43EB">
            <w:pPr>
              <w:spacing w:after="0" w:line="240" w:lineRule="auto"/>
              <w:ind w:right="0" w:firstLine="709"/>
              <w:rPr>
                <w:color w:val="auto"/>
                <w:sz w:val="24"/>
                <w:szCs w:val="24"/>
              </w:rPr>
            </w:pPr>
          </w:p>
        </w:tc>
        <w:tc>
          <w:tcPr>
            <w:tcW w:w="4024" w:type="dxa"/>
            <w:vMerge w:val="restart"/>
            <w:tcBorders>
              <w:bottom w:val="single" w:sz="4" w:space="0" w:color="auto"/>
            </w:tcBorders>
            <w:shd w:val="clear" w:color="auto" w:fill="auto"/>
          </w:tcPr>
          <w:p w:rsidR="00EA43EB" w:rsidRPr="00EA43EB" w:rsidRDefault="00EA43EB" w:rsidP="00EA43EB">
            <w:pPr>
              <w:spacing w:after="0" w:line="240" w:lineRule="auto"/>
              <w:ind w:right="0" w:firstLine="709"/>
              <w:rPr>
                <w:color w:val="auto"/>
                <w:sz w:val="24"/>
                <w:szCs w:val="24"/>
              </w:rPr>
            </w:pPr>
            <w:r w:rsidRPr="00EA43EB">
              <w:rPr>
                <w:color w:val="auto"/>
                <w:sz w:val="24"/>
                <w:szCs w:val="24"/>
              </w:rPr>
              <w:t xml:space="preserve">Образовательная область "Художественно-эстетическое развитие", утренняя гимнастика. </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Праздники, развлечения, концерты, театры.</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Театральная деятельность.</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Образовательная область "Физическое развитие"</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Спортивные праздники, развлечения, досуги.</w:t>
            </w:r>
          </w:p>
          <w:p w:rsidR="00EA43EB" w:rsidRPr="00EA43EB" w:rsidRDefault="00EA43EB" w:rsidP="00EA43EB">
            <w:pPr>
              <w:spacing w:after="0" w:line="240" w:lineRule="auto"/>
              <w:ind w:right="0" w:firstLine="709"/>
              <w:rPr>
                <w:color w:val="auto"/>
                <w:sz w:val="24"/>
                <w:szCs w:val="24"/>
              </w:rPr>
            </w:pPr>
            <w:r w:rsidRPr="00EA43EB">
              <w:rPr>
                <w:noProof/>
                <w:color w:val="auto"/>
                <w:sz w:val="24"/>
                <w:szCs w:val="24"/>
              </w:rPr>
              <w:t>Родительские собрания и прочие мероприятия для родителей.</w:t>
            </w:r>
          </w:p>
        </w:tc>
        <w:tc>
          <w:tcPr>
            <w:tcW w:w="3301" w:type="dxa"/>
            <w:vMerge w:val="restart"/>
            <w:tcBorders>
              <w:bottom w:val="single" w:sz="4" w:space="0" w:color="auto"/>
            </w:tcBorders>
            <w:shd w:val="clear" w:color="auto" w:fill="auto"/>
          </w:tcPr>
          <w:p w:rsidR="00EA43EB" w:rsidRPr="00EA43EB" w:rsidRDefault="00EA43EB" w:rsidP="00EA43EB">
            <w:pPr>
              <w:spacing w:after="0" w:line="240" w:lineRule="auto"/>
              <w:ind w:right="0" w:firstLine="0"/>
              <w:rPr>
                <w:color w:val="auto"/>
                <w:sz w:val="24"/>
                <w:szCs w:val="24"/>
              </w:rPr>
            </w:pPr>
            <w:r w:rsidRPr="00EA43EB">
              <w:rPr>
                <w:color w:val="auto"/>
                <w:sz w:val="24"/>
                <w:szCs w:val="24"/>
              </w:rPr>
              <w:t>Воспитатели, дети всех возрастных групп.</w:t>
            </w:r>
          </w:p>
          <w:p w:rsidR="00EA43EB" w:rsidRPr="00EA43EB" w:rsidRDefault="00EA43EB" w:rsidP="00EA43EB">
            <w:pPr>
              <w:spacing w:after="0" w:line="240" w:lineRule="auto"/>
              <w:ind w:right="0" w:firstLine="0"/>
              <w:rPr>
                <w:color w:val="auto"/>
                <w:sz w:val="24"/>
                <w:szCs w:val="24"/>
              </w:rPr>
            </w:pPr>
            <w:r w:rsidRPr="00EA43EB">
              <w:rPr>
                <w:color w:val="auto"/>
                <w:sz w:val="24"/>
                <w:szCs w:val="24"/>
              </w:rPr>
              <w:t xml:space="preserve">Инструктор по физической культуре. </w:t>
            </w:r>
          </w:p>
        </w:tc>
      </w:tr>
      <w:tr w:rsidR="00EA43EB" w:rsidRPr="00EA43EB" w:rsidTr="00CC24D0">
        <w:trPr>
          <w:trHeight w:val="2264"/>
        </w:trPr>
        <w:tc>
          <w:tcPr>
            <w:tcW w:w="2139" w:type="dxa"/>
            <w:tcBorders>
              <w:top w:val="nil"/>
              <w:bottom w:val="single" w:sz="4" w:space="0" w:color="auto"/>
            </w:tcBorders>
            <w:shd w:val="clear" w:color="auto" w:fill="auto"/>
          </w:tcPr>
          <w:p w:rsidR="00EA43EB" w:rsidRPr="00EA43EB" w:rsidRDefault="00EA43EB" w:rsidP="00EA43EB">
            <w:pPr>
              <w:spacing w:after="0" w:line="240" w:lineRule="auto"/>
              <w:ind w:right="0" w:firstLine="709"/>
              <w:rPr>
                <w:color w:val="auto"/>
                <w:sz w:val="24"/>
                <w:szCs w:val="24"/>
              </w:rPr>
            </w:pPr>
          </w:p>
        </w:tc>
        <w:tc>
          <w:tcPr>
            <w:tcW w:w="4024" w:type="dxa"/>
            <w:vMerge/>
            <w:shd w:val="clear" w:color="auto" w:fill="auto"/>
          </w:tcPr>
          <w:p w:rsidR="00EA43EB" w:rsidRPr="00EA43EB" w:rsidRDefault="00EA43EB" w:rsidP="00EA43EB">
            <w:pPr>
              <w:spacing w:after="0" w:line="240" w:lineRule="auto"/>
              <w:ind w:right="0" w:firstLine="709"/>
              <w:rPr>
                <w:color w:val="auto"/>
                <w:sz w:val="24"/>
                <w:szCs w:val="24"/>
              </w:rPr>
            </w:pPr>
          </w:p>
        </w:tc>
        <w:tc>
          <w:tcPr>
            <w:tcW w:w="3301" w:type="dxa"/>
            <w:vMerge/>
            <w:shd w:val="clear" w:color="auto" w:fill="auto"/>
          </w:tcPr>
          <w:p w:rsidR="00EA43EB" w:rsidRPr="00EA43EB" w:rsidRDefault="00EA43EB" w:rsidP="00EA43EB">
            <w:pPr>
              <w:spacing w:after="0" w:line="240" w:lineRule="auto"/>
              <w:ind w:right="0" w:firstLine="709"/>
              <w:rPr>
                <w:color w:val="auto"/>
                <w:sz w:val="24"/>
                <w:szCs w:val="24"/>
              </w:rPr>
            </w:pPr>
          </w:p>
        </w:tc>
      </w:tr>
      <w:tr w:rsidR="00EA43EB" w:rsidRPr="00EA43EB" w:rsidTr="00CC24D0">
        <w:trPr>
          <w:trHeight w:val="268"/>
        </w:trPr>
        <w:tc>
          <w:tcPr>
            <w:tcW w:w="2139" w:type="dxa"/>
            <w:tcBorders>
              <w:top w:val="single" w:sz="4" w:space="0" w:color="auto"/>
              <w:bottom w:val="nil"/>
            </w:tcBorders>
            <w:shd w:val="clear" w:color="auto" w:fill="auto"/>
          </w:tcPr>
          <w:p w:rsidR="00EA43EB" w:rsidRPr="00EA43EB" w:rsidRDefault="00EA43EB" w:rsidP="00EA43EB">
            <w:pPr>
              <w:spacing w:after="0" w:line="240" w:lineRule="auto"/>
              <w:ind w:right="0" w:firstLine="0"/>
              <w:rPr>
                <w:color w:val="auto"/>
                <w:sz w:val="24"/>
                <w:szCs w:val="24"/>
              </w:rPr>
            </w:pPr>
            <w:r w:rsidRPr="00EA43EB">
              <w:rPr>
                <w:color w:val="auto"/>
                <w:sz w:val="24"/>
                <w:szCs w:val="24"/>
              </w:rPr>
              <w:t xml:space="preserve">Групповая </w:t>
            </w:r>
          </w:p>
        </w:tc>
        <w:tc>
          <w:tcPr>
            <w:tcW w:w="4024" w:type="dxa"/>
            <w:vMerge w:val="restart"/>
            <w:shd w:val="clear" w:color="auto" w:fill="auto"/>
          </w:tcPr>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Сенсорное развитие</w:t>
            </w:r>
          </w:p>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Развитие речи</w:t>
            </w:r>
          </w:p>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Познавательное развитие</w:t>
            </w:r>
          </w:p>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Ознакомление с художественной литературой и художественно – прикладным творчеством</w:t>
            </w:r>
          </w:p>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Развитие элементарных математических представлений</w:t>
            </w:r>
          </w:p>
          <w:p w:rsidR="00EA43EB" w:rsidRPr="00EA43EB" w:rsidRDefault="00EA43EB" w:rsidP="00EA43EB">
            <w:pPr>
              <w:spacing w:after="0" w:line="240" w:lineRule="auto"/>
              <w:ind w:right="0" w:firstLine="709"/>
              <w:rPr>
                <w:b/>
                <w:noProof/>
                <w:color w:val="auto"/>
                <w:sz w:val="24"/>
                <w:szCs w:val="24"/>
              </w:rPr>
            </w:pPr>
            <w:r w:rsidRPr="00EA43EB">
              <w:rPr>
                <w:noProof/>
                <w:color w:val="auto"/>
                <w:sz w:val="24"/>
                <w:szCs w:val="24"/>
              </w:rPr>
              <w:t>Обучение грамоте</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Развитие элементарных историко – географических представлений</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Сюжетно – ролевые игры</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Самообслуживание</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Трудовая деятельность</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Самостоятельная творческая деятельность</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Ознакомление с природой, труд в природе</w:t>
            </w:r>
          </w:p>
          <w:p w:rsidR="00EA43EB" w:rsidRPr="00EA43EB" w:rsidRDefault="00EA43EB" w:rsidP="00EA43EB">
            <w:pPr>
              <w:spacing w:after="0" w:line="240" w:lineRule="auto"/>
              <w:ind w:right="0" w:firstLine="709"/>
              <w:rPr>
                <w:color w:val="auto"/>
                <w:sz w:val="24"/>
                <w:szCs w:val="24"/>
              </w:rPr>
            </w:pPr>
            <w:r w:rsidRPr="00EA43EB">
              <w:rPr>
                <w:noProof/>
                <w:color w:val="auto"/>
                <w:sz w:val="24"/>
                <w:szCs w:val="24"/>
              </w:rPr>
              <w:t>Игровая деятельность</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Дневной сон</w:t>
            </w:r>
          </w:p>
          <w:p w:rsidR="00EA43EB" w:rsidRPr="00EA43EB" w:rsidRDefault="00EA43EB" w:rsidP="00EA43EB">
            <w:pPr>
              <w:spacing w:after="0" w:line="240" w:lineRule="auto"/>
              <w:ind w:right="0" w:firstLine="709"/>
              <w:rPr>
                <w:color w:val="auto"/>
                <w:sz w:val="24"/>
                <w:szCs w:val="24"/>
              </w:rPr>
            </w:pPr>
            <w:r w:rsidRPr="00EA43EB">
              <w:rPr>
                <w:noProof/>
                <w:color w:val="auto"/>
                <w:sz w:val="24"/>
                <w:szCs w:val="24"/>
              </w:rPr>
              <w:t>Гимнастика после сна</w:t>
            </w:r>
          </w:p>
        </w:tc>
        <w:tc>
          <w:tcPr>
            <w:tcW w:w="3301" w:type="dxa"/>
            <w:shd w:val="clear" w:color="auto" w:fill="auto"/>
          </w:tcPr>
          <w:p w:rsidR="00EA43EB" w:rsidRPr="00EA43EB" w:rsidRDefault="00EA43EB" w:rsidP="00EA43EB">
            <w:pPr>
              <w:spacing w:after="0" w:line="240" w:lineRule="auto"/>
              <w:ind w:right="0" w:firstLine="709"/>
              <w:rPr>
                <w:color w:val="auto"/>
                <w:sz w:val="24"/>
                <w:szCs w:val="24"/>
              </w:rPr>
            </w:pPr>
            <w:r w:rsidRPr="00EA43EB">
              <w:rPr>
                <w:color w:val="auto"/>
                <w:sz w:val="24"/>
                <w:szCs w:val="24"/>
              </w:rPr>
              <w:t>Дети, педагоги</w:t>
            </w:r>
          </w:p>
        </w:tc>
      </w:tr>
      <w:tr w:rsidR="00EA43EB" w:rsidRPr="00EA43EB" w:rsidTr="00CC24D0">
        <w:trPr>
          <w:trHeight w:val="5180"/>
        </w:trPr>
        <w:tc>
          <w:tcPr>
            <w:tcW w:w="2139" w:type="dxa"/>
            <w:tcBorders>
              <w:top w:val="nil"/>
            </w:tcBorders>
            <w:shd w:val="clear" w:color="auto" w:fill="auto"/>
          </w:tcPr>
          <w:p w:rsidR="00EA43EB" w:rsidRPr="00EA43EB" w:rsidRDefault="00EA43EB" w:rsidP="00EA43EB">
            <w:pPr>
              <w:spacing w:after="0" w:line="240" w:lineRule="auto"/>
              <w:ind w:right="0" w:firstLine="709"/>
              <w:rPr>
                <w:noProof/>
                <w:color w:val="auto"/>
                <w:sz w:val="24"/>
                <w:szCs w:val="24"/>
              </w:rPr>
            </w:pPr>
          </w:p>
        </w:tc>
        <w:tc>
          <w:tcPr>
            <w:tcW w:w="4024" w:type="dxa"/>
            <w:vMerge/>
            <w:shd w:val="clear" w:color="auto" w:fill="auto"/>
          </w:tcPr>
          <w:p w:rsidR="00EA43EB" w:rsidRPr="00EA43EB" w:rsidRDefault="00EA43EB" w:rsidP="00EA43EB">
            <w:pPr>
              <w:spacing w:after="0" w:line="240" w:lineRule="auto"/>
              <w:ind w:right="0" w:firstLine="709"/>
              <w:rPr>
                <w:noProof/>
                <w:color w:val="auto"/>
                <w:sz w:val="24"/>
                <w:szCs w:val="24"/>
              </w:rPr>
            </w:pPr>
          </w:p>
        </w:tc>
        <w:tc>
          <w:tcPr>
            <w:tcW w:w="3301" w:type="dxa"/>
            <w:shd w:val="clear" w:color="auto" w:fill="auto"/>
          </w:tcPr>
          <w:p w:rsidR="00EA43EB" w:rsidRPr="00EA43EB" w:rsidRDefault="00EA43EB" w:rsidP="00EA43EB">
            <w:pPr>
              <w:spacing w:after="0" w:line="240" w:lineRule="auto"/>
              <w:ind w:right="0" w:firstLine="709"/>
              <w:rPr>
                <w:color w:val="auto"/>
                <w:sz w:val="24"/>
                <w:szCs w:val="24"/>
              </w:rPr>
            </w:pPr>
            <w:r w:rsidRPr="00EA43EB">
              <w:rPr>
                <w:color w:val="auto"/>
                <w:sz w:val="24"/>
                <w:szCs w:val="24"/>
              </w:rPr>
              <w:t>Дети, воспитатели</w:t>
            </w:r>
          </w:p>
        </w:tc>
      </w:tr>
      <w:tr w:rsidR="00EA43EB" w:rsidRPr="00EA43EB" w:rsidTr="00CC24D0">
        <w:trPr>
          <w:trHeight w:val="792"/>
        </w:trPr>
        <w:tc>
          <w:tcPr>
            <w:tcW w:w="2139" w:type="dxa"/>
            <w:shd w:val="clear" w:color="auto" w:fill="auto"/>
          </w:tcPr>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Приемная</w:t>
            </w:r>
          </w:p>
        </w:tc>
        <w:tc>
          <w:tcPr>
            <w:tcW w:w="4024" w:type="dxa"/>
            <w:shd w:val="clear" w:color="auto" w:fill="auto"/>
          </w:tcPr>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Информационно – просветительская работа с родителями</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Самообслуживание</w:t>
            </w:r>
          </w:p>
        </w:tc>
        <w:tc>
          <w:tcPr>
            <w:tcW w:w="3301" w:type="dxa"/>
            <w:shd w:val="clear" w:color="auto" w:fill="auto"/>
          </w:tcPr>
          <w:p w:rsidR="00EA43EB" w:rsidRPr="00EA43EB" w:rsidRDefault="00EA43EB" w:rsidP="00EA43EB">
            <w:pPr>
              <w:spacing w:after="0" w:line="240" w:lineRule="auto"/>
              <w:ind w:right="0" w:firstLine="709"/>
              <w:rPr>
                <w:color w:val="auto"/>
                <w:sz w:val="24"/>
                <w:szCs w:val="24"/>
              </w:rPr>
            </w:pPr>
            <w:r w:rsidRPr="00EA43EB">
              <w:rPr>
                <w:color w:val="auto"/>
                <w:sz w:val="24"/>
                <w:szCs w:val="24"/>
              </w:rPr>
              <w:t>Дети, родители</w:t>
            </w:r>
          </w:p>
        </w:tc>
      </w:tr>
      <w:tr w:rsidR="00EA43EB" w:rsidRPr="00EA43EB" w:rsidTr="00CC24D0">
        <w:trPr>
          <w:trHeight w:val="1033"/>
        </w:trPr>
        <w:tc>
          <w:tcPr>
            <w:tcW w:w="2139" w:type="dxa"/>
            <w:shd w:val="clear" w:color="auto" w:fill="auto"/>
          </w:tcPr>
          <w:p w:rsidR="00EA43EB" w:rsidRPr="00EA43EB" w:rsidRDefault="00EA43EB" w:rsidP="00EA43EB">
            <w:pPr>
              <w:spacing w:after="0" w:line="240" w:lineRule="auto"/>
              <w:ind w:right="0" w:firstLine="0"/>
              <w:rPr>
                <w:noProof/>
                <w:color w:val="auto"/>
                <w:sz w:val="24"/>
                <w:szCs w:val="24"/>
              </w:rPr>
            </w:pPr>
            <w:r w:rsidRPr="00EA43EB">
              <w:rPr>
                <w:noProof/>
                <w:color w:val="auto"/>
                <w:sz w:val="24"/>
                <w:szCs w:val="24"/>
              </w:rPr>
              <w:t>Медицинский кабинет</w:t>
            </w:r>
          </w:p>
        </w:tc>
        <w:tc>
          <w:tcPr>
            <w:tcW w:w="4024" w:type="dxa"/>
            <w:shd w:val="clear" w:color="auto" w:fill="auto"/>
          </w:tcPr>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Осуществление медицинской помощи</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Профилактические мероприятия.</w:t>
            </w:r>
          </w:p>
          <w:p w:rsidR="00EA43EB" w:rsidRPr="00EA43EB" w:rsidRDefault="00EA43EB" w:rsidP="00EA43EB">
            <w:pPr>
              <w:spacing w:after="0" w:line="240" w:lineRule="auto"/>
              <w:ind w:right="0" w:firstLine="709"/>
              <w:rPr>
                <w:noProof/>
                <w:color w:val="auto"/>
                <w:sz w:val="24"/>
                <w:szCs w:val="24"/>
              </w:rPr>
            </w:pPr>
            <w:r w:rsidRPr="00EA43EB">
              <w:rPr>
                <w:noProof/>
                <w:color w:val="auto"/>
                <w:sz w:val="24"/>
                <w:szCs w:val="24"/>
              </w:rPr>
              <w:t xml:space="preserve">Медицинский мониторинг </w:t>
            </w:r>
          </w:p>
        </w:tc>
        <w:tc>
          <w:tcPr>
            <w:tcW w:w="3301" w:type="dxa"/>
            <w:shd w:val="clear" w:color="auto" w:fill="auto"/>
          </w:tcPr>
          <w:p w:rsidR="00EA43EB" w:rsidRPr="00EA43EB" w:rsidRDefault="00EA43EB" w:rsidP="00EA43EB">
            <w:pPr>
              <w:spacing w:after="0" w:line="240" w:lineRule="auto"/>
              <w:ind w:right="0" w:firstLine="709"/>
              <w:rPr>
                <w:color w:val="auto"/>
                <w:sz w:val="24"/>
                <w:szCs w:val="24"/>
              </w:rPr>
            </w:pPr>
            <w:r w:rsidRPr="00EA43EB">
              <w:rPr>
                <w:color w:val="auto"/>
                <w:sz w:val="24"/>
                <w:szCs w:val="24"/>
              </w:rPr>
              <w:t>Медицинская сестра</w:t>
            </w:r>
          </w:p>
        </w:tc>
      </w:tr>
    </w:tbl>
    <w:p w:rsidR="00EA43EB" w:rsidRPr="00EA43EB" w:rsidRDefault="00EA43EB" w:rsidP="00EA43EB">
      <w:pPr>
        <w:spacing w:after="0" w:line="240" w:lineRule="auto"/>
        <w:ind w:right="0" w:firstLine="0"/>
        <w:jc w:val="center"/>
        <w:rPr>
          <w:color w:val="auto"/>
          <w:szCs w:val="28"/>
        </w:rPr>
      </w:pPr>
      <w:r w:rsidRPr="00EA43EB">
        <w:rPr>
          <w:b/>
          <w:bCs/>
          <w:i/>
          <w:iCs/>
          <w:color w:val="auto"/>
          <w:sz w:val="24"/>
          <w:szCs w:val="24"/>
          <w:lang w:eastAsia="en-US"/>
        </w:rPr>
        <w:t>Условия для коррекционной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2"/>
        <w:gridCol w:w="4332"/>
      </w:tblGrid>
      <w:tr w:rsidR="00EA43EB" w:rsidRPr="00EA43EB" w:rsidTr="00CC24D0">
        <w:trPr>
          <w:trHeight w:val="345"/>
        </w:trPr>
        <w:tc>
          <w:tcPr>
            <w:tcW w:w="5132" w:type="dxa"/>
          </w:tcPr>
          <w:p w:rsidR="00EA43EB" w:rsidRPr="00EA43EB" w:rsidRDefault="00EA43EB" w:rsidP="00EA43EB">
            <w:pPr>
              <w:spacing w:after="0" w:line="240" w:lineRule="auto"/>
              <w:ind w:right="0" w:firstLine="0"/>
              <w:contextualSpacing/>
              <w:rPr>
                <w:b/>
                <w:bCs/>
                <w:color w:val="auto"/>
                <w:sz w:val="24"/>
                <w:szCs w:val="24"/>
                <w:lang w:eastAsia="en-US"/>
              </w:rPr>
            </w:pPr>
            <w:r w:rsidRPr="00EA43EB">
              <w:rPr>
                <w:b/>
                <w:bCs/>
                <w:color w:val="auto"/>
                <w:sz w:val="24"/>
                <w:szCs w:val="24"/>
                <w:lang w:eastAsia="en-US"/>
              </w:rPr>
              <w:t xml:space="preserve">Кабинет  учителя-логопеда </w:t>
            </w:r>
          </w:p>
          <w:p w:rsidR="00EA43EB" w:rsidRPr="00EA43EB" w:rsidRDefault="00EA43EB" w:rsidP="00EA43EB">
            <w:pPr>
              <w:spacing w:after="0" w:line="240" w:lineRule="auto"/>
              <w:ind w:right="0" w:firstLine="0"/>
              <w:contextualSpacing/>
              <w:rPr>
                <w:color w:val="auto"/>
                <w:sz w:val="24"/>
                <w:szCs w:val="24"/>
                <w:lang w:eastAsia="en-US"/>
              </w:rPr>
            </w:pPr>
            <w:r w:rsidRPr="00EA43EB">
              <w:rPr>
                <w:color w:val="auto"/>
                <w:sz w:val="24"/>
                <w:szCs w:val="24"/>
                <w:lang w:eastAsia="en-US"/>
              </w:rPr>
              <w:t xml:space="preserve">-Логопедические занятия подгрупповые и индивидуальные </w:t>
            </w:r>
          </w:p>
          <w:p w:rsidR="00EA43EB" w:rsidRPr="00EA43EB" w:rsidRDefault="00EA43EB" w:rsidP="00EA43EB">
            <w:pPr>
              <w:tabs>
                <w:tab w:val="left" w:pos="0"/>
              </w:tabs>
              <w:spacing w:after="0" w:line="240" w:lineRule="auto"/>
              <w:ind w:right="0" w:firstLine="0"/>
              <w:contextualSpacing/>
              <w:rPr>
                <w:color w:val="auto"/>
                <w:sz w:val="24"/>
                <w:szCs w:val="24"/>
                <w:lang w:eastAsia="en-US"/>
              </w:rPr>
            </w:pPr>
            <w:r w:rsidRPr="00EA43EB">
              <w:rPr>
                <w:color w:val="auto"/>
                <w:sz w:val="24"/>
                <w:szCs w:val="24"/>
                <w:lang w:eastAsia="en-US"/>
              </w:rPr>
              <w:t>-Консультационная работа с родителями</w:t>
            </w:r>
          </w:p>
          <w:p w:rsidR="00EA43EB" w:rsidRPr="00EA43EB" w:rsidRDefault="00EA43EB" w:rsidP="00EA43EB">
            <w:pPr>
              <w:tabs>
                <w:tab w:val="left" w:pos="0"/>
              </w:tabs>
              <w:spacing w:after="0" w:line="240" w:lineRule="auto"/>
              <w:ind w:right="0" w:firstLine="709"/>
              <w:contextualSpacing/>
              <w:rPr>
                <w:b/>
                <w:bCs/>
                <w:color w:val="auto"/>
                <w:sz w:val="24"/>
                <w:szCs w:val="24"/>
                <w:lang w:eastAsia="en-US"/>
              </w:rPr>
            </w:pPr>
          </w:p>
        </w:tc>
        <w:tc>
          <w:tcPr>
            <w:tcW w:w="4332" w:type="dxa"/>
          </w:tcPr>
          <w:p w:rsidR="00EA43EB" w:rsidRPr="00EA43EB" w:rsidRDefault="00EA43EB" w:rsidP="00EA43EB">
            <w:pPr>
              <w:widowControl w:val="0"/>
              <w:spacing w:after="0" w:line="240" w:lineRule="auto"/>
              <w:ind w:right="0" w:firstLine="709"/>
              <w:rPr>
                <w:sz w:val="24"/>
                <w:szCs w:val="24"/>
              </w:rPr>
            </w:pPr>
            <w:r w:rsidRPr="00EA43EB">
              <w:rPr>
                <w:sz w:val="24"/>
                <w:szCs w:val="24"/>
              </w:rPr>
              <w:t>Мебель: столы,  стулья в количестве, достаточном для подгруппы детей, шкафы для оборудования;</w:t>
            </w:r>
          </w:p>
          <w:p w:rsidR="00EA43EB" w:rsidRPr="00EA43EB" w:rsidRDefault="00EA43EB" w:rsidP="00EA43EB">
            <w:pPr>
              <w:widowControl w:val="0"/>
              <w:spacing w:after="0" w:line="240" w:lineRule="auto"/>
              <w:ind w:right="0" w:firstLine="709"/>
              <w:rPr>
                <w:sz w:val="24"/>
                <w:szCs w:val="24"/>
              </w:rPr>
            </w:pPr>
            <w:r w:rsidRPr="00EA43EB">
              <w:rPr>
                <w:sz w:val="24"/>
                <w:szCs w:val="24"/>
              </w:rPr>
              <w:t>Зеркала:   настенное большое зеркало, индивидуальные маленькие и средние зеркала по количеству детей;</w:t>
            </w:r>
          </w:p>
          <w:p w:rsidR="00EA43EB" w:rsidRPr="00EA43EB" w:rsidRDefault="00EA43EB" w:rsidP="00EA43EB">
            <w:pPr>
              <w:widowControl w:val="0"/>
              <w:spacing w:after="0" w:line="240" w:lineRule="auto"/>
              <w:ind w:right="0" w:firstLine="709"/>
              <w:rPr>
                <w:sz w:val="24"/>
                <w:szCs w:val="24"/>
              </w:rPr>
            </w:pPr>
            <w:r w:rsidRPr="00EA43EB">
              <w:rPr>
                <w:sz w:val="24"/>
                <w:szCs w:val="24"/>
              </w:rPr>
              <w:lastRenderedPageBreak/>
              <w:t xml:space="preserve">Вспомогательные средства для исправления звукопроизношения (шпатели, резиновые соски-пустышки, пластинки для </w:t>
            </w:r>
            <w:proofErr w:type="spellStart"/>
            <w:r w:rsidRPr="00EA43EB">
              <w:rPr>
                <w:sz w:val="24"/>
                <w:szCs w:val="24"/>
              </w:rPr>
              <w:t>миогимнастики</w:t>
            </w:r>
            <w:proofErr w:type="spellEnd"/>
            <w:r w:rsidRPr="00EA43EB">
              <w:rPr>
                <w:sz w:val="24"/>
                <w:szCs w:val="24"/>
              </w:rPr>
              <w:t xml:space="preserve"> и т.д.). Дидактические материалы для обследования и коррекционной работы:</w:t>
            </w:r>
          </w:p>
          <w:p w:rsidR="00EA43EB" w:rsidRPr="00EA43EB" w:rsidRDefault="00EA43EB" w:rsidP="00EA43EB">
            <w:pPr>
              <w:widowControl w:val="0"/>
              <w:spacing w:after="0" w:line="240" w:lineRule="auto"/>
              <w:ind w:right="0" w:firstLine="709"/>
              <w:rPr>
                <w:sz w:val="24"/>
                <w:szCs w:val="24"/>
              </w:rPr>
            </w:pPr>
            <w:r w:rsidRPr="00EA43EB">
              <w:rPr>
                <w:sz w:val="24"/>
                <w:szCs w:val="24"/>
              </w:rPr>
              <w:t xml:space="preserve">  - альбомы для обследования и коррекции звукопроизношения, слоговой структуры слов; </w:t>
            </w:r>
          </w:p>
          <w:p w:rsidR="00EA43EB" w:rsidRPr="00EA43EB" w:rsidRDefault="00EA43EB" w:rsidP="00EA43EB">
            <w:pPr>
              <w:widowControl w:val="0"/>
              <w:spacing w:after="0" w:line="240" w:lineRule="auto"/>
              <w:ind w:right="0" w:firstLine="709"/>
              <w:rPr>
                <w:sz w:val="24"/>
                <w:szCs w:val="24"/>
              </w:rPr>
            </w:pPr>
            <w:r w:rsidRPr="00EA43EB">
              <w:rPr>
                <w:sz w:val="24"/>
                <w:szCs w:val="24"/>
              </w:rPr>
              <w:t xml:space="preserve">- наборы наглядно-графической символики (по темам: звуки, предлоги, схемы для </w:t>
            </w:r>
            <w:proofErr w:type="spellStart"/>
            <w:r w:rsidRPr="00EA43EB">
              <w:rPr>
                <w:sz w:val="24"/>
                <w:szCs w:val="24"/>
              </w:rPr>
              <w:t>звуко-слогового</w:t>
            </w:r>
            <w:proofErr w:type="spellEnd"/>
            <w:r w:rsidRPr="00EA43EB">
              <w:rPr>
                <w:sz w:val="24"/>
                <w:szCs w:val="24"/>
              </w:rPr>
              <w:t xml:space="preserve"> анализа и синтеза, схемы для составления предложений, рассказов, словообразовательные схемы и уравнения и т.п.); </w:t>
            </w:r>
          </w:p>
          <w:p w:rsidR="00EA43EB" w:rsidRPr="00EA43EB" w:rsidRDefault="00EA43EB" w:rsidP="00EA43EB">
            <w:pPr>
              <w:widowControl w:val="0"/>
              <w:spacing w:after="0" w:line="240" w:lineRule="auto"/>
              <w:ind w:right="0" w:firstLine="709"/>
              <w:rPr>
                <w:sz w:val="24"/>
                <w:szCs w:val="24"/>
              </w:rPr>
            </w:pPr>
            <w:proofErr w:type="gramStart"/>
            <w:r w:rsidRPr="00EA43EB">
              <w:rPr>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EA43EB" w:rsidRPr="00EA43EB" w:rsidRDefault="00EA43EB" w:rsidP="00EA43EB">
            <w:pPr>
              <w:widowControl w:val="0"/>
              <w:spacing w:after="0" w:line="240" w:lineRule="auto"/>
              <w:ind w:right="0" w:firstLine="709"/>
              <w:rPr>
                <w:sz w:val="24"/>
                <w:szCs w:val="24"/>
              </w:rPr>
            </w:pPr>
            <w:r w:rsidRPr="00EA43EB">
              <w:rPr>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A43EB" w:rsidRPr="00EA43EB" w:rsidRDefault="00EA43EB" w:rsidP="00EA43EB">
            <w:pPr>
              <w:widowControl w:val="0"/>
              <w:spacing w:after="0" w:line="240" w:lineRule="auto"/>
              <w:ind w:right="0" w:firstLine="709"/>
              <w:rPr>
                <w:sz w:val="24"/>
                <w:szCs w:val="24"/>
              </w:rPr>
            </w:pPr>
            <w:r w:rsidRPr="00EA43EB">
              <w:rPr>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EA43EB">
              <w:rPr>
                <w:sz w:val="24"/>
                <w:szCs w:val="24"/>
              </w:rPr>
              <w:t>потешки</w:t>
            </w:r>
            <w:proofErr w:type="spellEnd"/>
            <w:r w:rsidRPr="00EA43EB">
              <w:rPr>
                <w:sz w:val="24"/>
                <w:szCs w:val="24"/>
              </w:rPr>
              <w:t>, поговорки, скороговорки (в зависимости от возраста и уровня речевого развития детей) и т.п.</w:t>
            </w:r>
          </w:p>
          <w:p w:rsidR="00EA43EB" w:rsidRPr="00EA43EB" w:rsidRDefault="00EA43EB" w:rsidP="00EA43EB">
            <w:pPr>
              <w:widowControl w:val="0"/>
              <w:spacing w:after="0" w:line="240" w:lineRule="auto"/>
              <w:ind w:right="0" w:firstLine="709"/>
              <w:rPr>
                <w:sz w:val="24"/>
                <w:szCs w:val="24"/>
              </w:rPr>
            </w:pPr>
            <w:r w:rsidRPr="00EA43EB">
              <w:rPr>
                <w:sz w:val="24"/>
                <w:szCs w:val="24"/>
              </w:rPr>
              <w:lastRenderedPageBreak/>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EA43EB" w:rsidRPr="00EA43EB" w:rsidRDefault="00EA43EB" w:rsidP="00EA43EB">
            <w:pPr>
              <w:widowControl w:val="0"/>
              <w:spacing w:after="0" w:line="240" w:lineRule="auto"/>
              <w:ind w:right="0" w:firstLine="709"/>
              <w:rPr>
                <w:sz w:val="24"/>
                <w:szCs w:val="24"/>
              </w:rPr>
            </w:pPr>
            <w:r w:rsidRPr="00EA43EB">
              <w:rPr>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EA43EB" w:rsidRPr="00EA43EB" w:rsidRDefault="00EA43EB" w:rsidP="00EA43EB">
            <w:pPr>
              <w:widowControl w:val="0"/>
              <w:spacing w:after="0" w:line="240" w:lineRule="auto"/>
              <w:ind w:right="0" w:firstLine="709"/>
              <w:rPr>
                <w:sz w:val="24"/>
                <w:szCs w:val="24"/>
              </w:rPr>
            </w:pPr>
            <w:r w:rsidRPr="00EA43EB">
              <w:rPr>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EA43EB" w:rsidRPr="00EA43EB" w:rsidRDefault="00EA43EB" w:rsidP="00EA43EB">
            <w:pPr>
              <w:widowControl w:val="0"/>
              <w:spacing w:after="0" w:line="240" w:lineRule="auto"/>
              <w:ind w:right="0" w:firstLine="709"/>
              <w:rPr>
                <w:b/>
                <w:i/>
                <w:sz w:val="24"/>
                <w:szCs w:val="24"/>
              </w:rPr>
            </w:pPr>
            <w:r w:rsidRPr="00EA43EB">
              <w:rPr>
                <w:b/>
                <w:i/>
                <w:sz w:val="24"/>
                <w:szCs w:val="24"/>
              </w:rPr>
              <w:t>Пособия для обследования и развития слуховых функций</w:t>
            </w:r>
          </w:p>
          <w:p w:rsidR="00EA43EB" w:rsidRPr="00EA43EB" w:rsidRDefault="00EA43EB" w:rsidP="00EA43EB">
            <w:pPr>
              <w:widowControl w:val="0"/>
              <w:spacing w:after="0" w:line="240" w:lineRule="auto"/>
              <w:ind w:right="0" w:firstLine="709"/>
              <w:rPr>
                <w:sz w:val="24"/>
                <w:szCs w:val="24"/>
              </w:rPr>
            </w:pPr>
            <w:proofErr w:type="gramStart"/>
            <w:r w:rsidRPr="00EA43EB">
              <w:rPr>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EA43EB" w:rsidRPr="00EA43EB" w:rsidRDefault="00EA43EB" w:rsidP="00EA43EB">
            <w:pPr>
              <w:widowControl w:val="0"/>
              <w:spacing w:after="0" w:line="240" w:lineRule="auto"/>
              <w:ind w:right="0" w:firstLine="709"/>
              <w:rPr>
                <w:b/>
                <w:i/>
                <w:sz w:val="24"/>
                <w:szCs w:val="24"/>
              </w:rPr>
            </w:pPr>
            <w:r w:rsidRPr="00EA43EB">
              <w:rPr>
                <w:b/>
                <w:i/>
                <w:sz w:val="24"/>
                <w:szCs w:val="24"/>
              </w:rPr>
              <w:t>Пособия для обследования и развития интеллекта</w:t>
            </w:r>
          </w:p>
          <w:p w:rsidR="00EA43EB" w:rsidRPr="00EA43EB" w:rsidRDefault="00EA43EB" w:rsidP="00EA43EB">
            <w:pPr>
              <w:widowControl w:val="0"/>
              <w:spacing w:after="0" w:line="240" w:lineRule="auto"/>
              <w:ind w:right="0" w:firstLine="709"/>
              <w:rPr>
                <w:sz w:val="24"/>
                <w:szCs w:val="24"/>
              </w:rPr>
            </w:pPr>
            <w:proofErr w:type="gramStart"/>
            <w:r w:rsidRPr="00EA43EB">
              <w:rPr>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Pr="00EA43EB">
              <w:rPr>
                <w:sz w:val="24"/>
                <w:szCs w:val="24"/>
              </w:rPr>
              <w:t xml:space="preserve">, альбом с заданиями на определение уровня логического мышления. </w:t>
            </w:r>
          </w:p>
          <w:p w:rsidR="00EA43EB" w:rsidRPr="00EA43EB" w:rsidRDefault="00EA43EB" w:rsidP="00EA43EB">
            <w:pPr>
              <w:widowControl w:val="0"/>
              <w:spacing w:after="0" w:line="240" w:lineRule="auto"/>
              <w:ind w:right="0" w:firstLine="709"/>
              <w:rPr>
                <w:b/>
                <w:i/>
                <w:sz w:val="24"/>
                <w:szCs w:val="24"/>
              </w:rPr>
            </w:pPr>
            <w:r w:rsidRPr="00EA43EB">
              <w:rPr>
                <w:b/>
                <w:i/>
                <w:sz w:val="24"/>
                <w:szCs w:val="24"/>
              </w:rPr>
              <w:t xml:space="preserve">Пособия для обследования и развития фонематических процессов,  </w:t>
            </w:r>
            <w:r w:rsidRPr="00EA43EB">
              <w:rPr>
                <w:b/>
                <w:i/>
                <w:sz w:val="24"/>
                <w:szCs w:val="24"/>
              </w:rPr>
              <w:lastRenderedPageBreak/>
              <w:t>формирования навыков языкового анализа и синтеза,  обучения грамоте.</w:t>
            </w:r>
          </w:p>
          <w:p w:rsidR="00EA43EB" w:rsidRPr="00EA43EB" w:rsidRDefault="00EA43EB" w:rsidP="00EA43EB">
            <w:pPr>
              <w:widowControl w:val="0"/>
              <w:spacing w:after="0" w:line="240" w:lineRule="auto"/>
              <w:ind w:right="0" w:firstLine="709"/>
              <w:rPr>
                <w:sz w:val="24"/>
                <w:szCs w:val="24"/>
              </w:rPr>
            </w:pPr>
            <w:r w:rsidRPr="00EA43EB">
              <w:rPr>
                <w:sz w:val="24"/>
                <w:szCs w:val="24"/>
              </w:rPr>
              <w:t>Разрезная азбука.</w:t>
            </w:r>
          </w:p>
          <w:p w:rsidR="00EA43EB" w:rsidRPr="00EA43EB" w:rsidRDefault="00EA43EB" w:rsidP="00EA43EB">
            <w:pPr>
              <w:widowControl w:val="0"/>
              <w:spacing w:after="0" w:line="240" w:lineRule="auto"/>
              <w:ind w:right="0" w:firstLine="709"/>
              <w:rPr>
                <w:sz w:val="24"/>
                <w:szCs w:val="24"/>
              </w:rPr>
            </w:pPr>
            <w:r w:rsidRPr="00EA43EB">
              <w:rPr>
                <w:sz w:val="24"/>
                <w:szCs w:val="24"/>
              </w:rPr>
              <w:t>Символы звуков, схемы для анализа и синтеза слогов, слов.</w:t>
            </w:r>
          </w:p>
          <w:p w:rsidR="00EA43EB" w:rsidRPr="00EA43EB" w:rsidRDefault="00EA43EB" w:rsidP="00EA43EB">
            <w:pPr>
              <w:widowControl w:val="0"/>
              <w:spacing w:after="0" w:line="240" w:lineRule="auto"/>
              <w:ind w:right="0" w:firstLine="709"/>
              <w:rPr>
                <w:sz w:val="24"/>
                <w:szCs w:val="24"/>
              </w:rPr>
            </w:pPr>
            <w:r w:rsidRPr="00EA43EB">
              <w:rPr>
                <w:sz w:val="24"/>
                <w:szCs w:val="24"/>
              </w:rPr>
              <w:t>Символы для составления картинно-графической схемы предложений.</w:t>
            </w:r>
          </w:p>
          <w:p w:rsidR="00EA43EB" w:rsidRPr="00EA43EB" w:rsidRDefault="00EA43EB" w:rsidP="00EA43EB">
            <w:pPr>
              <w:widowControl w:val="0"/>
              <w:spacing w:after="0" w:line="240" w:lineRule="auto"/>
              <w:ind w:right="0" w:firstLine="709"/>
              <w:rPr>
                <w:sz w:val="24"/>
                <w:szCs w:val="24"/>
              </w:rPr>
            </w:pPr>
            <w:r w:rsidRPr="00EA43EB">
              <w:rPr>
                <w:sz w:val="24"/>
                <w:szCs w:val="24"/>
              </w:rPr>
              <w:t>Символы простых и сложных предлогов.</w:t>
            </w:r>
          </w:p>
          <w:p w:rsidR="00EA43EB" w:rsidRPr="00EA43EB" w:rsidRDefault="00EA43EB" w:rsidP="00EA43EB">
            <w:pPr>
              <w:widowControl w:val="0"/>
              <w:spacing w:after="0" w:line="240" w:lineRule="auto"/>
              <w:ind w:right="0" w:firstLine="709"/>
              <w:rPr>
                <w:sz w:val="24"/>
                <w:szCs w:val="24"/>
              </w:rPr>
            </w:pPr>
            <w:proofErr w:type="gramStart"/>
            <w:r w:rsidRPr="00EA43EB">
              <w:rPr>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EA43EB" w:rsidRPr="00EA43EB" w:rsidRDefault="00EA43EB" w:rsidP="00EA43EB">
            <w:pPr>
              <w:widowControl w:val="0"/>
              <w:spacing w:after="0" w:line="240" w:lineRule="auto"/>
              <w:ind w:right="0" w:firstLine="709"/>
              <w:rPr>
                <w:sz w:val="24"/>
                <w:szCs w:val="24"/>
              </w:rPr>
            </w:pPr>
            <w:r w:rsidRPr="00EA43EB">
              <w:rPr>
                <w:sz w:val="24"/>
                <w:szCs w:val="24"/>
              </w:rPr>
              <w:t>Карточки с перевернутыми буквами, схемами слов разной сложности.</w:t>
            </w:r>
          </w:p>
          <w:p w:rsidR="00EA43EB" w:rsidRPr="00EA43EB" w:rsidRDefault="00EA43EB" w:rsidP="00EA43EB">
            <w:pPr>
              <w:widowControl w:val="0"/>
              <w:spacing w:after="0" w:line="240" w:lineRule="auto"/>
              <w:ind w:right="0" w:firstLine="709"/>
              <w:rPr>
                <w:sz w:val="24"/>
                <w:szCs w:val="24"/>
              </w:rPr>
            </w:pPr>
            <w:r w:rsidRPr="00EA43EB">
              <w:rPr>
                <w:sz w:val="24"/>
                <w:szCs w:val="24"/>
              </w:rPr>
              <w:t>Дидактические игры в соответствии с разделами коррекционно-развивающей работы с детьми с ТНР.</w:t>
            </w:r>
          </w:p>
        </w:tc>
      </w:tr>
      <w:tr w:rsidR="00EA43EB" w:rsidRPr="00EA43EB" w:rsidTr="00CC24D0">
        <w:trPr>
          <w:trHeight w:val="345"/>
        </w:trPr>
        <w:tc>
          <w:tcPr>
            <w:tcW w:w="5132" w:type="dxa"/>
          </w:tcPr>
          <w:p w:rsidR="00EA43EB" w:rsidRPr="00EA43EB" w:rsidRDefault="00EA43EB" w:rsidP="00EA43EB">
            <w:pPr>
              <w:spacing w:after="0" w:line="240" w:lineRule="auto"/>
              <w:ind w:right="0" w:firstLine="0"/>
              <w:rPr>
                <w:b/>
                <w:bCs/>
                <w:color w:val="auto"/>
                <w:sz w:val="24"/>
                <w:szCs w:val="24"/>
                <w:lang w:eastAsia="en-US"/>
              </w:rPr>
            </w:pPr>
            <w:r w:rsidRPr="00EA43EB">
              <w:rPr>
                <w:b/>
                <w:bCs/>
                <w:color w:val="auto"/>
                <w:sz w:val="24"/>
                <w:szCs w:val="24"/>
                <w:lang w:eastAsia="en-US"/>
              </w:rPr>
              <w:lastRenderedPageBreak/>
              <w:t xml:space="preserve">Кабинет педагога-психолога, комната психологической разгрузки </w:t>
            </w:r>
          </w:p>
          <w:p w:rsidR="00EA43EB" w:rsidRPr="00EA43EB" w:rsidRDefault="00EA43EB" w:rsidP="00EA43EB">
            <w:pPr>
              <w:spacing w:after="0" w:line="240" w:lineRule="auto"/>
              <w:ind w:right="0" w:firstLine="0"/>
              <w:contextualSpacing/>
              <w:rPr>
                <w:color w:val="auto"/>
                <w:sz w:val="24"/>
                <w:szCs w:val="24"/>
                <w:lang w:eastAsia="en-US"/>
              </w:rPr>
            </w:pPr>
            <w:r w:rsidRPr="00EA43EB">
              <w:rPr>
                <w:color w:val="auto"/>
                <w:sz w:val="24"/>
                <w:szCs w:val="24"/>
                <w:lang w:eastAsia="en-US"/>
              </w:rPr>
              <w:t>- Развивающая, коррекционная деятельность педагога с детьми</w:t>
            </w:r>
          </w:p>
          <w:p w:rsidR="00EA43EB" w:rsidRPr="00EA43EB" w:rsidRDefault="00EA43EB" w:rsidP="00EA43EB">
            <w:pPr>
              <w:spacing w:after="0" w:line="240" w:lineRule="auto"/>
              <w:ind w:right="0" w:firstLine="0"/>
              <w:contextualSpacing/>
              <w:rPr>
                <w:color w:val="auto"/>
                <w:sz w:val="24"/>
                <w:szCs w:val="24"/>
                <w:lang w:eastAsia="en-US"/>
              </w:rPr>
            </w:pPr>
            <w:r w:rsidRPr="00EA43EB">
              <w:rPr>
                <w:color w:val="auto"/>
                <w:sz w:val="24"/>
                <w:szCs w:val="24"/>
                <w:lang w:eastAsia="en-US"/>
              </w:rPr>
              <w:t>-Консультационная работа с родителями</w:t>
            </w:r>
          </w:p>
          <w:p w:rsidR="00EA43EB" w:rsidRPr="00EA43EB" w:rsidRDefault="00EA43EB" w:rsidP="00EA43EB">
            <w:pPr>
              <w:spacing w:after="0" w:line="240" w:lineRule="auto"/>
              <w:ind w:right="0" w:firstLine="0"/>
              <w:contextualSpacing/>
              <w:rPr>
                <w:color w:val="auto"/>
                <w:sz w:val="24"/>
                <w:szCs w:val="24"/>
                <w:lang w:eastAsia="en-US"/>
              </w:rPr>
            </w:pPr>
            <w:r w:rsidRPr="00EA43EB">
              <w:rPr>
                <w:color w:val="auto"/>
                <w:sz w:val="24"/>
                <w:szCs w:val="24"/>
                <w:lang w:eastAsia="en-US"/>
              </w:rPr>
              <w:t>-психолого-педагогическая диагностика</w:t>
            </w:r>
          </w:p>
          <w:p w:rsidR="00EA43EB" w:rsidRPr="00EA43EB" w:rsidRDefault="00EA43EB" w:rsidP="00EA43EB">
            <w:pPr>
              <w:spacing w:after="0" w:line="240" w:lineRule="auto"/>
              <w:ind w:right="0" w:firstLine="709"/>
              <w:rPr>
                <w:b/>
                <w:bCs/>
                <w:color w:val="auto"/>
                <w:sz w:val="24"/>
                <w:szCs w:val="24"/>
                <w:lang w:eastAsia="en-US"/>
              </w:rPr>
            </w:pPr>
          </w:p>
        </w:tc>
        <w:tc>
          <w:tcPr>
            <w:tcW w:w="433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Методическая литература,</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игры и пособия для развития психических процессов,</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настольные игры, </w:t>
            </w:r>
            <w:proofErr w:type="spellStart"/>
            <w:r w:rsidRPr="00EA43EB">
              <w:rPr>
                <w:color w:val="auto"/>
                <w:sz w:val="24"/>
                <w:szCs w:val="24"/>
                <w:lang w:eastAsia="en-US"/>
              </w:rPr>
              <w:t>изоматериалы</w:t>
            </w:r>
            <w:proofErr w:type="spellEnd"/>
            <w:r w:rsidRPr="00EA43EB">
              <w:rPr>
                <w:color w:val="auto"/>
                <w:sz w:val="24"/>
                <w:szCs w:val="24"/>
                <w:lang w:eastAsia="en-US"/>
              </w:rPr>
              <w:t>,</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шкафы для пособий,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стол для занятий песочной терапией,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компьютер с программным обеспечением,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материалы консультаций для родителей, игровое оборудование «Светлая сенсорная комната», стимулирующий материал для психолого-педагогического обследования детей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столы и стулья для детей,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интерактивное оборудование</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подборка аудиокассет с музыкальными произведениями</w:t>
            </w:r>
          </w:p>
        </w:tc>
      </w:tr>
    </w:tbl>
    <w:p w:rsidR="00EA43EB" w:rsidRPr="00EA43EB" w:rsidRDefault="00EA43EB" w:rsidP="00EA43EB">
      <w:pPr>
        <w:spacing w:after="0" w:line="240" w:lineRule="auto"/>
        <w:ind w:right="0" w:firstLine="0"/>
        <w:rPr>
          <w:color w:val="auto"/>
          <w:szCs w:val="28"/>
        </w:rPr>
      </w:pPr>
    </w:p>
    <w:tbl>
      <w:tblPr>
        <w:tblStyle w:val="17"/>
        <w:tblW w:w="0" w:type="auto"/>
        <w:tblLook w:val="04A0"/>
      </w:tblPr>
      <w:tblGrid>
        <w:gridCol w:w="4785"/>
        <w:gridCol w:w="4786"/>
      </w:tblGrid>
      <w:tr w:rsidR="00EA43EB" w:rsidRPr="00EA43EB" w:rsidTr="00CC24D0">
        <w:tc>
          <w:tcPr>
            <w:tcW w:w="4785" w:type="dxa"/>
          </w:tcPr>
          <w:p w:rsidR="00EA43EB" w:rsidRPr="00EA43EB" w:rsidRDefault="00EA43EB" w:rsidP="00EA43EB">
            <w:pPr>
              <w:spacing w:after="0" w:line="240" w:lineRule="auto"/>
              <w:ind w:right="0" w:firstLine="0"/>
              <w:contextualSpacing/>
              <w:jc w:val="center"/>
              <w:rPr>
                <w:b/>
                <w:color w:val="auto"/>
                <w:sz w:val="24"/>
                <w:szCs w:val="24"/>
              </w:rPr>
            </w:pPr>
            <w:r w:rsidRPr="00EA43EB">
              <w:rPr>
                <w:b/>
                <w:color w:val="auto"/>
                <w:sz w:val="24"/>
                <w:szCs w:val="24"/>
              </w:rPr>
              <w:t>Вид помещения,</w:t>
            </w:r>
          </w:p>
          <w:p w:rsidR="00EA43EB" w:rsidRPr="00EA43EB" w:rsidRDefault="00EA43EB" w:rsidP="00EA43EB">
            <w:pPr>
              <w:spacing w:after="0" w:line="240" w:lineRule="auto"/>
              <w:ind w:right="0" w:firstLine="0"/>
              <w:jc w:val="center"/>
              <w:rPr>
                <w:color w:val="auto"/>
                <w:szCs w:val="28"/>
              </w:rPr>
            </w:pPr>
            <w:r w:rsidRPr="00EA43EB">
              <w:rPr>
                <w:b/>
                <w:color w:val="auto"/>
                <w:sz w:val="24"/>
                <w:szCs w:val="24"/>
              </w:rPr>
              <w:t>функциональное использование</w:t>
            </w:r>
          </w:p>
        </w:tc>
        <w:tc>
          <w:tcPr>
            <w:tcW w:w="4786" w:type="dxa"/>
          </w:tcPr>
          <w:p w:rsidR="00EA43EB" w:rsidRPr="00EA43EB" w:rsidRDefault="00EA43EB" w:rsidP="00EA43EB">
            <w:pPr>
              <w:spacing w:after="0" w:line="240" w:lineRule="auto"/>
              <w:ind w:right="0" w:firstLine="0"/>
              <w:jc w:val="center"/>
              <w:rPr>
                <w:color w:val="auto"/>
                <w:szCs w:val="28"/>
              </w:rPr>
            </w:pPr>
            <w:r w:rsidRPr="00EA43EB">
              <w:rPr>
                <w:b/>
                <w:color w:val="auto"/>
                <w:sz w:val="24"/>
                <w:szCs w:val="24"/>
              </w:rPr>
              <w:t>Оснащение</w:t>
            </w:r>
          </w:p>
        </w:tc>
      </w:tr>
      <w:tr w:rsidR="00EA43EB" w:rsidRPr="00EA43EB" w:rsidTr="00CC24D0">
        <w:tc>
          <w:tcPr>
            <w:tcW w:w="4785" w:type="dxa"/>
          </w:tcPr>
          <w:p w:rsidR="00EA43EB" w:rsidRPr="00EA43EB" w:rsidRDefault="00EA43EB" w:rsidP="00EA43EB">
            <w:pPr>
              <w:spacing w:after="0" w:line="240" w:lineRule="auto"/>
              <w:ind w:right="0" w:firstLine="709"/>
              <w:contextualSpacing/>
              <w:rPr>
                <w:b/>
                <w:color w:val="auto"/>
                <w:sz w:val="24"/>
                <w:szCs w:val="24"/>
              </w:rPr>
            </w:pPr>
            <w:r w:rsidRPr="00EA43EB">
              <w:rPr>
                <w:b/>
                <w:color w:val="auto"/>
                <w:sz w:val="24"/>
                <w:szCs w:val="24"/>
              </w:rPr>
              <w:t>Групповые комнаты</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Сенсорное развитие</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Развитие речи</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Ознакомление с окружающим миром</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lastRenderedPageBreak/>
              <w:t>Ознакомление с художественной литературой и художественно – прикладным творчеством</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Развитие элементарных математических представлений</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Обучение грамоте</w:t>
            </w:r>
          </w:p>
          <w:p w:rsidR="00EA43EB" w:rsidRPr="00EA43EB" w:rsidRDefault="00EA43EB" w:rsidP="00072FB2">
            <w:pPr>
              <w:numPr>
                <w:ilvl w:val="0"/>
                <w:numId w:val="22"/>
              </w:numPr>
              <w:spacing w:after="0" w:line="240" w:lineRule="auto"/>
              <w:ind w:left="0" w:right="0" w:firstLine="709"/>
              <w:contextualSpacing/>
              <w:rPr>
                <w:b/>
                <w:color w:val="auto"/>
                <w:sz w:val="24"/>
                <w:szCs w:val="24"/>
              </w:rPr>
            </w:pPr>
            <w:r w:rsidRPr="00EA43EB">
              <w:rPr>
                <w:color w:val="auto"/>
                <w:sz w:val="24"/>
                <w:szCs w:val="24"/>
              </w:rPr>
              <w:t xml:space="preserve">Развитие элементарных </w:t>
            </w:r>
            <w:proofErr w:type="spellStart"/>
            <w:r w:rsidRPr="00EA43EB">
              <w:rPr>
                <w:color w:val="auto"/>
                <w:sz w:val="24"/>
                <w:szCs w:val="24"/>
              </w:rPr>
              <w:t>историко</w:t>
            </w:r>
            <w:proofErr w:type="spellEnd"/>
            <w:r w:rsidRPr="00EA43EB">
              <w:rPr>
                <w:color w:val="auto"/>
                <w:sz w:val="24"/>
                <w:szCs w:val="24"/>
              </w:rPr>
              <w:t xml:space="preserve"> – географических представлений</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Сюжетно – ролевые игры</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Самообслуживание</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Трудовая деятельность</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Самостоятельная творческая деятельность</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Ознакомление с природой, труд в природе</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Игровая деятельность</w:t>
            </w:r>
          </w:p>
        </w:tc>
        <w:tc>
          <w:tcPr>
            <w:tcW w:w="4786" w:type="dxa"/>
          </w:tcPr>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lastRenderedPageBreak/>
              <w:t>Дидактические игры на развитие психических функций – мышления, внимания, памяти, воображения</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 xml:space="preserve">Дидактические материалы по </w:t>
            </w:r>
            <w:proofErr w:type="spellStart"/>
            <w:r w:rsidRPr="00EA43EB">
              <w:rPr>
                <w:color w:val="auto"/>
                <w:sz w:val="24"/>
                <w:szCs w:val="24"/>
              </w:rPr>
              <w:t>сенсорике</w:t>
            </w:r>
            <w:proofErr w:type="spellEnd"/>
            <w:r w:rsidRPr="00EA43EB">
              <w:rPr>
                <w:color w:val="auto"/>
                <w:sz w:val="24"/>
                <w:szCs w:val="24"/>
              </w:rPr>
              <w:t>, математике, развитию речи, обучению грамоте</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lastRenderedPageBreak/>
              <w:t>Карта Бурятии</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Муляжи овощей и фруктов</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Календарь погоды</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Плакаты и наборы дидактических наглядных материалов с изображением животных, птиц, насекомых, обитателей морей, рептилий</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Магнитофон, аудиозаписи</w:t>
            </w:r>
          </w:p>
          <w:p w:rsidR="00EA43EB" w:rsidRPr="00EA43EB" w:rsidRDefault="00EA43EB" w:rsidP="00072FB2">
            <w:pPr>
              <w:numPr>
                <w:ilvl w:val="0"/>
                <w:numId w:val="22"/>
              </w:numPr>
              <w:spacing w:after="0" w:line="240" w:lineRule="auto"/>
              <w:ind w:left="0" w:right="0" w:firstLine="709"/>
              <w:contextualSpacing/>
              <w:rPr>
                <w:color w:val="auto"/>
                <w:sz w:val="24"/>
                <w:szCs w:val="24"/>
              </w:rPr>
            </w:pPr>
            <w:r w:rsidRPr="00EA43EB">
              <w:rPr>
                <w:color w:val="auto"/>
                <w:sz w:val="24"/>
                <w:szCs w:val="24"/>
              </w:rPr>
              <w:t>Детская мебель для практической деятельности</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Детская мебель для практической деятельности</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Книжный уголок</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Уголок для изобразительной детской деятельности</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Игровая мебель. Атрибуты для сюжетно – ролевых игр: «Семья», «Магазин», «Парикмахерская», «Больница», «Школа», «Библиотека»</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Природный уголок</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Конструкторы различных видов</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 xml:space="preserve">Головоломки, мозаики, </w:t>
            </w:r>
            <w:proofErr w:type="spellStart"/>
            <w:r w:rsidRPr="00EA43EB">
              <w:rPr>
                <w:color w:val="auto"/>
                <w:sz w:val="24"/>
                <w:szCs w:val="24"/>
              </w:rPr>
              <w:t>пазлы</w:t>
            </w:r>
            <w:proofErr w:type="spellEnd"/>
            <w:r w:rsidRPr="00EA43EB">
              <w:rPr>
                <w:color w:val="auto"/>
                <w:sz w:val="24"/>
                <w:szCs w:val="24"/>
              </w:rPr>
              <w:t>, настольные игры, лото.</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Развивающие игры по математике, логике</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Различные виды театров</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Физкультурное оборудование для гимнастики после сна: ребристая дорожка, массажные коврики и мячи, резиновые кольца и кубики</w:t>
            </w:r>
          </w:p>
          <w:p w:rsidR="00EA43EB" w:rsidRPr="00EA43EB" w:rsidRDefault="00EA43EB" w:rsidP="00072FB2">
            <w:pPr>
              <w:numPr>
                <w:ilvl w:val="0"/>
                <w:numId w:val="23"/>
              </w:numPr>
              <w:spacing w:after="0" w:line="240" w:lineRule="auto"/>
              <w:ind w:left="0" w:right="0" w:firstLine="709"/>
              <w:contextualSpacing/>
              <w:jc w:val="left"/>
              <w:rPr>
                <w:color w:val="auto"/>
                <w:sz w:val="24"/>
                <w:szCs w:val="24"/>
              </w:rPr>
            </w:pPr>
            <w:r w:rsidRPr="00EA43EB">
              <w:rPr>
                <w:color w:val="auto"/>
                <w:sz w:val="24"/>
                <w:szCs w:val="24"/>
              </w:rPr>
              <w:t>Спальная мебель</w:t>
            </w:r>
          </w:p>
        </w:tc>
      </w:tr>
      <w:tr w:rsidR="00EA43EB" w:rsidRPr="00EA43EB" w:rsidTr="00CC24D0">
        <w:tc>
          <w:tcPr>
            <w:tcW w:w="4785" w:type="dxa"/>
          </w:tcPr>
          <w:p w:rsidR="00EA43EB" w:rsidRPr="00EA43EB" w:rsidRDefault="00EA43EB" w:rsidP="00EA43EB">
            <w:pPr>
              <w:spacing w:after="0" w:line="240" w:lineRule="auto"/>
              <w:ind w:right="0" w:firstLine="709"/>
              <w:contextualSpacing/>
              <w:rPr>
                <w:b/>
                <w:color w:val="auto"/>
                <w:sz w:val="24"/>
                <w:szCs w:val="24"/>
              </w:rPr>
            </w:pPr>
            <w:r w:rsidRPr="00EA43EB">
              <w:rPr>
                <w:b/>
                <w:color w:val="auto"/>
                <w:sz w:val="24"/>
                <w:szCs w:val="24"/>
              </w:rPr>
              <w:lastRenderedPageBreak/>
              <w:t>Приёмная</w:t>
            </w:r>
          </w:p>
          <w:p w:rsidR="00EA43EB" w:rsidRPr="00EA43EB" w:rsidRDefault="00EA43EB" w:rsidP="00EA43EB">
            <w:pPr>
              <w:spacing w:after="0" w:line="240" w:lineRule="auto"/>
              <w:ind w:right="0" w:firstLine="0"/>
              <w:rPr>
                <w:color w:val="auto"/>
                <w:szCs w:val="28"/>
              </w:rPr>
            </w:pPr>
            <w:r w:rsidRPr="00EA43EB">
              <w:rPr>
                <w:color w:val="auto"/>
                <w:sz w:val="24"/>
                <w:szCs w:val="24"/>
              </w:rPr>
              <w:t>Информационно – просветительская работа с родителями</w:t>
            </w:r>
          </w:p>
        </w:tc>
        <w:tc>
          <w:tcPr>
            <w:tcW w:w="4786" w:type="dxa"/>
          </w:tcPr>
          <w:p w:rsidR="00EA43EB" w:rsidRPr="00EA43EB" w:rsidRDefault="00EA43EB" w:rsidP="00EA43EB">
            <w:pPr>
              <w:spacing w:after="0" w:line="240" w:lineRule="auto"/>
              <w:ind w:right="0" w:firstLine="0"/>
              <w:contextualSpacing/>
              <w:jc w:val="left"/>
              <w:rPr>
                <w:color w:val="auto"/>
                <w:sz w:val="24"/>
                <w:szCs w:val="24"/>
              </w:rPr>
            </w:pPr>
            <w:r w:rsidRPr="00EA43EB">
              <w:rPr>
                <w:color w:val="auto"/>
                <w:sz w:val="24"/>
                <w:szCs w:val="24"/>
              </w:rPr>
              <w:t>Информационный уголок</w:t>
            </w:r>
          </w:p>
          <w:p w:rsidR="00EA43EB" w:rsidRPr="00EA43EB" w:rsidRDefault="00EA43EB" w:rsidP="00072FB2">
            <w:pPr>
              <w:numPr>
                <w:ilvl w:val="0"/>
                <w:numId w:val="24"/>
              </w:numPr>
              <w:spacing w:after="0" w:line="240" w:lineRule="auto"/>
              <w:ind w:right="0" w:firstLine="709"/>
              <w:contextualSpacing/>
              <w:rPr>
                <w:color w:val="auto"/>
                <w:sz w:val="24"/>
                <w:szCs w:val="24"/>
              </w:rPr>
            </w:pPr>
            <w:r w:rsidRPr="00EA43EB">
              <w:rPr>
                <w:color w:val="auto"/>
                <w:sz w:val="24"/>
                <w:szCs w:val="24"/>
              </w:rPr>
              <w:t>Выставки детского творчества</w:t>
            </w:r>
          </w:p>
          <w:p w:rsidR="00EA43EB" w:rsidRPr="00EA43EB" w:rsidRDefault="00EA43EB" w:rsidP="00072FB2">
            <w:pPr>
              <w:numPr>
                <w:ilvl w:val="0"/>
                <w:numId w:val="24"/>
              </w:numPr>
              <w:spacing w:after="0" w:line="240" w:lineRule="auto"/>
              <w:ind w:right="0" w:firstLine="709"/>
              <w:contextualSpacing/>
              <w:rPr>
                <w:color w:val="auto"/>
                <w:sz w:val="24"/>
                <w:szCs w:val="24"/>
              </w:rPr>
            </w:pPr>
            <w:r w:rsidRPr="00EA43EB">
              <w:rPr>
                <w:color w:val="auto"/>
                <w:sz w:val="24"/>
                <w:szCs w:val="24"/>
              </w:rPr>
              <w:t>Наглядно – информационный материал</w:t>
            </w:r>
          </w:p>
        </w:tc>
      </w:tr>
      <w:tr w:rsidR="00EA43EB" w:rsidRPr="00EA43EB" w:rsidTr="00CC24D0">
        <w:tc>
          <w:tcPr>
            <w:tcW w:w="4785" w:type="dxa"/>
          </w:tcPr>
          <w:p w:rsidR="00EA43EB" w:rsidRPr="00EA43EB" w:rsidRDefault="00EA43EB" w:rsidP="00EA43EB">
            <w:pPr>
              <w:spacing w:after="0" w:line="240" w:lineRule="auto"/>
              <w:ind w:right="0" w:firstLine="709"/>
              <w:contextualSpacing/>
              <w:rPr>
                <w:b/>
                <w:color w:val="auto"/>
                <w:sz w:val="24"/>
                <w:szCs w:val="24"/>
              </w:rPr>
            </w:pPr>
            <w:r w:rsidRPr="00EA43EB">
              <w:rPr>
                <w:b/>
                <w:color w:val="auto"/>
                <w:sz w:val="24"/>
                <w:szCs w:val="24"/>
              </w:rPr>
              <w:t>Музыкальный зал</w:t>
            </w:r>
          </w:p>
          <w:p w:rsidR="00EA43EB" w:rsidRPr="00EA43EB" w:rsidRDefault="00EA43EB" w:rsidP="00EA43EB">
            <w:pPr>
              <w:spacing w:after="0" w:line="240" w:lineRule="auto"/>
              <w:ind w:right="0" w:firstLine="709"/>
              <w:contextualSpacing/>
              <w:rPr>
                <w:color w:val="auto"/>
                <w:sz w:val="24"/>
                <w:szCs w:val="24"/>
              </w:rPr>
            </w:pPr>
            <w:r w:rsidRPr="00EA43EB">
              <w:rPr>
                <w:color w:val="auto"/>
                <w:sz w:val="24"/>
                <w:szCs w:val="24"/>
              </w:rPr>
              <w:t>Занятия по музыкальному воспитанию</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Тематические досуги</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Развлечения</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Театральные представления</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Праздники и утренники</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Занятия по хореографии</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Занятия по ритмике</w:t>
            </w:r>
          </w:p>
          <w:p w:rsidR="00EA43EB" w:rsidRPr="00EA43EB" w:rsidRDefault="00EA43EB" w:rsidP="00072FB2">
            <w:pPr>
              <w:numPr>
                <w:ilvl w:val="0"/>
                <w:numId w:val="36"/>
              </w:numPr>
              <w:spacing w:after="0" w:line="240" w:lineRule="auto"/>
              <w:ind w:right="0"/>
              <w:contextualSpacing/>
              <w:jc w:val="left"/>
              <w:rPr>
                <w:color w:val="auto"/>
                <w:sz w:val="24"/>
                <w:szCs w:val="24"/>
              </w:rPr>
            </w:pPr>
          </w:p>
        </w:tc>
        <w:tc>
          <w:tcPr>
            <w:tcW w:w="4786" w:type="dxa"/>
          </w:tcPr>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Библиотека методической литературы, сборники нот</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Шкаф для используемых пособий, игрушек, атрибутов и прочего материала</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Музыкальный центр</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Разнообразные музыкальные инструменты для детей</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Подборка аудио кассет с музыкальными произведениями</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Различные виды театров</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Ширма для кукольного театра</w:t>
            </w:r>
          </w:p>
          <w:p w:rsidR="00EA43EB" w:rsidRPr="00EA43EB" w:rsidRDefault="00EA43EB" w:rsidP="00072FB2">
            <w:pPr>
              <w:numPr>
                <w:ilvl w:val="0"/>
                <w:numId w:val="36"/>
              </w:numPr>
              <w:spacing w:after="0" w:line="240" w:lineRule="auto"/>
              <w:ind w:right="0"/>
              <w:contextualSpacing/>
              <w:jc w:val="left"/>
              <w:rPr>
                <w:color w:val="auto"/>
                <w:sz w:val="24"/>
                <w:szCs w:val="24"/>
              </w:rPr>
            </w:pPr>
            <w:r w:rsidRPr="00EA43EB">
              <w:rPr>
                <w:color w:val="auto"/>
                <w:sz w:val="24"/>
                <w:szCs w:val="24"/>
              </w:rPr>
              <w:t>Детские взрослые костюмы</w:t>
            </w:r>
          </w:p>
        </w:tc>
      </w:tr>
      <w:tr w:rsidR="00EA43EB" w:rsidRPr="00EA43EB" w:rsidTr="00CC24D0">
        <w:tc>
          <w:tcPr>
            <w:tcW w:w="4785" w:type="dxa"/>
          </w:tcPr>
          <w:p w:rsidR="00EA43EB" w:rsidRPr="00EA43EB" w:rsidRDefault="00EA43EB" w:rsidP="00EA43EB">
            <w:pPr>
              <w:spacing w:after="0" w:line="240" w:lineRule="auto"/>
              <w:ind w:right="0" w:firstLine="709"/>
              <w:contextualSpacing/>
              <w:rPr>
                <w:b/>
                <w:color w:val="auto"/>
                <w:sz w:val="24"/>
                <w:szCs w:val="24"/>
              </w:rPr>
            </w:pPr>
            <w:r w:rsidRPr="00EA43EB">
              <w:rPr>
                <w:b/>
                <w:color w:val="auto"/>
                <w:sz w:val="24"/>
                <w:szCs w:val="24"/>
              </w:rPr>
              <w:t>Физкультурный зал</w:t>
            </w:r>
          </w:p>
          <w:p w:rsidR="00EA43EB" w:rsidRPr="00EA43EB" w:rsidRDefault="00EA43EB" w:rsidP="00072FB2">
            <w:pPr>
              <w:numPr>
                <w:ilvl w:val="0"/>
                <w:numId w:val="37"/>
              </w:numPr>
              <w:spacing w:after="0" w:line="240" w:lineRule="auto"/>
              <w:ind w:right="0"/>
              <w:contextualSpacing/>
              <w:jc w:val="left"/>
              <w:rPr>
                <w:color w:val="auto"/>
                <w:sz w:val="24"/>
                <w:szCs w:val="24"/>
              </w:rPr>
            </w:pPr>
            <w:r w:rsidRPr="00EA43EB">
              <w:rPr>
                <w:color w:val="auto"/>
                <w:sz w:val="24"/>
                <w:szCs w:val="24"/>
              </w:rPr>
              <w:lastRenderedPageBreak/>
              <w:t>Физкультурные занятия</w:t>
            </w:r>
          </w:p>
          <w:p w:rsidR="00EA43EB" w:rsidRPr="00EA43EB" w:rsidRDefault="00EA43EB" w:rsidP="00072FB2">
            <w:pPr>
              <w:numPr>
                <w:ilvl w:val="0"/>
                <w:numId w:val="37"/>
              </w:numPr>
              <w:spacing w:after="0" w:line="240" w:lineRule="auto"/>
              <w:ind w:right="0"/>
              <w:contextualSpacing/>
              <w:jc w:val="left"/>
              <w:rPr>
                <w:color w:val="auto"/>
                <w:sz w:val="24"/>
                <w:szCs w:val="24"/>
              </w:rPr>
            </w:pPr>
            <w:r w:rsidRPr="00EA43EB">
              <w:rPr>
                <w:color w:val="auto"/>
                <w:sz w:val="24"/>
                <w:szCs w:val="24"/>
              </w:rPr>
              <w:t>Спортивные досуги</w:t>
            </w:r>
          </w:p>
          <w:p w:rsidR="00EA43EB" w:rsidRPr="00EA43EB" w:rsidRDefault="00EA43EB" w:rsidP="00072FB2">
            <w:pPr>
              <w:numPr>
                <w:ilvl w:val="0"/>
                <w:numId w:val="37"/>
              </w:numPr>
              <w:spacing w:after="0" w:line="240" w:lineRule="auto"/>
              <w:ind w:right="0"/>
              <w:contextualSpacing/>
              <w:jc w:val="left"/>
              <w:rPr>
                <w:color w:val="auto"/>
                <w:sz w:val="24"/>
                <w:szCs w:val="24"/>
              </w:rPr>
            </w:pPr>
            <w:r w:rsidRPr="00EA43EB">
              <w:rPr>
                <w:color w:val="auto"/>
                <w:sz w:val="24"/>
                <w:szCs w:val="24"/>
              </w:rPr>
              <w:t>Развлечения, праздники</w:t>
            </w:r>
          </w:p>
          <w:p w:rsidR="00EA43EB" w:rsidRPr="00EA43EB" w:rsidRDefault="00EA43EB" w:rsidP="00072FB2">
            <w:pPr>
              <w:numPr>
                <w:ilvl w:val="0"/>
                <w:numId w:val="37"/>
              </w:numPr>
              <w:spacing w:after="0" w:line="240" w:lineRule="auto"/>
              <w:ind w:right="0"/>
              <w:contextualSpacing/>
              <w:jc w:val="left"/>
              <w:rPr>
                <w:color w:val="auto"/>
                <w:sz w:val="24"/>
                <w:szCs w:val="24"/>
              </w:rPr>
            </w:pPr>
            <w:r w:rsidRPr="00EA43EB">
              <w:rPr>
                <w:color w:val="auto"/>
                <w:sz w:val="24"/>
                <w:szCs w:val="24"/>
              </w:rPr>
              <w:t>Консультативная работа с родителями и воспитателями</w:t>
            </w:r>
          </w:p>
        </w:tc>
        <w:tc>
          <w:tcPr>
            <w:tcW w:w="4786" w:type="dxa"/>
          </w:tcPr>
          <w:p w:rsidR="00EA43EB" w:rsidRPr="00EA43EB" w:rsidRDefault="00EA43EB" w:rsidP="00072FB2">
            <w:pPr>
              <w:numPr>
                <w:ilvl w:val="0"/>
                <w:numId w:val="25"/>
              </w:numPr>
              <w:spacing w:after="0" w:line="240" w:lineRule="auto"/>
              <w:ind w:right="0"/>
              <w:contextualSpacing/>
              <w:jc w:val="left"/>
              <w:rPr>
                <w:color w:val="auto"/>
                <w:sz w:val="24"/>
                <w:szCs w:val="24"/>
              </w:rPr>
            </w:pPr>
            <w:r w:rsidRPr="00EA43EB">
              <w:rPr>
                <w:color w:val="auto"/>
                <w:sz w:val="24"/>
                <w:szCs w:val="24"/>
              </w:rPr>
              <w:lastRenderedPageBreak/>
              <w:t xml:space="preserve">Спортивное оборудование для </w:t>
            </w:r>
            <w:r w:rsidRPr="00EA43EB">
              <w:rPr>
                <w:color w:val="auto"/>
                <w:sz w:val="24"/>
                <w:szCs w:val="24"/>
              </w:rPr>
              <w:lastRenderedPageBreak/>
              <w:t>прыжков, метания, лазания</w:t>
            </w:r>
          </w:p>
          <w:p w:rsidR="00EA43EB" w:rsidRPr="00EA43EB" w:rsidRDefault="00EA43EB" w:rsidP="00EA43EB">
            <w:pPr>
              <w:spacing w:after="0" w:line="240" w:lineRule="auto"/>
              <w:ind w:right="0" w:firstLine="0"/>
              <w:rPr>
                <w:color w:val="auto"/>
                <w:szCs w:val="28"/>
              </w:rPr>
            </w:pPr>
            <w:r w:rsidRPr="00EA43EB">
              <w:rPr>
                <w:color w:val="auto"/>
                <w:sz w:val="24"/>
                <w:szCs w:val="24"/>
              </w:rPr>
              <w:t>магнитофон</w:t>
            </w:r>
          </w:p>
        </w:tc>
      </w:tr>
    </w:tbl>
    <w:p w:rsidR="00EA43EB" w:rsidRPr="00EA43EB" w:rsidRDefault="00EA43EB" w:rsidP="00EA43EB">
      <w:pPr>
        <w:spacing w:after="0" w:line="240" w:lineRule="auto"/>
        <w:ind w:firstLine="0"/>
        <w:jc w:val="center"/>
        <w:rPr>
          <w:b/>
          <w:sz w:val="24"/>
          <w:szCs w:val="24"/>
        </w:rPr>
      </w:pPr>
    </w:p>
    <w:p w:rsidR="00EA43EB" w:rsidRPr="00EA43EB" w:rsidRDefault="00EA43EB" w:rsidP="00EA43EB">
      <w:pPr>
        <w:spacing w:after="0" w:line="240" w:lineRule="auto"/>
        <w:ind w:firstLine="0"/>
        <w:jc w:val="center"/>
        <w:rPr>
          <w:b/>
          <w:sz w:val="24"/>
          <w:szCs w:val="24"/>
        </w:rPr>
      </w:pPr>
      <w:r w:rsidRPr="00EA43EB">
        <w:rPr>
          <w:b/>
          <w:sz w:val="24"/>
          <w:szCs w:val="24"/>
        </w:rPr>
        <w:t>Перечень спортивного и игрового оборудования на участке</w:t>
      </w:r>
    </w:p>
    <w:tbl>
      <w:tblPr>
        <w:tblStyle w:val="17"/>
        <w:tblW w:w="9606" w:type="dxa"/>
        <w:tblLook w:val="04A0"/>
      </w:tblPr>
      <w:tblGrid>
        <w:gridCol w:w="1242"/>
        <w:gridCol w:w="5103"/>
        <w:gridCol w:w="3261"/>
      </w:tblGrid>
      <w:tr w:rsidR="00EA43EB" w:rsidRPr="00EA43EB" w:rsidTr="00CC24D0">
        <w:trPr>
          <w:trHeight w:val="255"/>
        </w:trPr>
        <w:tc>
          <w:tcPr>
            <w:tcW w:w="1242" w:type="dxa"/>
          </w:tcPr>
          <w:p w:rsidR="00EA43EB" w:rsidRPr="00EA43EB" w:rsidRDefault="00EA43EB" w:rsidP="00EA43EB">
            <w:pPr>
              <w:spacing w:after="0" w:line="240" w:lineRule="auto"/>
              <w:ind w:firstLine="0"/>
              <w:jc w:val="center"/>
              <w:rPr>
                <w:sz w:val="24"/>
                <w:szCs w:val="24"/>
              </w:rPr>
            </w:pPr>
            <w:r w:rsidRPr="00EA43EB">
              <w:rPr>
                <w:sz w:val="24"/>
                <w:szCs w:val="24"/>
              </w:rPr>
              <w:t xml:space="preserve">№ </w:t>
            </w:r>
            <w:proofErr w:type="spellStart"/>
            <w:proofErr w:type="gramStart"/>
            <w:r w:rsidRPr="00EA43EB">
              <w:rPr>
                <w:sz w:val="24"/>
                <w:szCs w:val="24"/>
              </w:rPr>
              <w:t>п</w:t>
            </w:r>
            <w:proofErr w:type="spellEnd"/>
            <w:proofErr w:type="gramEnd"/>
            <w:r w:rsidRPr="00EA43EB">
              <w:rPr>
                <w:sz w:val="24"/>
                <w:szCs w:val="24"/>
              </w:rPr>
              <w:t>/</w:t>
            </w:r>
            <w:proofErr w:type="spellStart"/>
            <w:r w:rsidRPr="00EA43EB">
              <w:rPr>
                <w:sz w:val="24"/>
                <w:szCs w:val="24"/>
              </w:rPr>
              <w:t>п</w:t>
            </w:r>
            <w:proofErr w:type="spellEnd"/>
          </w:p>
        </w:tc>
        <w:tc>
          <w:tcPr>
            <w:tcW w:w="5103" w:type="dxa"/>
          </w:tcPr>
          <w:p w:rsidR="00EA43EB" w:rsidRPr="00EA43EB" w:rsidRDefault="00EA43EB" w:rsidP="00EA43EB">
            <w:pPr>
              <w:spacing w:after="0" w:line="240" w:lineRule="auto"/>
              <w:ind w:right="6"/>
              <w:contextualSpacing/>
              <w:jc w:val="center"/>
              <w:rPr>
                <w:sz w:val="24"/>
                <w:szCs w:val="24"/>
              </w:rPr>
            </w:pPr>
            <w:r w:rsidRPr="00EA43EB">
              <w:rPr>
                <w:sz w:val="24"/>
                <w:szCs w:val="24"/>
              </w:rPr>
              <w:t>Наименование</w:t>
            </w:r>
          </w:p>
        </w:tc>
        <w:tc>
          <w:tcPr>
            <w:tcW w:w="3261" w:type="dxa"/>
          </w:tcPr>
          <w:p w:rsidR="00EA43EB" w:rsidRPr="00EA43EB" w:rsidRDefault="00EA43EB" w:rsidP="00EA43EB">
            <w:pPr>
              <w:spacing w:after="0" w:line="240" w:lineRule="auto"/>
              <w:ind w:firstLine="0"/>
              <w:jc w:val="center"/>
              <w:rPr>
                <w:sz w:val="24"/>
                <w:szCs w:val="24"/>
              </w:rPr>
            </w:pPr>
            <w:r w:rsidRPr="00EA43EB">
              <w:rPr>
                <w:sz w:val="24"/>
                <w:szCs w:val="24"/>
              </w:rPr>
              <w:t>Количество</w:t>
            </w:r>
          </w:p>
        </w:tc>
      </w:tr>
      <w:tr w:rsidR="00EA43EB" w:rsidRPr="00EA43EB" w:rsidTr="00CC24D0">
        <w:trPr>
          <w:trHeight w:val="255"/>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прогулочная веранда</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2</w:t>
            </w:r>
          </w:p>
        </w:tc>
      </w:tr>
      <w:tr w:rsidR="00EA43EB" w:rsidRPr="00EA43EB" w:rsidTr="00CC24D0">
        <w:trPr>
          <w:trHeight w:val="255"/>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песочница</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2</w:t>
            </w:r>
          </w:p>
        </w:tc>
      </w:tr>
      <w:tr w:rsidR="00EA43EB" w:rsidRPr="00EA43EB" w:rsidTr="00CC24D0">
        <w:trPr>
          <w:trHeight w:val="255"/>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домик</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1</w:t>
            </w:r>
          </w:p>
        </w:tc>
      </w:tr>
      <w:tr w:rsidR="00EA43EB" w:rsidRPr="00EA43EB" w:rsidTr="00CC24D0">
        <w:trPr>
          <w:trHeight w:val="255"/>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горка</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1</w:t>
            </w:r>
          </w:p>
        </w:tc>
      </w:tr>
      <w:tr w:rsidR="00EA43EB" w:rsidRPr="00EA43EB" w:rsidTr="00CC24D0">
        <w:trPr>
          <w:trHeight w:val="269"/>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кораблик</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1</w:t>
            </w:r>
          </w:p>
        </w:tc>
      </w:tr>
      <w:tr w:rsidR="00EA43EB" w:rsidRPr="00EA43EB" w:rsidTr="00CC24D0">
        <w:trPr>
          <w:trHeight w:val="255"/>
        </w:trPr>
        <w:tc>
          <w:tcPr>
            <w:tcW w:w="1242" w:type="dxa"/>
          </w:tcPr>
          <w:p w:rsidR="00EA43EB" w:rsidRPr="00EA43EB" w:rsidRDefault="00EA43EB" w:rsidP="00072FB2">
            <w:pPr>
              <w:numPr>
                <w:ilvl w:val="0"/>
                <w:numId w:val="26"/>
              </w:numPr>
              <w:spacing w:after="0" w:line="240" w:lineRule="auto"/>
              <w:contextualSpacing/>
              <w:rPr>
                <w:sz w:val="24"/>
                <w:szCs w:val="24"/>
              </w:rPr>
            </w:pPr>
          </w:p>
        </w:tc>
        <w:tc>
          <w:tcPr>
            <w:tcW w:w="5103" w:type="dxa"/>
          </w:tcPr>
          <w:p w:rsidR="00EA43EB" w:rsidRPr="00EA43EB" w:rsidRDefault="00EA43EB" w:rsidP="00EA43EB">
            <w:pPr>
              <w:spacing w:after="0" w:line="240" w:lineRule="auto"/>
              <w:ind w:right="6"/>
              <w:contextualSpacing/>
              <w:jc w:val="left"/>
              <w:rPr>
                <w:sz w:val="24"/>
                <w:szCs w:val="24"/>
              </w:rPr>
            </w:pPr>
            <w:r w:rsidRPr="00EA43EB">
              <w:rPr>
                <w:sz w:val="24"/>
                <w:szCs w:val="24"/>
              </w:rPr>
              <w:t xml:space="preserve">гимнастическая лестница </w:t>
            </w:r>
          </w:p>
        </w:tc>
        <w:tc>
          <w:tcPr>
            <w:tcW w:w="3261" w:type="dxa"/>
          </w:tcPr>
          <w:p w:rsidR="00EA43EB" w:rsidRPr="00EA43EB" w:rsidRDefault="00EA43EB" w:rsidP="00EA43EB">
            <w:pPr>
              <w:spacing w:after="0" w:line="240" w:lineRule="auto"/>
              <w:ind w:right="6"/>
              <w:contextualSpacing/>
              <w:jc w:val="center"/>
              <w:rPr>
                <w:sz w:val="24"/>
                <w:szCs w:val="24"/>
              </w:rPr>
            </w:pPr>
            <w:r w:rsidRPr="00EA43EB">
              <w:rPr>
                <w:sz w:val="24"/>
                <w:szCs w:val="24"/>
              </w:rPr>
              <w:t>4</w:t>
            </w:r>
          </w:p>
        </w:tc>
      </w:tr>
    </w:tbl>
    <w:p w:rsidR="00EA43EB" w:rsidRPr="00EA43EB" w:rsidRDefault="00EA43EB" w:rsidP="00EA43EB">
      <w:pPr>
        <w:spacing w:after="31" w:line="240" w:lineRule="auto"/>
        <w:ind w:right="-15" w:firstLine="0"/>
        <w:rPr>
          <w:b/>
          <w:sz w:val="24"/>
          <w:szCs w:val="24"/>
        </w:rPr>
      </w:pPr>
    </w:p>
    <w:p w:rsidR="00EA43EB" w:rsidRPr="00EA43EB" w:rsidRDefault="00EA43EB" w:rsidP="00EA43EB">
      <w:pPr>
        <w:spacing w:after="31" w:line="240" w:lineRule="auto"/>
        <w:ind w:right="-15" w:firstLine="0"/>
        <w:jc w:val="center"/>
        <w:rPr>
          <w:b/>
          <w:sz w:val="24"/>
          <w:szCs w:val="24"/>
        </w:rPr>
      </w:pPr>
      <w:r w:rsidRPr="00EA43EB">
        <w:rPr>
          <w:b/>
          <w:sz w:val="24"/>
          <w:szCs w:val="24"/>
        </w:rPr>
        <w:t>Перечень оборудования и материалов для предметно-развивающей  среды</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Автомобили детские (грузовые и легковые), игрушки с подвижными частями на колесах.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блоки </w:t>
      </w:r>
      <w:proofErr w:type="spellStart"/>
      <w:r w:rsidRPr="00EA43EB">
        <w:rPr>
          <w:sz w:val="24"/>
          <w:szCs w:val="24"/>
        </w:rPr>
        <w:t>Дьенеша</w:t>
      </w:r>
      <w:proofErr w:type="spellEnd"/>
      <w:r w:rsidRPr="00EA43EB">
        <w:rPr>
          <w:sz w:val="24"/>
          <w:szCs w:val="24"/>
        </w:rPr>
        <w:t>; игры Б. Никитина: «Сложи квадрат», «Чудо-куб», и др.; «</w:t>
      </w:r>
      <w:proofErr w:type="spellStart"/>
      <w:r w:rsidRPr="00EA43EB">
        <w:rPr>
          <w:sz w:val="24"/>
          <w:szCs w:val="24"/>
        </w:rPr>
        <w:t>Колумбово</w:t>
      </w:r>
      <w:proofErr w:type="spellEnd"/>
      <w:r w:rsidRPr="00EA43EB">
        <w:rPr>
          <w:sz w:val="24"/>
          <w:szCs w:val="24"/>
        </w:rPr>
        <w:t xml:space="preserve"> яйцо», «Монгольская игра», «</w:t>
      </w:r>
      <w:proofErr w:type="spellStart"/>
      <w:r w:rsidRPr="00EA43EB">
        <w:rPr>
          <w:sz w:val="24"/>
          <w:szCs w:val="24"/>
        </w:rPr>
        <w:t>Танграм</w:t>
      </w:r>
      <w:proofErr w:type="spellEnd"/>
      <w:r w:rsidRPr="00EA43EB">
        <w:rPr>
          <w:sz w:val="24"/>
          <w:szCs w:val="24"/>
        </w:rPr>
        <w:t xml:space="preserve">»; палочки </w:t>
      </w:r>
      <w:proofErr w:type="spellStart"/>
      <w:r w:rsidRPr="00EA43EB">
        <w:rPr>
          <w:sz w:val="24"/>
          <w:szCs w:val="24"/>
        </w:rPr>
        <w:t>Кюизенера</w:t>
      </w:r>
      <w:proofErr w:type="spellEnd"/>
      <w:r w:rsidRPr="00EA43EB">
        <w:rPr>
          <w:sz w:val="24"/>
          <w:szCs w:val="24"/>
        </w:rPr>
        <w:t xml:space="preserve">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Азбука букв и слогов, печатные буквы, кубики с буквами и цифрами.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«Альбом для обследования восприятия и произношения слов разной структуры сложности», «Дидактический материал по исправлению недостатков произношения у детей дошкольного возраста».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Атрибуты для игр-драматизаций: большая репка из папье-маше или какого-либо иного материала, домик-теремок и т. 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Аудиокассеты и компакт-диски с записью различных мелодий, природных и театральных шумов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Бельевые прищепки (игрушечные наборы и бытовые хозяйственные прищепки разных цветов и размеров).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Библиотека: книжная полка или стеллажи, по </w:t>
      </w:r>
      <w:proofErr w:type="spellStart"/>
      <w:proofErr w:type="gramStart"/>
      <w:r w:rsidRPr="00EA43EB">
        <w:rPr>
          <w:sz w:val="24"/>
          <w:szCs w:val="24"/>
        </w:rPr>
        <w:t>одной-три</w:t>
      </w:r>
      <w:proofErr w:type="spellEnd"/>
      <w:proofErr w:type="gramEnd"/>
      <w:r w:rsidRPr="00EA43EB">
        <w:rPr>
          <w:sz w:val="24"/>
          <w:szCs w:val="24"/>
        </w:rPr>
        <w:t xml:space="preserve">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EA43EB">
        <w:rPr>
          <w:i/>
          <w:sz w:val="24"/>
          <w:szCs w:val="24"/>
        </w:rPr>
        <w:t>(иллюстрации к текстам литературных произведений могут быть выполнены педагогами совместно с детьми).</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Природный материал, высушенные листья, шишки, семена </w:t>
      </w:r>
      <w:proofErr w:type="spellStart"/>
      <w:r w:rsidRPr="00EA43EB">
        <w:rPr>
          <w:sz w:val="24"/>
          <w:szCs w:val="24"/>
        </w:rPr>
        <w:t>цветови</w:t>
      </w:r>
      <w:proofErr w:type="spellEnd"/>
      <w:r w:rsidRPr="00EA43EB">
        <w:rPr>
          <w:sz w:val="24"/>
          <w:szCs w:val="24"/>
        </w:rPr>
        <w:t xml:space="preserve">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Бумага разного формата (А</w:t>
      </w:r>
      <w:proofErr w:type="gramStart"/>
      <w:r w:rsidRPr="00EA43EB">
        <w:rPr>
          <w:sz w:val="24"/>
          <w:szCs w:val="24"/>
        </w:rPr>
        <w:t>4</w:t>
      </w:r>
      <w:proofErr w:type="gramEnd"/>
      <w:r w:rsidRPr="00EA43EB">
        <w:rPr>
          <w:sz w:val="24"/>
          <w:szCs w:val="24"/>
        </w:rPr>
        <w:t xml:space="preserve">, А3, А2) и разной плотности, большие листы упаковочной бумаги, рулоны обоев.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Вазочки, флажки, цветы, веточки, елочки, подставки для яиц, яйца киндер-сюрприза для моделирования пространственно-количественных отношений на плоскости песка, на столе.</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Вешалка (специально оборудованная), на которой располагаются фартуки, накидки, нарукавники из полиэтилена.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Внутренние и внешние трафареты с изображением различных предметов по разным лексическим темам.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Гантели: насыпные, цветные </w:t>
      </w:r>
      <w:proofErr w:type="spellStart"/>
      <w:r w:rsidRPr="00EA43EB">
        <w:rPr>
          <w:sz w:val="24"/>
          <w:szCs w:val="24"/>
        </w:rPr>
        <w:t>неопроновые</w:t>
      </w:r>
      <w:proofErr w:type="spellEnd"/>
      <w:r w:rsidRPr="00EA43EB">
        <w:rPr>
          <w:sz w:val="24"/>
          <w:szCs w:val="24"/>
        </w:rPr>
        <w:t xml:space="preserve">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lastRenderedPageBreak/>
        <w:t>Геометрические конструкторы (большой и малый).</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Геометрические фигуры (разной величины).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Гимнастическая деревянная лестница (высота </w:t>
      </w:r>
      <w:smartTag w:uri="urn:schemas-microsoft-com:office:smarttags" w:element="metricconverter">
        <w:smartTagPr>
          <w:attr w:name="ProductID" w:val="2,5 м"/>
        </w:smartTagPr>
        <w:r w:rsidRPr="00EA43EB">
          <w:rPr>
            <w:sz w:val="24"/>
            <w:szCs w:val="24"/>
          </w:rPr>
          <w:t xml:space="preserve">2,5 </w:t>
        </w:r>
        <w:r w:rsidRPr="00EA43EB">
          <w:rPr>
            <w:i/>
            <w:sz w:val="24"/>
            <w:szCs w:val="24"/>
          </w:rPr>
          <w:t>м</w:t>
        </w:r>
      </w:smartTag>
      <w:r w:rsidRPr="00EA43EB">
        <w:rPr>
          <w:sz w:val="24"/>
          <w:szCs w:val="24"/>
        </w:rPr>
        <w:t xml:space="preserve">, ширина пролета 70–100 </w:t>
      </w:r>
      <w:r w:rsidRPr="00EA43EB">
        <w:rPr>
          <w:i/>
          <w:sz w:val="24"/>
          <w:szCs w:val="24"/>
        </w:rPr>
        <w:t>см</w:t>
      </w:r>
      <w:r w:rsidRPr="00EA43EB">
        <w:rPr>
          <w:sz w:val="24"/>
          <w:szCs w:val="24"/>
        </w:rPr>
        <w:t xml:space="preserve">, диаметр перекладины 2,5–3 </w:t>
      </w:r>
      <w:r w:rsidRPr="00EA43EB">
        <w:rPr>
          <w:i/>
          <w:sz w:val="24"/>
          <w:szCs w:val="24"/>
        </w:rPr>
        <w:t>см</w:t>
      </w:r>
      <w:r w:rsidRPr="00EA43EB">
        <w:rPr>
          <w:sz w:val="24"/>
          <w:szCs w:val="24"/>
        </w:rPr>
        <w:t xml:space="preserve">, расстояние между перекладинами 20–22 </w:t>
      </w:r>
      <w:r w:rsidRPr="00EA43EB">
        <w:rPr>
          <w:i/>
          <w:sz w:val="24"/>
          <w:szCs w:val="24"/>
        </w:rPr>
        <w:t>см</w:t>
      </w:r>
      <w:r w:rsidRPr="00EA43EB">
        <w:rPr>
          <w:sz w:val="24"/>
          <w:szCs w:val="24"/>
        </w:rPr>
        <w:t>)</w:t>
      </w:r>
      <w:proofErr w:type="gramStart"/>
      <w:r w:rsidRPr="00EA43EB">
        <w:rPr>
          <w:sz w:val="24"/>
          <w:szCs w:val="24"/>
        </w:rPr>
        <w:t xml:space="preserve">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Гимнастические мячи (диаметром 30–40 </w:t>
      </w:r>
      <w:r w:rsidRPr="00EA43EB">
        <w:rPr>
          <w:i/>
          <w:sz w:val="24"/>
          <w:szCs w:val="24"/>
        </w:rPr>
        <w:t>см</w:t>
      </w:r>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Гимнастические скамейки (длина </w:t>
      </w:r>
      <w:smartTag w:uri="urn:schemas-microsoft-com:office:smarttags" w:element="metricconverter">
        <w:smartTagPr>
          <w:attr w:name="ProductID" w:val="2,0 м"/>
        </w:smartTagPr>
        <w:r w:rsidRPr="00EA43EB">
          <w:rPr>
            <w:sz w:val="24"/>
            <w:szCs w:val="24"/>
          </w:rPr>
          <w:t xml:space="preserve">2,0 </w:t>
        </w:r>
        <w:r w:rsidRPr="00EA43EB">
          <w:rPr>
            <w:i/>
            <w:sz w:val="24"/>
            <w:szCs w:val="24"/>
          </w:rPr>
          <w:t>м</w:t>
        </w:r>
      </w:smartTag>
      <w:r w:rsidRPr="00EA43EB">
        <w:rPr>
          <w:sz w:val="24"/>
          <w:szCs w:val="24"/>
        </w:rPr>
        <w:t xml:space="preserve">, ширина </w:t>
      </w:r>
      <w:smartTag w:uri="urn:schemas-microsoft-com:office:smarttags" w:element="metricconverter">
        <w:smartTagPr>
          <w:attr w:name="ProductID" w:val="24 см"/>
        </w:smartTagPr>
        <w:r w:rsidRPr="00EA43EB">
          <w:rPr>
            <w:sz w:val="24"/>
            <w:szCs w:val="24"/>
          </w:rPr>
          <w:t xml:space="preserve">24 </w:t>
        </w:r>
        <w:r w:rsidRPr="00EA43EB">
          <w:rPr>
            <w:i/>
            <w:sz w:val="24"/>
            <w:szCs w:val="24"/>
          </w:rPr>
          <w:t>см</w:t>
        </w:r>
      </w:smartTag>
      <w:r w:rsidRPr="00EA43EB">
        <w:rPr>
          <w:sz w:val="24"/>
          <w:szCs w:val="24"/>
        </w:rPr>
        <w:t xml:space="preserve">, высота </w:t>
      </w:r>
      <w:smartTag w:uri="urn:schemas-microsoft-com:office:smarttags" w:element="metricconverter">
        <w:smartTagPr>
          <w:attr w:name="ProductID" w:val="20 см"/>
        </w:smartTagPr>
        <w:r w:rsidRPr="00EA43EB">
          <w:rPr>
            <w:sz w:val="24"/>
            <w:szCs w:val="24"/>
          </w:rPr>
          <w:t xml:space="preserve">20 </w:t>
        </w:r>
        <w:r w:rsidRPr="00EA43EB">
          <w:rPr>
            <w:i/>
            <w:sz w:val="24"/>
            <w:szCs w:val="24"/>
          </w:rPr>
          <w:t>см</w:t>
        </w:r>
      </w:smartTag>
      <w:proofErr w:type="gramStart"/>
      <w:r w:rsidRPr="00EA43EB">
        <w:rPr>
          <w:sz w:val="24"/>
          <w:szCs w:val="24"/>
        </w:rPr>
        <w:t xml:space="preserve">;)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Народные игрушки из дерева (матрешки, настольный театр с хохломской росписью), из соломы (куколки).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Головоломки («Монгольская игра»,</w:t>
      </w:r>
      <w:r w:rsidR="009C459C">
        <w:rPr>
          <w:sz w:val="24"/>
          <w:szCs w:val="24"/>
        </w:rPr>
        <w:t xml:space="preserve"> </w:t>
      </w:r>
      <w:r w:rsidRPr="00EA43EB">
        <w:rPr>
          <w:sz w:val="24"/>
          <w:szCs w:val="24"/>
        </w:rPr>
        <w:t>«</w:t>
      </w:r>
      <w:proofErr w:type="spellStart"/>
      <w:r w:rsidRPr="00EA43EB">
        <w:rPr>
          <w:sz w:val="24"/>
          <w:szCs w:val="24"/>
        </w:rPr>
        <w:t>Колумбово</w:t>
      </w:r>
      <w:proofErr w:type="spellEnd"/>
      <w:r w:rsidRPr="00EA43EB">
        <w:rPr>
          <w:sz w:val="24"/>
          <w:szCs w:val="24"/>
        </w:rPr>
        <w:t xml:space="preserve"> яйцо»</w:t>
      </w:r>
      <w:r w:rsidR="009C459C">
        <w:rPr>
          <w:sz w:val="24"/>
          <w:szCs w:val="24"/>
        </w:rPr>
        <w:t>,</w:t>
      </w:r>
      <w:r w:rsidRPr="00EA43EB">
        <w:rPr>
          <w:sz w:val="24"/>
          <w:szCs w:val="24"/>
        </w:rPr>
        <w:t xml:space="preserve"> «</w:t>
      </w:r>
      <w:proofErr w:type="spellStart"/>
      <w:r w:rsidRPr="00EA43EB">
        <w:rPr>
          <w:sz w:val="24"/>
          <w:szCs w:val="24"/>
        </w:rPr>
        <w:t>Танграм</w:t>
      </w:r>
      <w:proofErr w:type="spellEnd"/>
      <w:r w:rsidRPr="00EA43EB">
        <w:rPr>
          <w:sz w:val="24"/>
          <w:szCs w:val="24"/>
        </w:rPr>
        <w:t xml:space="preserve">»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Городки пластмассовые.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Графические схемы предложений, слов, слогов.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Детские бытовые приборы-игрушки (утюг, стиральная машина, гладильная доска, пылесос, миксер, пылесос, микроволновая печь и т. п.)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Детские ведра, грабли, лейки и лопатки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Детская горка.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 мягких модулей.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 героях России, о труде пожарных, полицейских, водителей транспортных средств, врачей, строителей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Детские столы для занятий изобразительной деятельностью.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Детская посуда разной величины (чашка, блюдце, ложка, тарелка, чайник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Детские ножницы.</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Детские фартуки.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Деревянные ложки.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блюдце, ложка, тарелка, чайник и др.).</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Дидактические игры: </w:t>
      </w:r>
      <w:proofErr w:type="gramStart"/>
      <w:r w:rsidRPr="00EA43EB">
        <w:rPr>
          <w:sz w:val="24"/>
          <w:szCs w:val="24"/>
        </w:rPr>
        <w:t xml:space="preserve">«Автотранспорт» (конструктор), «Ассоциация» (лото), «Бабочки и цветы», «Божьи коровки», «Буквы-цифры», «В мире сказки» (игры-печатки), «Времена года», «Где, чей домик?», «Три медведя», «Деревенский дворик», дидактические </w:t>
      </w:r>
      <w:proofErr w:type="spellStart"/>
      <w:r w:rsidRPr="00EA43EB">
        <w:rPr>
          <w:sz w:val="24"/>
          <w:szCs w:val="24"/>
        </w:rPr>
        <w:t>пазлы</w:t>
      </w:r>
      <w:proofErr w:type="spellEnd"/>
      <w:r w:rsidRPr="00EA43EB">
        <w:rPr>
          <w:sz w:val="24"/>
          <w:szCs w:val="24"/>
        </w:rPr>
        <w:t xml:space="preserve"> на сказочные и игровые темы, «Домино» (различные варианты на соотнесение по форме, цвету, величине и количеству), «Игрушки», игры на магнитной доске, («Счетный материал», «Устный счет», «Часики» и др.), иллюстрированные кубики по сказкам и лексическим темам</w:t>
      </w:r>
      <w:proofErr w:type="gramEnd"/>
      <w:r w:rsidRPr="00EA43EB">
        <w:rPr>
          <w:sz w:val="24"/>
          <w:szCs w:val="24"/>
        </w:rPr>
        <w:t>, «</w:t>
      </w:r>
      <w:proofErr w:type="gramStart"/>
      <w:r w:rsidRPr="00EA43EB">
        <w:rPr>
          <w:sz w:val="24"/>
          <w:szCs w:val="24"/>
        </w:rPr>
        <w:t>Кто в домике живет?», «Ласковые имена», «Листья и божьи коровки», «Логопедическое лото», «Магазин», «Матрешки», «Математический планшет»,</w:t>
      </w:r>
      <w:r w:rsidR="009C459C">
        <w:rPr>
          <w:sz w:val="24"/>
          <w:szCs w:val="24"/>
        </w:rPr>
        <w:t xml:space="preserve"> </w:t>
      </w:r>
      <w:r w:rsidRPr="00EA43EB">
        <w:rPr>
          <w:sz w:val="24"/>
          <w:szCs w:val="24"/>
        </w:rPr>
        <w:t xml:space="preserve">«Мозаика из палочек», «Мои любимые сказки», «Мой дом», «Назови одним словом», «Найди свою картинку», «Найди по описанию», «Найди различия», «На что похожа эта </w:t>
      </w:r>
      <w:r w:rsidRPr="00EA43EB">
        <w:rPr>
          <w:sz w:val="24"/>
          <w:szCs w:val="24"/>
        </w:rPr>
        <w:lastRenderedPageBreak/>
        <w:t>фигура?», «На что похожа эта фигура?», «Набор арифметический», «Одеваем куклу», «Один — много», «Подбери узор», «Раз, два, три сосчитай», «Расскажи сказку», «Репка</w:t>
      </w:r>
      <w:proofErr w:type="gramEnd"/>
      <w:r w:rsidRPr="00EA43EB">
        <w:rPr>
          <w:sz w:val="24"/>
          <w:szCs w:val="24"/>
        </w:rPr>
        <w:t xml:space="preserve">», «Русские узоры: </w:t>
      </w:r>
      <w:proofErr w:type="gramStart"/>
      <w:r w:rsidRPr="00EA43EB">
        <w:rPr>
          <w:sz w:val="24"/>
          <w:szCs w:val="24"/>
        </w:rPr>
        <w:t>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 «У нас порядок», «Учим дорожные знаки», «Фруктовая мозаика», «Цвет и форма», «Цветные кубики», «Цветные шары»,  «Чего нет?», «Что у вас?», «Чудесный мешочек», и др.</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Дидактические игрушки для развития зрительно-пространственного </w:t>
      </w:r>
      <w:proofErr w:type="spellStart"/>
      <w:r w:rsidRPr="00EA43EB">
        <w:rPr>
          <w:sz w:val="24"/>
          <w:szCs w:val="24"/>
        </w:rPr>
        <w:t>гнозопраксиса</w:t>
      </w:r>
      <w:proofErr w:type="spellEnd"/>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w:t>
      </w:r>
      <w:proofErr w:type="spellStart"/>
      <w:r w:rsidRPr="00EA43EB">
        <w:rPr>
          <w:sz w:val="24"/>
          <w:szCs w:val="24"/>
        </w:rPr>
        <w:t>картинки-пазлы</w:t>
      </w:r>
      <w:proofErr w:type="spellEnd"/>
      <w:r w:rsidRPr="00EA43EB">
        <w:rPr>
          <w:sz w:val="24"/>
          <w:szCs w:val="24"/>
        </w:rPr>
        <w:t>; предметные и сюжетные разрезные картинки; сборно</w:t>
      </w:r>
      <w:r w:rsidR="009C459C">
        <w:rPr>
          <w:sz w:val="24"/>
          <w:szCs w:val="24"/>
        </w:rPr>
        <w:t>-</w:t>
      </w:r>
      <w:r w:rsidRPr="00EA43EB">
        <w:rPr>
          <w:sz w:val="24"/>
          <w:szCs w:val="24"/>
        </w:rPr>
        <w:t>разборные игрушки;</w:t>
      </w:r>
      <w:proofErr w:type="gramEnd"/>
      <w:r w:rsidRPr="00EA43EB">
        <w:rPr>
          <w:sz w:val="24"/>
          <w:szCs w:val="24"/>
        </w:rPr>
        <w:t xml:space="preserve"> </w:t>
      </w:r>
      <w:proofErr w:type="spellStart"/>
      <w:r w:rsidRPr="00EA43EB">
        <w:rPr>
          <w:sz w:val="24"/>
          <w:szCs w:val="24"/>
        </w:rPr>
        <w:t>полистироловые</w:t>
      </w:r>
      <w:proofErr w:type="spellEnd"/>
      <w:r w:rsidRPr="00EA43EB">
        <w:rPr>
          <w:sz w:val="24"/>
          <w:szCs w:val="24"/>
        </w:rPr>
        <w:t xml:space="preserve"> и деревянные игрушки для шнуровки со шнурками различных цветов и пластиковые пластинки (различной формы) с отверстиями для шнуровки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Дидактические книги (альбомы) о ярких событиях из истории России, книги о символике России («Флаг и герб»,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Дидактический литературный материал: тексты </w:t>
      </w:r>
      <w:proofErr w:type="spellStart"/>
      <w:r w:rsidRPr="00EA43EB">
        <w:rPr>
          <w:sz w:val="24"/>
          <w:szCs w:val="24"/>
        </w:rPr>
        <w:t>чистоговорок</w:t>
      </w:r>
      <w:proofErr w:type="spellEnd"/>
      <w:r w:rsidRPr="00EA43EB">
        <w:rPr>
          <w:sz w:val="24"/>
          <w:szCs w:val="24"/>
        </w:rPr>
        <w:t>, стихотворных диалогов.</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Дидактический материал по исправлению недостатков произношения у детей дошкольного возраста.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Длинные (слово) и короткие (слог) полоски.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Домики, деревья, елки и другие игрушки деревянные, картонные или пластмассовые.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Мольберт для рисования мелом, фломастерами, маркерами, </w:t>
      </w:r>
      <w:proofErr w:type="gramStart"/>
      <w:r w:rsidRPr="00EA43EB">
        <w:rPr>
          <w:sz w:val="24"/>
          <w:szCs w:val="24"/>
        </w:rPr>
        <w:t>расположенная</w:t>
      </w:r>
      <w:proofErr w:type="gramEnd"/>
      <w:r w:rsidRPr="00EA43EB">
        <w:rPr>
          <w:sz w:val="24"/>
          <w:szCs w:val="24"/>
        </w:rPr>
        <w:t xml:space="preserve"> на высоте, соответствующей росту детей.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Дорожка-змейка из каната (длина </w:t>
      </w:r>
      <w:smartTag w:uri="urn:schemas-microsoft-com:office:smarttags" w:element="metricconverter">
        <w:smartTagPr>
          <w:attr w:name="ProductID" w:val="2,0 м"/>
        </w:smartTagPr>
        <w:r w:rsidRPr="00EA43EB">
          <w:rPr>
            <w:sz w:val="24"/>
            <w:szCs w:val="24"/>
          </w:rPr>
          <w:t xml:space="preserve">2,0 </w:t>
        </w:r>
        <w:r w:rsidRPr="00EA43EB">
          <w:rPr>
            <w:i/>
            <w:sz w:val="24"/>
            <w:szCs w:val="24"/>
          </w:rPr>
          <w:t>м</w:t>
        </w:r>
      </w:smartTag>
      <w:r w:rsidRPr="00EA43EB">
        <w:rPr>
          <w:sz w:val="24"/>
          <w:szCs w:val="24"/>
        </w:rPr>
        <w:t xml:space="preserve">, диаметр каната </w:t>
      </w:r>
      <w:smartTag w:uri="urn:schemas-microsoft-com:office:smarttags" w:element="metricconverter">
        <w:smartTagPr>
          <w:attr w:name="ProductID" w:val="6 см"/>
        </w:smartTagPr>
        <w:r w:rsidRPr="00EA43EB">
          <w:rPr>
            <w:sz w:val="24"/>
            <w:szCs w:val="24"/>
          </w:rPr>
          <w:t xml:space="preserve">6 </w:t>
        </w:r>
        <w:r w:rsidRPr="00EA43EB">
          <w:rPr>
            <w:i/>
            <w:sz w:val="24"/>
            <w:szCs w:val="24"/>
          </w:rPr>
          <w:t>см</w:t>
        </w:r>
      </w:smartTag>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Дорожки с различным покрытием (нашитые пуговицы, гладкая поверхность, меховая поверхность и т. 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Доски и рамки-вкладыши: «Транспорт воздушный», «Транспорт наземный», «Животные Африки», «Животные наших лесов», «Рыбы»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Живые объекты: растения с различными по форме, фактуре и поверхности, окраске листьями (например, </w:t>
      </w:r>
      <w:proofErr w:type="spellStart"/>
      <w:r w:rsidRPr="00EA43EB">
        <w:rPr>
          <w:sz w:val="24"/>
          <w:szCs w:val="24"/>
        </w:rPr>
        <w:t>хлорофитум</w:t>
      </w:r>
      <w:proofErr w:type="spellEnd"/>
      <w:r w:rsidRPr="00EA43EB">
        <w:rPr>
          <w:sz w:val="24"/>
          <w:szCs w:val="24"/>
        </w:rPr>
        <w:t xml:space="preserve">, бальзамин, герань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Заводные игрушки, которые движутся по поверхности воды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Звукозапись гимна России.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Игровые модули и наборы: «Магазин с прилавком», «Больница», «Парикмахерская» (различные варианты) и другие наборы в соответствии с тематикой игр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Игровые приспособления для шнуровки: например, «Дерево с насекомыми», «Мозаика»,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Игрушечные удочки с магнитиками.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Игрушки   по сказкам для игры в театр</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Игрушки (образные: кошка, собака, мышка, петушок и др.; звучащие: погремушки, неваляшка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Иллюстрированные книги-азбуки.</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Иллюстрированные кубики с сюжетными картинками для воспроизведения сюжета сказок и др.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Инвентарь для детского труда: ведра, грабли, лопатки, лейки, тазики, тряпочки, щетки-сметки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lastRenderedPageBreak/>
        <w:t xml:space="preserve">Канат для </w:t>
      </w:r>
      <w:proofErr w:type="spellStart"/>
      <w:r w:rsidRPr="00EA43EB">
        <w:rPr>
          <w:sz w:val="24"/>
          <w:szCs w:val="24"/>
        </w:rPr>
        <w:t>перетягивания</w:t>
      </w:r>
      <w:proofErr w:type="spellEnd"/>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Картинки с изображением времен года, картинки с изображением частей суток</w:t>
      </w:r>
      <w:r w:rsidRPr="00EA43EB">
        <w:rPr>
          <w:i/>
          <w:sz w:val="24"/>
          <w:szCs w:val="24"/>
        </w:rPr>
        <w:t>.</w:t>
      </w:r>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Карточки с изображением различного количества предметов</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w:t>
      </w:r>
      <w:r w:rsidRPr="00EA43EB">
        <w:rPr>
          <w:i/>
          <w:sz w:val="24"/>
          <w:szCs w:val="24"/>
        </w:rPr>
        <w:t>.</w:t>
      </w:r>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Карточки с </w:t>
      </w:r>
      <w:proofErr w:type="spellStart"/>
      <w:r w:rsidRPr="00EA43EB">
        <w:rPr>
          <w:sz w:val="24"/>
          <w:szCs w:val="24"/>
        </w:rPr>
        <w:t>чистоговорками</w:t>
      </w:r>
      <w:proofErr w:type="spellEnd"/>
      <w:r w:rsidRPr="00EA43EB">
        <w:rPr>
          <w:sz w:val="24"/>
          <w:szCs w:val="24"/>
        </w:rPr>
        <w:t>, стихотворными диалогами: «Гуси-гуси», «</w:t>
      </w:r>
      <w:proofErr w:type="spellStart"/>
      <w:proofErr w:type="gramStart"/>
      <w:r w:rsidRPr="00EA43EB">
        <w:rPr>
          <w:sz w:val="24"/>
          <w:szCs w:val="24"/>
        </w:rPr>
        <w:t>Тили-бом</w:t>
      </w:r>
      <w:proofErr w:type="spellEnd"/>
      <w:proofErr w:type="gramEnd"/>
      <w:r w:rsidRPr="00EA43EB">
        <w:rPr>
          <w:sz w:val="24"/>
          <w:szCs w:val="24"/>
        </w:rPr>
        <w:t xml:space="preserve">! </w:t>
      </w:r>
      <w:proofErr w:type="spellStart"/>
      <w:proofErr w:type="gramStart"/>
      <w:r w:rsidRPr="00EA43EB">
        <w:rPr>
          <w:sz w:val="24"/>
          <w:szCs w:val="24"/>
        </w:rPr>
        <w:t>Тили-бом</w:t>
      </w:r>
      <w:proofErr w:type="spellEnd"/>
      <w:proofErr w:type="gramEnd"/>
      <w:r w:rsidRPr="00EA43EB">
        <w:rPr>
          <w:sz w:val="24"/>
          <w:szCs w:val="24"/>
        </w:rPr>
        <w:t xml:space="preserve">», «Идет коза рогатая». «Сорока-ворона».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Клеенки (индивидуальные пластиковые салфетки и салфетки из клеенки).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Клей, кисточки для клея, стаканчики под кисточки, тряпочки, доски для работы с клеем.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Коврик массажный для профилактики плоскостопия.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Коврик со </w:t>
      </w:r>
      <w:proofErr w:type="spellStart"/>
      <w:r w:rsidRPr="00EA43EB">
        <w:rPr>
          <w:sz w:val="24"/>
          <w:szCs w:val="24"/>
        </w:rPr>
        <w:t>следочками</w:t>
      </w:r>
      <w:proofErr w:type="spellEnd"/>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Ковровое покрытие (однотонное, с рисунками дороги, улиц и т. п.).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Комплекты из картона для создания сюжетных картин композиций (животные, люди, деревья, грибы, цветы, дома, машины, солнце, тучи и т. п.).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Конструкторы настольные. </w:t>
      </w:r>
    </w:p>
    <w:p w:rsidR="00EA43EB" w:rsidRPr="00EA43EB" w:rsidRDefault="00EA43EB" w:rsidP="00072FB2">
      <w:pPr>
        <w:numPr>
          <w:ilvl w:val="0"/>
          <w:numId w:val="27"/>
        </w:numPr>
        <w:spacing w:after="0" w:line="240" w:lineRule="auto"/>
        <w:ind w:right="0" w:firstLine="0"/>
        <w:rPr>
          <w:sz w:val="24"/>
          <w:szCs w:val="24"/>
        </w:rPr>
      </w:pPr>
      <w:r w:rsidRPr="00EA43EB">
        <w:rPr>
          <w:rFonts w:ascii="Arial" w:hAnsi="Arial" w:cs="Arial"/>
          <w:sz w:val="24"/>
          <w:szCs w:val="24"/>
        </w:rPr>
        <w:t xml:space="preserve"> </w:t>
      </w:r>
      <w:proofErr w:type="spellStart"/>
      <w:r w:rsidRPr="00EA43EB">
        <w:rPr>
          <w:sz w:val="24"/>
          <w:szCs w:val="24"/>
        </w:rPr>
        <w:t>Конструкторы-трансформеры</w:t>
      </w:r>
      <w:proofErr w:type="spellEnd"/>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Контейнер для хранения мячей передвижной.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Коробки-вкладыши разных размеров, бочки-вкладыши, коробки и ящики с отверстиями и соответствующими вкладышами геометрических форм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Красные (гласный звук), синие (согласный твердый звук), зеленые (согласный мягкий звук) кружки.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Крупные деревянные и пластмассовые конструкторы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Кубы и кирпичи деревянные, из полимерных материалов.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Куклы и кукольная одежда с большим количеством пуговиц, кнопок, молний и др. </w:t>
      </w:r>
    </w:p>
    <w:p w:rsidR="00EA43EB" w:rsidRPr="00EA43EB" w:rsidRDefault="00EA43EB" w:rsidP="00072FB2">
      <w:pPr>
        <w:numPr>
          <w:ilvl w:val="0"/>
          <w:numId w:val="27"/>
        </w:numPr>
        <w:spacing w:after="0" w:line="240" w:lineRule="auto"/>
        <w:ind w:right="0" w:firstLine="0"/>
        <w:contextualSpacing/>
        <w:rPr>
          <w:sz w:val="24"/>
          <w:szCs w:val="24"/>
        </w:rPr>
      </w:pPr>
      <w:r w:rsidRPr="00EA43EB">
        <w:rPr>
          <w:sz w:val="24"/>
          <w:szCs w:val="24"/>
        </w:rPr>
        <w:t xml:space="preserve">Куклы театральные (для перчаточного театра, объемного настольного театра, куклы бибабо, куклы-марионетки и др.) </w:t>
      </w:r>
    </w:p>
    <w:p w:rsidR="00EA43EB" w:rsidRPr="00EA43EB" w:rsidRDefault="00EA43EB" w:rsidP="00072FB2">
      <w:pPr>
        <w:numPr>
          <w:ilvl w:val="0"/>
          <w:numId w:val="27"/>
        </w:numPr>
        <w:spacing w:after="0" w:line="240" w:lineRule="auto"/>
        <w:ind w:right="0" w:firstLine="0"/>
        <w:contextualSpacing/>
        <w:rPr>
          <w:sz w:val="24"/>
          <w:szCs w:val="24"/>
        </w:rPr>
      </w:pPr>
      <w:r w:rsidRPr="00EA43EB">
        <w:rPr>
          <w:sz w:val="24"/>
          <w:szCs w:val="24"/>
        </w:rPr>
        <w:t xml:space="preserve">Кукольные коляски.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Кукольные постельные принадлежности (подушка, матрац, одеяло, простыня и т. 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Литературный материал: тексты </w:t>
      </w:r>
      <w:proofErr w:type="spellStart"/>
      <w:r w:rsidRPr="00EA43EB">
        <w:rPr>
          <w:sz w:val="24"/>
          <w:szCs w:val="24"/>
        </w:rPr>
        <w:t>чистоговорок</w:t>
      </w:r>
      <w:proofErr w:type="spellEnd"/>
      <w:r w:rsidRPr="00EA43EB">
        <w:rPr>
          <w:sz w:val="24"/>
          <w:szCs w:val="24"/>
        </w:rPr>
        <w:t xml:space="preserve">, стихотворных диалогов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Логические таблицы: наборы таблиц и карточек с предметными и условно-схематическими изображениями для классификации по двум-трем признакам одновременно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Лоточки для скатывания шариков.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Магнитная доска.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Магнитофон с аудиокассетами и CD-дисками с записями различных мелодий и детских песен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Материалы для аппликации (цветная бумага разной плотности, ткани разного вида и цвета, природный материал).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Материалы для лепки: цветное тесто (пат), пластилин;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w:t>
      </w:r>
      <w:proofErr w:type="spellStart"/>
      <w:r w:rsidRPr="00EA43EB">
        <w:rPr>
          <w:sz w:val="24"/>
          <w:szCs w:val="24"/>
        </w:rPr>
        <w:t>воротики</w:t>
      </w:r>
      <w:proofErr w:type="spellEnd"/>
      <w:r w:rsidRPr="00EA43EB">
        <w:rPr>
          <w:sz w:val="24"/>
          <w:szCs w:val="24"/>
        </w:rPr>
        <w:t xml:space="preserve"> и легкий пластмассовый шарик, фигурки бумажных человечков, карандаши (гладкие и с граненой поверхностью), игрушки на развитие дыхания (по</w:t>
      </w:r>
      <w:proofErr w:type="gramEnd"/>
      <w:r w:rsidRPr="00EA43EB">
        <w:rPr>
          <w:sz w:val="24"/>
          <w:szCs w:val="24"/>
        </w:rPr>
        <w:t xml:space="preserve"> </w:t>
      </w:r>
      <w:proofErr w:type="gramStart"/>
      <w:r w:rsidRPr="00EA43EB">
        <w:rPr>
          <w:sz w:val="24"/>
          <w:szCs w:val="24"/>
        </w:rPr>
        <w:t xml:space="preserve">типу «Язычок»), зеркало, мелкие легкие игрушки </w:t>
      </w:r>
      <w:r w:rsidRPr="00EA43EB">
        <w:rPr>
          <w:sz w:val="24"/>
          <w:szCs w:val="24"/>
        </w:rPr>
        <w:lastRenderedPageBreak/>
        <w:t xml:space="preserve">и бумажные игрушки-самоделки, мелкие резиновые, бумажные, пластмассовые, пенопластовые игрушки.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Материалы для ремонта детских книг.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Мелкие пластмассовые игрушки (рыбки, шарики, лягушки) с магнитами в ассортименте и количестве не менее </w:t>
      </w:r>
      <w:proofErr w:type="spellStart"/>
      <w:proofErr w:type="gramStart"/>
      <w:r w:rsidRPr="00EA43EB">
        <w:rPr>
          <w:sz w:val="24"/>
          <w:szCs w:val="24"/>
        </w:rPr>
        <w:t>пяти-десяти</w:t>
      </w:r>
      <w:proofErr w:type="spellEnd"/>
      <w:proofErr w:type="gramEnd"/>
      <w:r w:rsidRPr="00EA43EB">
        <w:rPr>
          <w:sz w:val="24"/>
          <w:szCs w:val="24"/>
        </w:rPr>
        <w:t xml:space="preserve"> штук каждого наименования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Мелкие пластмассовые буквы и цифры на магнитиках (рыбки, шарики и др.).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Мелкие резиновые, бумажные, пластмассовые, пенопластовые игрушки, изображающие людей, животных, насекомых, растения, птиц, транспорт, строения и т. п. для обыгрывания построек.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Мелкий счетный материал (мышки, бантики, белки, и т. п.).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Мешочки с грузом малые (масса 150–200 </w:t>
      </w:r>
      <w:r w:rsidRPr="00EA43EB">
        <w:rPr>
          <w:i/>
          <w:sz w:val="24"/>
          <w:szCs w:val="24"/>
        </w:rPr>
        <w:t>г</w:t>
      </w:r>
      <w:r w:rsidRPr="00EA43EB">
        <w:rPr>
          <w:sz w:val="24"/>
          <w:szCs w:val="24"/>
        </w:rPr>
        <w:t xml:space="preserve">), отличающиеся по цвету (красные, желтые, зеленые, синие) и фактуре материала.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Мини-огород (посадка лука, крупных семян, например, фасоли, гороха и т.п.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Мозаики: геометрические магнитные, геометрические пластмассовые, пластмассовые кнопочные, из </w:t>
      </w:r>
      <w:proofErr w:type="gramStart"/>
      <w:r w:rsidRPr="00EA43EB">
        <w:rPr>
          <w:sz w:val="24"/>
          <w:szCs w:val="24"/>
        </w:rPr>
        <w:t>мягкого</w:t>
      </w:r>
      <w:proofErr w:type="gramEnd"/>
      <w:r w:rsidRPr="00EA43EB">
        <w:rPr>
          <w:sz w:val="24"/>
          <w:szCs w:val="24"/>
        </w:rPr>
        <w:t xml:space="preserve"> полимерного материла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Мольберты или специальные доски для рисования,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Музыкально-дидактические игры на обогащение слухового сенсорного опыта детей, на определение характера музыки, на развитие </w:t>
      </w:r>
      <w:proofErr w:type="spellStart"/>
      <w:r w:rsidRPr="00EA43EB">
        <w:rPr>
          <w:sz w:val="24"/>
          <w:szCs w:val="24"/>
        </w:rPr>
        <w:t>звуковысотного</w:t>
      </w:r>
      <w:proofErr w:type="spellEnd"/>
      <w:r w:rsidRPr="00EA43EB">
        <w:rPr>
          <w:sz w:val="24"/>
          <w:szCs w:val="24"/>
        </w:rPr>
        <w:t xml:space="preserve"> слуха, музыкально-слуховой памяти, тембрового слуха, чувства ритма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Музыкальные игрушки: губная гармошка, погремушки, бубен, гусли, гитара, дудочка, барабан, колокольчик, свистульки, деревянные ложки, металлофон и др</w:t>
      </w:r>
      <w:r w:rsidR="009C459C">
        <w:rPr>
          <w:sz w:val="24"/>
          <w:szCs w:val="24"/>
        </w:rPr>
        <w:t>.</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  Муляжи грибов, овощей, фруктов, грибов натурального размера, выполненные из пластмассы, папье-маше и других материалов.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Мячи разных размеров (большие, средние (диаметр 12–15 </w:t>
      </w:r>
      <w:r w:rsidRPr="00EA43EB">
        <w:rPr>
          <w:i/>
          <w:sz w:val="24"/>
          <w:szCs w:val="24"/>
        </w:rPr>
        <w:t>см</w:t>
      </w:r>
      <w:r w:rsidRPr="00EA43EB">
        <w:rPr>
          <w:sz w:val="24"/>
          <w:szCs w:val="24"/>
        </w:rPr>
        <w:t xml:space="preserve">, 20– </w:t>
      </w:r>
      <w:smartTag w:uri="urn:schemas-microsoft-com:office:smarttags" w:element="metricconverter">
        <w:smartTagPr>
          <w:attr w:name="ProductID" w:val="25 см"/>
        </w:smartTagPr>
        <w:r w:rsidRPr="00EA43EB">
          <w:rPr>
            <w:sz w:val="24"/>
            <w:szCs w:val="24"/>
          </w:rPr>
          <w:t xml:space="preserve">25 </w:t>
        </w:r>
        <w:r w:rsidRPr="00EA43EB">
          <w:rPr>
            <w:i/>
            <w:sz w:val="24"/>
            <w:szCs w:val="24"/>
          </w:rPr>
          <w:t>см</w:t>
        </w:r>
      </w:smartTag>
      <w:r w:rsidRPr="00EA43EB">
        <w:rPr>
          <w:sz w:val="24"/>
          <w:szCs w:val="24"/>
        </w:rPr>
        <w:t xml:space="preserve">) и малые (диаметр6–8 </w:t>
      </w:r>
      <w:r w:rsidRPr="00EA43EB">
        <w:rPr>
          <w:i/>
          <w:sz w:val="24"/>
          <w:szCs w:val="24"/>
        </w:rPr>
        <w:t>см</w:t>
      </w:r>
      <w:r w:rsidRPr="00EA43EB">
        <w:rPr>
          <w:sz w:val="24"/>
          <w:szCs w:val="24"/>
        </w:rPr>
        <w:t xml:space="preserve">), отличающиеся по весу (легкие и тяжелые), цвету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Мячи разного размера и цвета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w:t>
      </w:r>
      <w:smartTag w:uri="urn:schemas-microsoft-com:office:smarttags" w:element="metricconverter">
        <w:smartTagPr>
          <w:attr w:name="ProductID" w:val="8 см"/>
        </w:smartTagPr>
        <w:r w:rsidRPr="00EA43EB">
          <w:rPr>
            <w:sz w:val="24"/>
            <w:szCs w:val="24"/>
          </w:rPr>
          <w:t xml:space="preserve">8 </w:t>
        </w:r>
        <w:r w:rsidRPr="00EA43EB">
          <w:rPr>
            <w:i/>
            <w:sz w:val="24"/>
            <w:szCs w:val="24"/>
          </w:rPr>
          <w:t>см</w:t>
        </w:r>
      </w:smartTag>
      <w:r w:rsidRPr="00EA43EB">
        <w:rPr>
          <w:sz w:val="24"/>
          <w:szCs w:val="24"/>
        </w:rPr>
        <w:t xml:space="preserve">) и разного диаметра (от 1 до 3–4 </w:t>
      </w:r>
      <w:r w:rsidRPr="00EA43EB">
        <w:rPr>
          <w:i/>
          <w:sz w:val="24"/>
          <w:szCs w:val="24"/>
        </w:rPr>
        <w:t>см</w:t>
      </w:r>
      <w:r w:rsidRPr="00EA43EB">
        <w:rPr>
          <w:sz w:val="24"/>
          <w:szCs w:val="24"/>
        </w:rPr>
        <w:t xml:space="preserve">), тампоны из поролона или ваты разных размеров.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геометрических фигур различных цветов и форм (объемных и плоскостных)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Наборы детской мебели</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детской кухонной и чайной посуды.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для настольного театра из полистирола, пластмассы, дерева или картона: </w:t>
      </w:r>
      <w:proofErr w:type="gramStart"/>
      <w:r w:rsidRPr="00EA43EB">
        <w:rPr>
          <w:sz w:val="24"/>
          <w:szCs w:val="24"/>
        </w:rPr>
        <w:t xml:space="preserve">«Волк и семеро козлят», «Колобок», «Кот, петух и лиса», «Красная шапочка», «Рукавичка», «Теремок», «Три медведя»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картинок для логических упражнений на сравнение, обобщение, «картинки-нелепицы»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картинок для группировки и обобщения по различным лексическим темам: «Животные», «Птицы», «Растения», «Мебель», «Транспортные средства», «Технические средства»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Наборы картинок (альбомов) с изображением природы, национальных костюмов, жилищ, быта, традиционных занятий народов мира и России</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Наборы картинок (фотографий) географической и исторической тематики: «Наш город «Улан-Удэ</w:t>
      </w:r>
      <w:proofErr w:type="gramStart"/>
      <w:r w:rsidRPr="00EA43EB">
        <w:rPr>
          <w:sz w:val="24"/>
          <w:szCs w:val="24"/>
        </w:rPr>
        <w:t xml:space="preserve">»,.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кистей разной ширины (от 1 до </w:t>
      </w:r>
      <w:smartTag w:uri="urn:schemas-microsoft-com:office:smarttags" w:element="metricconverter">
        <w:smartTagPr>
          <w:attr w:name="ProductID" w:val="8 см"/>
        </w:smartTagPr>
        <w:r w:rsidRPr="00EA43EB">
          <w:rPr>
            <w:sz w:val="24"/>
            <w:szCs w:val="24"/>
          </w:rPr>
          <w:t xml:space="preserve">8 </w:t>
        </w:r>
        <w:r w:rsidRPr="00EA43EB">
          <w:rPr>
            <w:i/>
            <w:sz w:val="24"/>
            <w:szCs w:val="24"/>
          </w:rPr>
          <w:t>см</w:t>
        </w:r>
      </w:smartTag>
      <w:r w:rsidRPr="00EA43EB">
        <w:rPr>
          <w:sz w:val="24"/>
          <w:szCs w:val="24"/>
        </w:rPr>
        <w:t xml:space="preserve">) и разного диаметра (от 1 до 3–4 </w:t>
      </w:r>
      <w:r w:rsidRPr="00EA43EB">
        <w:rPr>
          <w:i/>
          <w:sz w:val="24"/>
          <w:szCs w:val="24"/>
        </w:rPr>
        <w:t>см</w:t>
      </w:r>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крупногабаритной мебели, соответствующие росту ребенка.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lastRenderedPageBreak/>
        <w:t xml:space="preserve">Наборы палочек: больших — размером </w:t>
      </w:r>
      <w:smartTag w:uri="urn:schemas-microsoft-com:office:smarttags" w:element="metricconverter">
        <w:smartTagPr>
          <w:attr w:name="ProductID" w:val="20 см"/>
        </w:smartTagPr>
        <w:r w:rsidRPr="00EA43EB">
          <w:rPr>
            <w:sz w:val="24"/>
            <w:szCs w:val="24"/>
          </w:rPr>
          <w:t xml:space="preserve">20 </w:t>
        </w:r>
        <w:r w:rsidRPr="00EA43EB">
          <w:rPr>
            <w:i/>
            <w:sz w:val="24"/>
            <w:szCs w:val="24"/>
          </w:rPr>
          <w:t>см</w:t>
        </w:r>
      </w:smartTag>
      <w:r w:rsidRPr="00EA43EB">
        <w:rPr>
          <w:sz w:val="24"/>
          <w:szCs w:val="24"/>
        </w:rPr>
        <w:t xml:space="preserve"> (бамбуковых или деревянных), маленьких — размером до </w:t>
      </w:r>
      <w:smartTag w:uri="urn:schemas-microsoft-com:office:smarttags" w:element="metricconverter">
        <w:smartTagPr>
          <w:attr w:name="ProductID" w:val="10 см"/>
        </w:smartTagPr>
        <w:r w:rsidRPr="00EA43EB">
          <w:rPr>
            <w:sz w:val="24"/>
            <w:szCs w:val="24"/>
          </w:rPr>
          <w:t xml:space="preserve">10 </w:t>
        </w:r>
        <w:r w:rsidRPr="00EA43EB">
          <w:rPr>
            <w:i/>
            <w:sz w:val="24"/>
            <w:szCs w:val="24"/>
          </w:rPr>
          <w:t>см</w:t>
        </w:r>
      </w:smartTag>
      <w:r w:rsidRPr="00EA43EB">
        <w:rPr>
          <w:sz w:val="24"/>
          <w:szCs w:val="24"/>
        </w:rPr>
        <w:t xml:space="preserve"> (деревянных или пластмассовых), одного и разных цветов.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парных картинок на соотнесение (сравнение): найди отличия, ошибки (смысловые)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цифр от 1 до 10 из дерева, картона, мягкого полимерного материала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Наборы цветной бумаги и картона разной плотности.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Наглядно-дидактические пособия: «Мир в картинках»: </w:t>
      </w:r>
      <w:proofErr w:type="gramStart"/>
      <w:r w:rsidRPr="00EA43EB">
        <w:rPr>
          <w:sz w:val="24"/>
          <w:szCs w:val="24"/>
        </w:rPr>
        <w:t>Дымковская игрушка», «Гжель», «Каргополь: народная игрушка», «</w:t>
      </w:r>
      <w:proofErr w:type="spellStart"/>
      <w:r w:rsidRPr="00EA43EB">
        <w:rPr>
          <w:sz w:val="24"/>
          <w:szCs w:val="24"/>
        </w:rPr>
        <w:t>Филимоновская</w:t>
      </w:r>
      <w:proofErr w:type="spellEnd"/>
      <w:r w:rsidRPr="00EA43EB">
        <w:rPr>
          <w:sz w:val="24"/>
          <w:szCs w:val="24"/>
        </w:rPr>
        <w:t xml:space="preserve"> народная игрушка», «Хохлома: изделия народных промыслов»; «Защитники Отечества»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Настольный конструктор: строительные наборы, состоящие из кубиков, брусков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Натуральные предметы домашнего обихода: разноцветные пластмассовые, деревянные, металлические кувшины, миски, ложки, кастрюли трех-четырех размеров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Настенный календарь погоды.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Настольно-печатные игры: </w:t>
      </w:r>
      <w:proofErr w:type="gramStart"/>
      <w:r w:rsidRPr="00EA43EB">
        <w:rPr>
          <w:sz w:val="24"/>
          <w:szCs w:val="24"/>
        </w:rPr>
        <w:t>«Бабочки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w:t>
      </w:r>
      <w:proofErr w:type="spellStart"/>
      <w:r w:rsidRPr="00EA43EB">
        <w:rPr>
          <w:sz w:val="24"/>
          <w:szCs w:val="24"/>
        </w:rPr>
        <w:t>Дюймовочка</w:t>
      </w:r>
      <w:proofErr w:type="spellEnd"/>
      <w:r w:rsidRPr="00EA43EB">
        <w:rPr>
          <w:sz w:val="24"/>
          <w:szCs w:val="24"/>
        </w:rPr>
        <w:t>»,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«Мои любимые сказки», «Мой</w:t>
      </w:r>
      <w:proofErr w:type="gramEnd"/>
      <w:r w:rsidRPr="00EA43EB">
        <w:rPr>
          <w:sz w:val="24"/>
          <w:szCs w:val="24"/>
        </w:rPr>
        <w:t xml:space="preserve"> дом», «Найди пару», «Найди различия», «Назови одним словом», «Найди по описанию»,</w:t>
      </w:r>
      <w:proofErr w:type="gramStart"/>
      <w:r w:rsidRPr="00EA43EB">
        <w:rPr>
          <w:sz w:val="24"/>
          <w:szCs w:val="24"/>
        </w:rPr>
        <w:t xml:space="preserve"> ,</w:t>
      </w:r>
      <w:proofErr w:type="gramEnd"/>
      <w:r w:rsidRPr="00EA43EB">
        <w:rPr>
          <w:sz w:val="24"/>
          <w:szCs w:val="24"/>
        </w:rPr>
        <w:t xml:space="preserve"> «Один — много», «Один — одна — одно — одни», «Отгадай-ка», «Парочки», , «Подбери слова», «Подбери узор»,</w:t>
      </w:r>
      <w:r w:rsidR="009C459C">
        <w:rPr>
          <w:sz w:val="24"/>
          <w:szCs w:val="24"/>
        </w:rPr>
        <w:t xml:space="preserve"> </w:t>
      </w:r>
      <w:r w:rsidRPr="00EA43EB">
        <w:rPr>
          <w:sz w:val="24"/>
          <w:szCs w:val="24"/>
        </w:rPr>
        <w:t xml:space="preserve">«Положи в корзину», «Покажи картинку», «Помоги найти маму», «Помоги Незнайке», «Продолжи», «Прозрачная цифра» (пособие В. В. </w:t>
      </w:r>
      <w:proofErr w:type="spellStart"/>
      <w:r w:rsidRPr="00EA43EB">
        <w:rPr>
          <w:sz w:val="24"/>
          <w:szCs w:val="24"/>
        </w:rPr>
        <w:t>Воскобовича</w:t>
      </w:r>
      <w:proofErr w:type="spellEnd"/>
      <w:r w:rsidRPr="00EA43EB">
        <w:rPr>
          <w:sz w:val="24"/>
          <w:szCs w:val="24"/>
        </w:rPr>
        <w:t xml:space="preserve">), «Раз, два, три сосчитай», «Русские узоры», «Соберем урожай», «Собери букет», «Соедини слова», «Угадай, кто хозяин», «Умная стрелка», «Ферма», «Хвосты», «Цвет </w:t>
      </w:r>
      <w:proofErr w:type="gramStart"/>
      <w:r w:rsidRPr="00EA43EB">
        <w:rPr>
          <w:sz w:val="24"/>
          <w:szCs w:val="24"/>
        </w:rPr>
        <w:t>и форма», «Цепочка», «Цветные кубики», «Цветные шары», «Чего много?», «Чем отличаются слова?», «Четвертый лишний», «Что прислала почта», Чудесный мешочек»,</w:t>
      </w:r>
      <w:r w:rsidR="009C459C">
        <w:rPr>
          <w:sz w:val="24"/>
          <w:szCs w:val="24"/>
        </w:rPr>
        <w:t xml:space="preserve">  </w:t>
      </w:r>
      <w:r w:rsidRPr="00EA43EB">
        <w:rPr>
          <w:sz w:val="24"/>
          <w:szCs w:val="24"/>
        </w:rPr>
        <w:t>«Учим дорожные знаки»</w:t>
      </w:r>
      <w:r w:rsidR="009C459C">
        <w:rPr>
          <w:sz w:val="24"/>
          <w:szCs w:val="24"/>
        </w:rPr>
        <w:t xml:space="preserve"> </w:t>
      </w:r>
      <w:r w:rsidRPr="00EA43EB">
        <w:rPr>
          <w:sz w:val="24"/>
          <w:szCs w:val="24"/>
        </w:rPr>
        <w:t xml:space="preserve">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Обручи (диаметром 55–60 </w:t>
      </w:r>
      <w:r w:rsidRPr="00EA43EB">
        <w:rPr>
          <w:i/>
          <w:sz w:val="24"/>
          <w:szCs w:val="24"/>
        </w:rPr>
        <w:t>см</w:t>
      </w:r>
      <w:r w:rsidRPr="00EA43EB">
        <w:rPr>
          <w:sz w:val="24"/>
          <w:szCs w:val="24"/>
        </w:rPr>
        <w:t xml:space="preserve">) (красного, желтого, зеленого цвета)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Образные игрушки-животные, большие, средние и малые. </w:t>
      </w:r>
    </w:p>
    <w:p w:rsidR="00EA43EB" w:rsidRPr="00EA43EB" w:rsidRDefault="00EA43EB" w:rsidP="00072FB2">
      <w:pPr>
        <w:numPr>
          <w:ilvl w:val="0"/>
          <w:numId w:val="27"/>
        </w:numPr>
        <w:spacing w:after="0" w:line="240" w:lineRule="auto"/>
        <w:ind w:right="0" w:firstLine="0"/>
        <w:rPr>
          <w:sz w:val="24"/>
          <w:szCs w:val="24"/>
        </w:rPr>
      </w:pPr>
      <w:proofErr w:type="gramStart"/>
      <w:r w:rsidRPr="00EA43EB">
        <w:rPr>
          <w:sz w:val="24"/>
          <w:szCs w:val="24"/>
        </w:rPr>
        <w:t xml:space="preserve">Объемные или плоскостные изображения астрономических и природным объектов, строений: макеты солнца, тучи, деревьев, домов, светильники «Луна», «Пламя», «Солнце», и др. </w:t>
      </w:r>
      <w:proofErr w:type="gramEnd"/>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Объемные и плоскостные модели птиц, животных (мягкие, ПВХ, деревянные, </w:t>
      </w:r>
      <w:proofErr w:type="spellStart"/>
      <w:r w:rsidRPr="00EA43EB">
        <w:rPr>
          <w:sz w:val="24"/>
          <w:szCs w:val="24"/>
        </w:rPr>
        <w:t>полистироловые</w:t>
      </w:r>
      <w:proofErr w:type="spellEnd"/>
      <w:r w:rsidRPr="00EA43EB">
        <w:rPr>
          <w:sz w:val="24"/>
          <w:szCs w:val="24"/>
        </w:rPr>
        <w:t xml:space="preserve"> и др.).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Одежда для кукол: современная, профессиональная, национальные костюмы.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Палки гимнастические (75</w:t>
      </w:r>
      <w:r w:rsidRPr="00EA43EB">
        <w:rPr>
          <w:i/>
          <w:sz w:val="24"/>
          <w:szCs w:val="24"/>
        </w:rPr>
        <w:t>см</w:t>
      </w:r>
      <w:r w:rsidRPr="00EA43EB">
        <w:rPr>
          <w:sz w:val="24"/>
          <w:szCs w:val="24"/>
        </w:rPr>
        <w:t xml:space="preserve">).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Панно для выставки детских работ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Печатные буквы, кубики с буквами, азбука букв и слогов.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Пластмассовые кубики, кегли и шары.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lastRenderedPageBreak/>
        <w:t xml:space="preserve">Подносы для выполнения поделок их глины, пластилина. </w:t>
      </w:r>
    </w:p>
    <w:p w:rsidR="00EA43EB" w:rsidRPr="00EA43EB" w:rsidRDefault="00EA43EB" w:rsidP="00072FB2">
      <w:pPr>
        <w:numPr>
          <w:ilvl w:val="0"/>
          <w:numId w:val="27"/>
        </w:numPr>
        <w:spacing w:after="0" w:line="240" w:lineRule="auto"/>
        <w:ind w:right="0" w:firstLine="0"/>
        <w:rPr>
          <w:sz w:val="24"/>
          <w:szCs w:val="24"/>
        </w:rPr>
      </w:pPr>
      <w:proofErr w:type="spellStart"/>
      <w:r w:rsidRPr="00EA43EB">
        <w:rPr>
          <w:sz w:val="24"/>
          <w:szCs w:val="24"/>
        </w:rPr>
        <w:t>Полистироловые</w:t>
      </w:r>
      <w:proofErr w:type="spellEnd"/>
      <w:r w:rsidRPr="00EA43EB">
        <w:rPr>
          <w:sz w:val="24"/>
          <w:szCs w:val="24"/>
        </w:rPr>
        <w:t xml:space="preserve">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 </w:t>
      </w:r>
    </w:p>
    <w:p w:rsidR="00EA43EB" w:rsidRPr="00EA43EB" w:rsidRDefault="00EA43EB" w:rsidP="00072FB2">
      <w:pPr>
        <w:numPr>
          <w:ilvl w:val="0"/>
          <w:numId w:val="27"/>
        </w:numPr>
        <w:spacing w:after="0" w:line="240" w:lineRule="auto"/>
        <w:ind w:right="0" w:firstLine="0"/>
        <w:rPr>
          <w:sz w:val="24"/>
          <w:szCs w:val="24"/>
        </w:rPr>
      </w:pPr>
      <w:r w:rsidRPr="00EA43EB">
        <w:rPr>
          <w:sz w:val="24"/>
          <w:szCs w:val="24"/>
        </w:rPr>
        <w:t xml:space="preserve">Принадлежности для мытья куклы (ванночка, кувшин, мыло, губка, полотенце и т. п.). </w:t>
      </w:r>
    </w:p>
    <w:p w:rsidR="00EA43EB" w:rsidRPr="00EA43EB" w:rsidRDefault="00EA43EB" w:rsidP="00072FB2">
      <w:pPr>
        <w:numPr>
          <w:ilvl w:val="1"/>
          <w:numId w:val="28"/>
        </w:numPr>
        <w:spacing w:after="0" w:line="240" w:lineRule="auto"/>
        <w:ind w:right="0" w:firstLine="0"/>
        <w:rPr>
          <w:sz w:val="24"/>
          <w:szCs w:val="24"/>
        </w:rPr>
      </w:pPr>
      <w:proofErr w:type="gramStart"/>
      <w:r w:rsidRPr="00EA43EB">
        <w:rPr>
          <w:sz w:val="24"/>
          <w:szCs w:val="24"/>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 и т. п. Приспособления</w:t>
      </w:r>
      <w:proofErr w:type="gramEnd"/>
      <w:r w:rsidRPr="00EA43EB">
        <w:rPr>
          <w:sz w:val="24"/>
          <w:szCs w:val="24"/>
        </w:rPr>
        <w:t xml:space="preserve"> для массажа рук: балансировочные подушки, мячи для массажа кистей рук, кольца массажные, массажные валики, коврик массажный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Природные материалы (песок, вода, шишки, плоды).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Прищепки и основы для создания различных форм (контур елки, круг-солнце, основа для туловища бабочки, корзинка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Произведения графики (иллюстрации детских книг) разных художников </w:t>
      </w:r>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Произведения декоративно-прикладного искусства (с учетом национально-регионального компонента): глиняные игрушки (дымковская, </w:t>
      </w:r>
      <w:proofErr w:type="spellStart"/>
      <w:r w:rsidRPr="00EA43EB">
        <w:rPr>
          <w:sz w:val="24"/>
          <w:szCs w:val="24"/>
        </w:rPr>
        <w:t>каргопольская</w:t>
      </w:r>
      <w:proofErr w:type="spellEnd"/>
      <w:r w:rsidRPr="00EA43EB">
        <w:rPr>
          <w:sz w:val="24"/>
          <w:szCs w:val="24"/>
        </w:rPr>
        <w:t xml:space="preserve">,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аппликацией одежда, расписная посуда и т. п.) </w:t>
      </w:r>
      <w:proofErr w:type="gramEnd"/>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 </w:t>
      </w:r>
      <w:proofErr w:type="gramEnd"/>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Просеянный и прокаленный песок.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Пульверизаторы. </w:t>
      </w:r>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proofErr w:type="gramEnd"/>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Ребристые доски.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Рисунки-образцы и фотографии различных построек из полифункционального модульного материала, строительных наборов, </w:t>
      </w:r>
      <w:proofErr w:type="spellStart"/>
      <w:r w:rsidRPr="00EA43EB">
        <w:rPr>
          <w:sz w:val="24"/>
          <w:szCs w:val="24"/>
        </w:rPr>
        <w:t>сборноразборных</w:t>
      </w:r>
      <w:proofErr w:type="spellEnd"/>
      <w:r w:rsidRPr="00EA43EB">
        <w:rPr>
          <w:sz w:val="24"/>
          <w:szCs w:val="24"/>
        </w:rPr>
        <w:t xml:space="preserve"> игрушек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Рисунки различных лабиринтов, указка или карандаш для ориентировки в лабиринте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Российский флаг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Ростомер детский. </w:t>
      </w:r>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Сачки, сита разных размеров (большие, средние, маленькие), ковшики (глубокий, мелкий, большой, средний, маленький) и т. п. </w:t>
      </w:r>
      <w:proofErr w:type="gramEnd"/>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Сборно-разборные игрушки: матрешки (</w:t>
      </w:r>
      <w:proofErr w:type="spellStart"/>
      <w:r w:rsidRPr="00EA43EB">
        <w:rPr>
          <w:sz w:val="24"/>
          <w:szCs w:val="24"/>
        </w:rPr>
        <w:t>двух-пятисоставные</w:t>
      </w:r>
      <w:proofErr w:type="spellEnd"/>
      <w:r w:rsidRPr="00EA43EB">
        <w:rPr>
          <w:sz w:val="24"/>
          <w:szCs w:val="24"/>
        </w:rPr>
        <w:t>), пирамидки с одинаковыми и разными кольцами, брусками разных размеров, одного цвета и разноцветные (например, «</w:t>
      </w:r>
      <w:proofErr w:type="spellStart"/>
      <w:r w:rsidRPr="00EA43EB">
        <w:rPr>
          <w:sz w:val="24"/>
          <w:szCs w:val="24"/>
        </w:rPr>
        <w:t>Ванька-Встанька</w:t>
      </w:r>
      <w:proofErr w:type="spellEnd"/>
      <w:r w:rsidRPr="00EA43EB">
        <w:rPr>
          <w:sz w:val="24"/>
          <w:szCs w:val="24"/>
        </w:rPr>
        <w:t xml:space="preserve"> (пирамидка)», «</w:t>
      </w:r>
      <w:proofErr w:type="spellStart"/>
      <w:r w:rsidRPr="00EA43EB">
        <w:rPr>
          <w:sz w:val="24"/>
          <w:szCs w:val="24"/>
        </w:rPr>
        <w:t>Считалка-цилиндры</w:t>
      </w:r>
      <w:proofErr w:type="spellEnd"/>
      <w:r w:rsidRPr="00EA43EB">
        <w:rPr>
          <w:sz w:val="24"/>
          <w:szCs w:val="24"/>
        </w:rPr>
        <w:t xml:space="preserve"> — 5 элементов», игрушки-животные и др. </w:t>
      </w:r>
      <w:proofErr w:type="gramEnd"/>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lastRenderedPageBreak/>
        <w:t xml:space="preserve">Свистки и различные свистульки.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Сенсорные коврики и дорожки.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Скульптуры малых форм, изображающие животных, растения (грибы, корзинки с овощами и фруктами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Совочки, формочки, миски, ведра, флажки, искусственные цветы и т. п.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Стаканчики для кисточек, для краски.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Стеки.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Стеллаж для хранения предметов личной гигиены.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Счетные палочки и полоски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Театральные куклы (перчаточный театр, объемный настольный театр, куклы бибабо, куклы-марионетки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Театральные ширмы настольные и напольные (ширма-домик, ширма «Театрал»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Тетради и альбомы для </w:t>
      </w:r>
      <w:proofErr w:type="spellStart"/>
      <w:r w:rsidRPr="00EA43EB">
        <w:rPr>
          <w:sz w:val="24"/>
          <w:szCs w:val="24"/>
        </w:rPr>
        <w:t>дорисовывания</w:t>
      </w:r>
      <w:proofErr w:type="spellEnd"/>
      <w:r w:rsidRPr="00EA43EB">
        <w:rPr>
          <w:sz w:val="24"/>
          <w:szCs w:val="24"/>
        </w:rPr>
        <w:t xml:space="preserve">, книги-раскраски.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Трафареты букв, цифр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Фишки, конусы для разметки игрового поля, площадки. </w:t>
      </w:r>
    </w:p>
    <w:p w:rsidR="00EA43EB" w:rsidRPr="00EA43EB" w:rsidRDefault="00EA43EB" w:rsidP="00072FB2">
      <w:pPr>
        <w:numPr>
          <w:ilvl w:val="0"/>
          <w:numId w:val="28"/>
        </w:numPr>
        <w:spacing w:after="0" w:line="240" w:lineRule="auto"/>
        <w:ind w:right="0" w:firstLine="0"/>
        <w:rPr>
          <w:sz w:val="24"/>
          <w:szCs w:val="24"/>
        </w:rPr>
      </w:pPr>
      <w:proofErr w:type="spellStart"/>
      <w:r w:rsidRPr="00EA43EB">
        <w:rPr>
          <w:sz w:val="24"/>
          <w:szCs w:val="24"/>
        </w:rPr>
        <w:t>Фланелеграф</w:t>
      </w:r>
      <w:proofErr w:type="spellEnd"/>
      <w:r w:rsidRPr="00EA43EB">
        <w:rPr>
          <w:sz w:val="24"/>
          <w:szCs w:val="24"/>
        </w:rPr>
        <w:t xml:space="preserve">.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Флажки разноцветные.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Формочки для песка (с изображением овощей, фруктов, геометрических фигур, цифр и др.). </w:t>
      </w:r>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Формочки для теста разного цвета и формы (круглые, квадратные, треугольные) и величины (большие, маленькие, мелкие, глубокие). </w:t>
      </w:r>
      <w:proofErr w:type="gramEnd"/>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Фотографии, иллюстрации, картинный материал, диафильмы, фрагменты кинофильмов и телепередач, отражающие жизнь и разнообразную деятельность </w:t>
      </w:r>
      <w:proofErr w:type="gramStart"/>
      <w:r w:rsidRPr="00EA43EB">
        <w:rPr>
          <w:sz w:val="24"/>
          <w:szCs w:val="24"/>
        </w:rPr>
        <w:t>людей</w:t>
      </w:r>
      <w:proofErr w:type="gramEnd"/>
      <w:r w:rsidRPr="00EA43EB">
        <w:rPr>
          <w:sz w:val="24"/>
          <w:szCs w:val="24"/>
        </w:rPr>
        <w:t xml:space="preserve"> и их взаимоотношения </w:t>
      </w:r>
    </w:p>
    <w:p w:rsidR="00EA43EB" w:rsidRPr="00EA43EB" w:rsidRDefault="00EA43EB" w:rsidP="00072FB2">
      <w:pPr>
        <w:numPr>
          <w:ilvl w:val="0"/>
          <w:numId w:val="28"/>
        </w:numPr>
        <w:spacing w:after="0" w:line="240" w:lineRule="auto"/>
        <w:ind w:right="0" w:firstLine="0"/>
        <w:rPr>
          <w:sz w:val="24"/>
          <w:szCs w:val="24"/>
        </w:rPr>
      </w:pPr>
      <w:proofErr w:type="gramStart"/>
      <w:r w:rsidRPr="00EA43EB">
        <w:rPr>
          <w:sz w:val="24"/>
          <w:szCs w:val="24"/>
        </w:rPr>
        <w:t xml:space="preserve">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w:t>
      </w:r>
      <w:proofErr w:type="spellStart"/>
      <w:r w:rsidRPr="00EA43EB">
        <w:rPr>
          <w:sz w:val="24"/>
          <w:szCs w:val="24"/>
        </w:rPr>
        <w:t>Lego</w:t>
      </w:r>
      <w:proofErr w:type="spellEnd"/>
      <w:r w:rsidRPr="00EA43EB">
        <w:rPr>
          <w:sz w:val="24"/>
          <w:szCs w:val="24"/>
        </w:rPr>
        <w:t xml:space="preserve">, «Архитектор», «Петербургский», Строитель» и др.), расположения элементов детского игрового комплекта «Азбука дорожного движения» и т. п. </w:t>
      </w:r>
      <w:proofErr w:type="gramEnd"/>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Футбольный мяч.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Часы разных видов: механические с арабскими и римскими цифрами, электронные, песочные на разные интервалы времени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Ширмы (ширма-домик, ширма «Театрал» и др.).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Шнурки и пластиковые (</w:t>
      </w:r>
      <w:proofErr w:type="spellStart"/>
      <w:r w:rsidRPr="00EA43EB">
        <w:rPr>
          <w:sz w:val="24"/>
          <w:szCs w:val="24"/>
        </w:rPr>
        <w:t>полистироловые</w:t>
      </w:r>
      <w:proofErr w:type="spellEnd"/>
      <w:r w:rsidRPr="00EA43EB">
        <w:rPr>
          <w:sz w:val="24"/>
          <w:szCs w:val="24"/>
        </w:rPr>
        <w:t xml:space="preserve">) карточки (различной формы) с отверстиями для шнуровки.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Шнуры плетеные короткие и длинные. </w:t>
      </w:r>
    </w:p>
    <w:p w:rsidR="00EA43EB" w:rsidRPr="00EA43EB" w:rsidRDefault="00EA43EB" w:rsidP="00072FB2">
      <w:pPr>
        <w:numPr>
          <w:ilvl w:val="0"/>
          <w:numId w:val="28"/>
        </w:numPr>
        <w:spacing w:after="0" w:line="240" w:lineRule="auto"/>
        <w:ind w:right="0" w:firstLine="0"/>
        <w:rPr>
          <w:sz w:val="24"/>
          <w:szCs w:val="24"/>
        </w:rPr>
      </w:pPr>
      <w:r w:rsidRPr="00EA43EB">
        <w:rPr>
          <w:sz w:val="24"/>
          <w:szCs w:val="24"/>
        </w:rPr>
        <w:t xml:space="preserve">Штампы (с изображением геометрических фигур, различных картинок), штемпельная подушка. </w:t>
      </w:r>
    </w:p>
    <w:p w:rsidR="00EA43EB" w:rsidRPr="00EA43EB" w:rsidRDefault="00EA43EB" w:rsidP="00EA43EB">
      <w:pPr>
        <w:shd w:val="clear" w:color="auto" w:fill="FFFFFF"/>
        <w:spacing w:after="0" w:line="240" w:lineRule="auto"/>
        <w:ind w:right="0" w:firstLine="0"/>
        <w:contextualSpacing/>
        <w:jc w:val="left"/>
        <w:rPr>
          <w:color w:val="auto"/>
          <w:sz w:val="24"/>
          <w:szCs w:val="24"/>
        </w:rPr>
      </w:pPr>
    </w:p>
    <w:p w:rsidR="00EA43EB" w:rsidRDefault="00EA43EB" w:rsidP="00EA43EB">
      <w:pPr>
        <w:widowControl w:val="0"/>
        <w:spacing w:after="0" w:line="240" w:lineRule="auto"/>
        <w:ind w:right="0" w:firstLine="709"/>
        <w:outlineLvl w:val="1"/>
        <w:rPr>
          <w:b/>
          <w:color w:val="auto"/>
          <w:sz w:val="24"/>
          <w:szCs w:val="24"/>
          <w:lang w:eastAsia="en-US"/>
        </w:rPr>
      </w:pPr>
      <w:r w:rsidRPr="00EA43EB">
        <w:rPr>
          <w:b/>
          <w:color w:val="auto"/>
          <w:sz w:val="24"/>
          <w:szCs w:val="24"/>
          <w:lang w:eastAsia="en-US"/>
        </w:rPr>
        <w:t>3.3. Кадровые условия реализации Программы</w:t>
      </w:r>
    </w:p>
    <w:p w:rsidR="003701B7" w:rsidRDefault="003701B7" w:rsidP="00EA43EB">
      <w:pPr>
        <w:widowControl w:val="0"/>
        <w:spacing w:after="0" w:line="240" w:lineRule="auto"/>
        <w:ind w:right="0" w:firstLine="709"/>
        <w:outlineLvl w:val="1"/>
        <w:rPr>
          <w:color w:val="auto"/>
          <w:sz w:val="24"/>
          <w:lang w:eastAsia="en-US"/>
        </w:rPr>
      </w:pPr>
    </w:p>
    <w:p w:rsidR="003701B7" w:rsidRDefault="003701B7" w:rsidP="003701B7">
      <w:pPr>
        <w:widowControl w:val="0"/>
        <w:spacing w:after="0" w:line="240" w:lineRule="auto"/>
        <w:ind w:right="0" w:firstLine="709"/>
        <w:outlineLvl w:val="1"/>
        <w:rPr>
          <w:b/>
          <w:color w:val="auto"/>
          <w:sz w:val="24"/>
          <w:szCs w:val="24"/>
          <w:lang w:eastAsia="en-US"/>
        </w:rPr>
      </w:pPr>
      <w:r>
        <w:rPr>
          <w:color w:val="auto"/>
          <w:sz w:val="24"/>
          <w:lang w:eastAsia="en-US"/>
        </w:rPr>
        <w:t>ФАОП ДО, п.53.1. стр.735</w:t>
      </w:r>
    </w:p>
    <w:p w:rsidR="003701B7" w:rsidRDefault="003701B7" w:rsidP="00EA43EB">
      <w:pPr>
        <w:widowControl w:val="0"/>
        <w:spacing w:after="0" w:line="240" w:lineRule="auto"/>
        <w:ind w:right="0" w:firstLine="709"/>
        <w:outlineLvl w:val="1"/>
        <w:rPr>
          <w:b/>
          <w:color w:val="auto"/>
          <w:sz w:val="24"/>
          <w:szCs w:val="24"/>
          <w:lang w:eastAsia="en-US"/>
        </w:rPr>
      </w:pPr>
    </w:p>
    <w:p w:rsidR="003701B7" w:rsidRPr="003701B7" w:rsidRDefault="00546F32" w:rsidP="003701B7">
      <w:pPr>
        <w:widowControl w:val="0"/>
        <w:autoSpaceDE w:val="0"/>
        <w:autoSpaceDN w:val="0"/>
        <w:spacing w:after="0" w:line="275" w:lineRule="exact"/>
        <w:ind w:left="143" w:right="0" w:firstLine="0"/>
        <w:jc w:val="left"/>
        <w:rPr>
          <w:color w:val="auto"/>
          <w:sz w:val="24"/>
          <w:lang w:eastAsia="en-US"/>
        </w:rPr>
      </w:pPr>
      <w:hyperlink r:id="rId48">
        <w:r w:rsidR="003701B7" w:rsidRPr="003701B7">
          <w:rPr>
            <w:color w:val="0000FF"/>
            <w:spacing w:val="-2"/>
            <w:sz w:val="24"/>
            <w:u w:val="single" w:color="0000FF"/>
            <w:lang w:eastAsia="en-US"/>
          </w:rPr>
          <w:t>http://publication.pravo.gov.ru/Document/View/0001202212280044</w:t>
        </w:r>
      </w:hyperlink>
    </w:p>
    <w:p w:rsidR="003701B7" w:rsidRPr="00EA43EB" w:rsidRDefault="003701B7" w:rsidP="00EA43EB">
      <w:pPr>
        <w:widowControl w:val="0"/>
        <w:spacing w:after="0" w:line="240" w:lineRule="auto"/>
        <w:ind w:right="0" w:firstLine="709"/>
        <w:outlineLvl w:val="1"/>
        <w:rPr>
          <w:b/>
          <w:color w:val="auto"/>
          <w:sz w:val="24"/>
          <w:szCs w:val="24"/>
          <w:lang w:eastAsia="en-US"/>
        </w:rPr>
      </w:pPr>
    </w:p>
    <w:p w:rsidR="00EA43EB" w:rsidRPr="00EA43EB" w:rsidRDefault="00EA43EB" w:rsidP="00EA43EB">
      <w:pPr>
        <w:widowControl w:val="0"/>
        <w:autoSpaceDE w:val="0"/>
        <w:autoSpaceDN w:val="0"/>
        <w:adjustRightInd w:val="0"/>
        <w:spacing w:after="0" w:line="240" w:lineRule="auto"/>
        <w:ind w:right="0" w:firstLine="709"/>
        <w:rPr>
          <w:rFonts w:eastAsia="Calibri"/>
          <w:color w:val="auto"/>
          <w:sz w:val="24"/>
          <w:szCs w:val="24"/>
          <w:lang w:eastAsia="en-US"/>
        </w:rPr>
      </w:pPr>
    </w:p>
    <w:p w:rsidR="003701B7" w:rsidRPr="007147BA" w:rsidRDefault="003701B7" w:rsidP="00EA43EB">
      <w:pPr>
        <w:widowControl w:val="0"/>
        <w:autoSpaceDE w:val="0"/>
        <w:autoSpaceDN w:val="0"/>
        <w:adjustRightInd w:val="0"/>
        <w:spacing w:after="0" w:line="240" w:lineRule="auto"/>
        <w:ind w:right="0" w:firstLine="709"/>
        <w:rPr>
          <w:rFonts w:eastAsia="Calibri"/>
          <w:b/>
          <w:bCs/>
          <w:color w:val="auto"/>
          <w:sz w:val="24"/>
          <w:szCs w:val="24"/>
          <w:lang w:eastAsia="en-US"/>
        </w:rPr>
      </w:pPr>
      <w:r w:rsidRPr="007147BA">
        <w:rPr>
          <w:rFonts w:eastAsia="Calibri"/>
          <w:b/>
          <w:bCs/>
          <w:color w:val="auto"/>
          <w:sz w:val="24"/>
          <w:szCs w:val="24"/>
          <w:lang w:eastAsia="en-US"/>
        </w:rPr>
        <w:lastRenderedPageBreak/>
        <w:t>3.3.1. ЧФУ Кадровые условия реализации Программы</w:t>
      </w:r>
    </w:p>
    <w:p w:rsidR="00EA43EB" w:rsidRPr="00EA43EB" w:rsidRDefault="00EA43EB" w:rsidP="00EA43EB">
      <w:pPr>
        <w:widowControl w:val="0"/>
        <w:autoSpaceDE w:val="0"/>
        <w:autoSpaceDN w:val="0"/>
        <w:adjustRightInd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В штатное расписание групп,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i/>
          <w:iCs/>
          <w:sz w:val="24"/>
          <w:szCs w:val="24"/>
        </w:rPr>
        <w:t xml:space="preserve"> - учитель-логопед – </w:t>
      </w:r>
      <w:r w:rsidRPr="00EA43EB">
        <w:rPr>
          <w:rFonts w:eastAsia="Calibri"/>
          <w:iCs/>
          <w:sz w:val="24"/>
          <w:szCs w:val="24"/>
        </w:rPr>
        <w:t>2 педагога:</w:t>
      </w:r>
    </w:p>
    <w:p w:rsidR="00EA43EB" w:rsidRPr="00EA43EB" w:rsidRDefault="003701B7" w:rsidP="00EA43EB">
      <w:pPr>
        <w:autoSpaceDE w:val="0"/>
        <w:autoSpaceDN w:val="0"/>
        <w:adjustRightInd w:val="0"/>
        <w:spacing w:after="0" w:line="240" w:lineRule="auto"/>
        <w:ind w:right="0" w:firstLine="708"/>
        <w:rPr>
          <w:rFonts w:eastAsia="Calibri"/>
          <w:sz w:val="24"/>
          <w:szCs w:val="24"/>
        </w:rPr>
      </w:pPr>
      <w:r>
        <w:rPr>
          <w:rFonts w:eastAsia="Calibri"/>
          <w:sz w:val="24"/>
          <w:szCs w:val="24"/>
        </w:rPr>
        <w:t>-</w:t>
      </w:r>
      <w:r w:rsidR="00EA43EB" w:rsidRPr="00EA43EB">
        <w:rPr>
          <w:rFonts w:eastAsia="Calibri"/>
          <w:sz w:val="24"/>
          <w:szCs w:val="24"/>
        </w:rPr>
        <w:t xml:space="preserve">имеет высшее профессиональное педагогическое образование  и профессиональную переподготовку в области логопедии – 2 </w:t>
      </w:r>
    </w:p>
    <w:p w:rsidR="00EA43EB" w:rsidRPr="00EA43EB" w:rsidRDefault="00EA43EB" w:rsidP="00EA43EB">
      <w:pPr>
        <w:autoSpaceDE w:val="0"/>
        <w:autoSpaceDN w:val="0"/>
        <w:adjustRightInd w:val="0"/>
        <w:spacing w:after="0" w:line="240" w:lineRule="auto"/>
        <w:ind w:right="0" w:firstLine="708"/>
        <w:rPr>
          <w:rFonts w:eastAsia="Calibri"/>
          <w:i/>
          <w:iCs/>
          <w:sz w:val="24"/>
          <w:szCs w:val="24"/>
        </w:rPr>
      </w:pPr>
      <w:r w:rsidRPr="00EA43EB">
        <w:rPr>
          <w:rFonts w:eastAsia="Calibri"/>
          <w:i/>
          <w:iCs/>
          <w:sz w:val="24"/>
          <w:szCs w:val="24"/>
        </w:rPr>
        <w:t xml:space="preserve">- педагог-психолог: </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iCs/>
          <w:sz w:val="24"/>
          <w:szCs w:val="24"/>
        </w:rPr>
        <w:t>имеет высшее профессиональное образование по специальности «Дошкольная педагогика и психология»</w:t>
      </w:r>
      <w:r w:rsidRPr="00EA43EB">
        <w:rPr>
          <w:rFonts w:eastAsia="Calibri"/>
          <w:i/>
          <w:iCs/>
          <w:sz w:val="24"/>
          <w:szCs w:val="24"/>
        </w:rPr>
        <w:t xml:space="preserve"> – </w:t>
      </w:r>
      <w:r w:rsidRPr="00EA43EB">
        <w:rPr>
          <w:rFonts w:eastAsia="Calibri"/>
          <w:iCs/>
          <w:sz w:val="24"/>
          <w:szCs w:val="24"/>
        </w:rPr>
        <w:t>1</w:t>
      </w:r>
    </w:p>
    <w:p w:rsidR="00EA43EB" w:rsidRPr="00EA43EB" w:rsidRDefault="00EA43EB" w:rsidP="00EA43EB">
      <w:pPr>
        <w:autoSpaceDE w:val="0"/>
        <w:autoSpaceDN w:val="0"/>
        <w:adjustRightInd w:val="0"/>
        <w:spacing w:after="0" w:line="240" w:lineRule="auto"/>
        <w:ind w:right="0" w:firstLine="708"/>
        <w:rPr>
          <w:rFonts w:eastAsia="Calibri"/>
          <w:i/>
          <w:iCs/>
          <w:sz w:val="24"/>
          <w:szCs w:val="24"/>
        </w:rPr>
      </w:pPr>
      <w:r w:rsidRPr="00EA43EB">
        <w:rPr>
          <w:rFonts w:eastAsia="Calibri"/>
          <w:i/>
          <w:iCs/>
          <w:sz w:val="24"/>
          <w:szCs w:val="24"/>
        </w:rPr>
        <w:t>- педагогические работники:</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iCs/>
          <w:sz w:val="24"/>
          <w:szCs w:val="24"/>
        </w:rPr>
        <w:t>воспитатель – 4, из них:</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iCs/>
          <w:sz w:val="24"/>
          <w:szCs w:val="24"/>
        </w:rPr>
        <w:t>имеют высшее профессиональное педагогическое образование – 2;</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iCs/>
          <w:sz w:val="24"/>
          <w:szCs w:val="24"/>
        </w:rPr>
        <w:t>имеют среднее профессиональное образование – 2</w:t>
      </w:r>
    </w:p>
    <w:p w:rsidR="00EA43EB" w:rsidRPr="00EA43EB" w:rsidRDefault="00EA43EB" w:rsidP="00EA43EB">
      <w:pPr>
        <w:autoSpaceDE w:val="0"/>
        <w:autoSpaceDN w:val="0"/>
        <w:adjustRightInd w:val="0"/>
        <w:spacing w:after="0" w:line="240" w:lineRule="auto"/>
        <w:ind w:right="0" w:firstLine="708"/>
        <w:rPr>
          <w:rFonts w:eastAsia="Calibri"/>
          <w:sz w:val="24"/>
          <w:szCs w:val="24"/>
        </w:rPr>
      </w:pPr>
      <w:r w:rsidRPr="00EA43EB">
        <w:rPr>
          <w:rFonts w:eastAsia="Calibri"/>
          <w:iCs/>
          <w:sz w:val="24"/>
          <w:szCs w:val="24"/>
        </w:rPr>
        <w:t xml:space="preserve">1 воспитатель имеет   </w:t>
      </w:r>
      <w:r w:rsidRPr="00EA43EB">
        <w:rPr>
          <w:rFonts w:eastAsia="Calibri"/>
          <w:sz w:val="24"/>
          <w:szCs w:val="24"/>
        </w:rPr>
        <w:t>первую  квалификационную категорию.</w:t>
      </w:r>
    </w:p>
    <w:p w:rsidR="00EA43EB" w:rsidRPr="00EA43EB" w:rsidRDefault="00EA43EB" w:rsidP="00EA43EB">
      <w:pPr>
        <w:autoSpaceDE w:val="0"/>
        <w:autoSpaceDN w:val="0"/>
        <w:adjustRightInd w:val="0"/>
        <w:spacing w:after="0" w:line="240" w:lineRule="auto"/>
        <w:ind w:right="0" w:firstLine="708"/>
        <w:rPr>
          <w:rFonts w:eastAsia="Calibri"/>
          <w:iCs/>
          <w:sz w:val="24"/>
          <w:szCs w:val="24"/>
        </w:rPr>
      </w:pPr>
      <w:r w:rsidRPr="00EA43EB">
        <w:rPr>
          <w:rFonts w:eastAsia="Calibri"/>
          <w:sz w:val="24"/>
          <w:szCs w:val="24"/>
        </w:rPr>
        <w:t>- инструктор по физической культуре -2, имеют высшее профессиональное образование по специальности «Физическая культура»</w:t>
      </w:r>
    </w:p>
    <w:p w:rsidR="00EA43EB" w:rsidRPr="00EA43EB" w:rsidRDefault="00EA43EB" w:rsidP="00EA43EB">
      <w:pPr>
        <w:widowControl w:val="0"/>
        <w:autoSpaceDE w:val="0"/>
        <w:autoSpaceDN w:val="0"/>
        <w:adjustRightInd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В целях эффективной реализации АОП ДО создаются условия для профессионального развития педагогических кадров, повышения их квалификации (курсовая подготовка, семинары практикуму, методические совещания), осуществляется организационно-методическое сопровождение процесса реализации АОП </w:t>
      </w:r>
      <w:proofErr w:type="gramStart"/>
      <w:r w:rsidRPr="00EA43EB">
        <w:rPr>
          <w:rFonts w:eastAsia="Calibri"/>
          <w:color w:val="auto"/>
          <w:sz w:val="24"/>
          <w:szCs w:val="24"/>
          <w:lang w:eastAsia="en-US"/>
        </w:rPr>
        <w:t>ДО</w:t>
      </w:r>
      <w:proofErr w:type="gramEnd"/>
      <w:r w:rsidRPr="00EA43EB">
        <w:rPr>
          <w:rFonts w:eastAsia="Calibri"/>
          <w:color w:val="auto"/>
          <w:sz w:val="24"/>
          <w:szCs w:val="24"/>
          <w:lang w:eastAsia="en-US"/>
        </w:rPr>
        <w:t>.</w:t>
      </w:r>
    </w:p>
    <w:p w:rsidR="00EA43EB" w:rsidRPr="00EA43EB" w:rsidRDefault="00EA43EB" w:rsidP="00EA43EB">
      <w:pPr>
        <w:widowControl w:val="0"/>
        <w:autoSpaceDE w:val="0"/>
        <w:autoSpaceDN w:val="0"/>
        <w:adjustRightInd w:val="0"/>
        <w:spacing w:after="0" w:line="240" w:lineRule="auto"/>
        <w:ind w:right="0" w:firstLine="709"/>
        <w:rPr>
          <w:rFonts w:eastAsia="Calibri"/>
          <w:color w:val="auto"/>
          <w:sz w:val="24"/>
          <w:szCs w:val="24"/>
          <w:highlight w:val="yellow"/>
          <w:lang w:eastAsia="en-US"/>
        </w:rPr>
      </w:pPr>
    </w:p>
    <w:p w:rsidR="00EA43EB" w:rsidRDefault="00EA43EB" w:rsidP="00EA43EB">
      <w:pPr>
        <w:widowControl w:val="0"/>
        <w:spacing w:after="0" w:line="240" w:lineRule="auto"/>
        <w:ind w:right="0" w:firstLine="709"/>
        <w:outlineLvl w:val="1"/>
        <w:rPr>
          <w:b/>
          <w:color w:val="auto"/>
          <w:sz w:val="24"/>
          <w:szCs w:val="24"/>
          <w:lang w:eastAsia="en-US"/>
        </w:rPr>
      </w:pPr>
      <w:bookmarkStart w:id="6" w:name="_Toc485825621"/>
      <w:r w:rsidRPr="00EA43EB">
        <w:rPr>
          <w:b/>
          <w:color w:val="auto"/>
          <w:sz w:val="24"/>
          <w:szCs w:val="24"/>
          <w:lang w:eastAsia="en-US"/>
        </w:rPr>
        <w:t>3.4. Материально-техническое обеспечение Программы</w:t>
      </w:r>
      <w:bookmarkEnd w:id="6"/>
    </w:p>
    <w:p w:rsidR="009C459C" w:rsidRDefault="009C459C" w:rsidP="00EA43EB">
      <w:pPr>
        <w:widowControl w:val="0"/>
        <w:spacing w:after="0" w:line="240" w:lineRule="auto"/>
        <w:ind w:right="0" w:firstLine="709"/>
        <w:outlineLvl w:val="1"/>
        <w:rPr>
          <w:b/>
          <w:color w:val="auto"/>
          <w:sz w:val="24"/>
          <w:szCs w:val="24"/>
          <w:lang w:eastAsia="en-US"/>
        </w:rPr>
      </w:pPr>
      <w:r>
        <w:rPr>
          <w:b/>
          <w:color w:val="auto"/>
          <w:sz w:val="24"/>
          <w:szCs w:val="24"/>
          <w:lang w:eastAsia="en-US"/>
        </w:rPr>
        <w:t xml:space="preserve"> ФАОП ДО, </w:t>
      </w:r>
      <w:r w:rsidR="007F336F">
        <w:rPr>
          <w:b/>
          <w:color w:val="auto"/>
          <w:sz w:val="24"/>
          <w:szCs w:val="24"/>
          <w:lang w:eastAsia="en-US"/>
        </w:rPr>
        <w:t>п</w:t>
      </w:r>
      <w:r>
        <w:rPr>
          <w:b/>
          <w:color w:val="auto"/>
          <w:sz w:val="24"/>
          <w:szCs w:val="24"/>
          <w:lang w:eastAsia="en-US"/>
        </w:rPr>
        <w:t>.</w:t>
      </w:r>
      <w:r w:rsidR="007F336F">
        <w:rPr>
          <w:b/>
          <w:color w:val="auto"/>
          <w:sz w:val="24"/>
          <w:szCs w:val="24"/>
          <w:lang w:eastAsia="en-US"/>
        </w:rPr>
        <w:t xml:space="preserve"> </w:t>
      </w:r>
      <w:r>
        <w:rPr>
          <w:b/>
          <w:color w:val="auto"/>
          <w:sz w:val="24"/>
          <w:szCs w:val="24"/>
          <w:lang w:eastAsia="en-US"/>
        </w:rPr>
        <w:t>53.3</w:t>
      </w:r>
      <w:r w:rsidR="007F336F">
        <w:rPr>
          <w:b/>
          <w:color w:val="auto"/>
          <w:sz w:val="24"/>
          <w:szCs w:val="24"/>
          <w:lang w:eastAsia="en-US"/>
        </w:rPr>
        <w:t>, стр.736</w:t>
      </w:r>
    </w:p>
    <w:p w:rsidR="009C459C" w:rsidRPr="009C459C" w:rsidRDefault="00546F32" w:rsidP="009C459C">
      <w:pPr>
        <w:widowControl w:val="0"/>
        <w:autoSpaceDE w:val="0"/>
        <w:autoSpaceDN w:val="0"/>
        <w:spacing w:before="50" w:after="0" w:line="240" w:lineRule="auto"/>
        <w:ind w:left="143" w:right="0" w:firstLine="0"/>
        <w:jc w:val="left"/>
        <w:rPr>
          <w:rFonts w:ascii="Tahoma"/>
          <w:color w:val="auto"/>
          <w:sz w:val="21"/>
          <w:lang w:eastAsia="en-US"/>
        </w:rPr>
      </w:pPr>
      <w:hyperlink r:id="rId49">
        <w:r w:rsidR="009C459C" w:rsidRPr="009C459C">
          <w:rPr>
            <w:rFonts w:ascii="Tahoma"/>
            <w:color w:val="0079D0"/>
            <w:spacing w:val="-2"/>
            <w:sz w:val="21"/>
            <w:u w:val="single" w:color="0079D0"/>
            <w:lang w:eastAsia="en-US"/>
          </w:rPr>
          <w:t>http://publication.pravo.gov.ru/Document/View/0001202301270036</w:t>
        </w:r>
      </w:hyperlink>
    </w:p>
    <w:p w:rsidR="009C459C" w:rsidRPr="00EA43EB" w:rsidRDefault="009C459C" w:rsidP="00EA43EB">
      <w:pPr>
        <w:widowControl w:val="0"/>
        <w:spacing w:after="0" w:line="240" w:lineRule="auto"/>
        <w:ind w:right="0" w:firstLine="709"/>
        <w:outlineLvl w:val="1"/>
        <w:rPr>
          <w:b/>
          <w:color w:val="auto"/>
          <w:sz w:val="24"/>
          <w:szCs w:val="24"/>
          <w:lang w:eastAsia="en-US"/>
        </w:rPr>
      </w:pPr>
    </w:p>
    <w:p w:rsidR="007F336F" w:rsidRDefault="007F336F" w:rsidP="00EA43EB">
      <w:pPr>
        <w:widowControl w:val="0"/>
        <w:spacing w:after="0" w:line="240" w:lineRule="auto"/>
        <w:ind w:right="0" w:firstLine="709"/>
        <w:rPr>
          <w:rFonts w:eastAsia="Calibri"/>
          <w:color w:val="auto"/>
          <w:sz w:val="24"/>
          <w:szCs w:val="24"/>
          <w:lang w:eastAsia="en-US"/>
        </w:rPr>
      </w:pPr>
      <w:r w:rsidRPr="007F336F">
        <w:rPr>
          <w:rFonts w:eastAsia="Calibri"/>
          <w:b/>
          <w:bCs/>
          <w:color w:val="auto"/>
          <w:sz w:val="24"/>
          <w:szCs w:val="24"/>
          <w:lang w:eastAsia="en-US"/>
        </w:rPr>
        <w:t>3.4.1. ЧФУ</w:t>
      </w:r>
      <w:r>
        <w:rPr>
          <w:rFonts w:eastAsia="Calibri"/>
          <w:color w:val="auto"/>
          <w:sz w:val="24"/>
          <w:szCs w:val="24"/>
          <w:lang w:eastAsia="en-US"/>
        </w:rPr>
        <w:t xml:space="preserve"> </w:t>
      </w:r>
      <w:r w:rsidRPr="00EA43EB">
        <w:rPr>
          <w:b/>
          <w:color w:val="auto"/>
          <w:sz w:val="24"/>
          <w:szCs w:val="24"/>
          <w:lang w:eastAsia="en-US"/>
        </w:rPr>
        <w:t>Материально-техническое обеспечение Программы</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Организация, реализующая Программу, обеспечивает материально-технические условия, позволяющие достичь обозначенные ею цели и выполнить задачи. </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Организация, осуществляющая образовательную деятельность по АОП, создаёт материально-технические условия, обеспечивающие:</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1) возможность достижения воспитанниками целевых ориентиров освоения Программы;</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2) выполнение Организацией требований:</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санитарно-эпидемиологических правил и нормативов:</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к условиям размещения организаций, осуществляющих образовательную деятельность,</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оборудованию и содержанию территории,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помещениям, их оборудованию и содержанию,</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естественному и искусственному освещению помещений,</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отоплению и вентиляции,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водоснабжению и канализации,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организации питания,</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медицинскому обеспечению,</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приему детей в организации, осуществляющие образовательную деятельность,</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организации режима дня,</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организации физического воспитания,</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личной гигиене персонала;</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 пожарной безопасности и </w:t>
      </w:r>
      <w:proofErr w:type="spellStart"/>
      <w:r w:rsidRPr="00EA43EB">
        <w:rPr>
          <w:rFonts w:eastAsia="Calibri"/>
          <w:color w:val="auto"/>
          <w:sz w:val="24"/>
          <w:szCs w:val="24"/>
          <w:lang w:eastAsia="en-US"/>
        </w:rPr>
        <w:t>электробезопасности</w:t>
      </w:r>
      <w:proofErr w:type="spellEnd"/>
      <w:r w:rsidRPr="00EA43EB">
        <w:rPr>
          <w:rFonts w:eastAsia="Calibri"/>
          <w:color w:val="auto"/>
          <w:sz w:val="24"/>
          <w:szCs w:val="24"/>
          <w:lang w:eastAsia="en-US"/>
        </w:rPr>
        <w:t>;</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охране здоровья воспитанников и охране труда работников Организации;</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lastRenderedPageBreak/>
        <w:t>Организация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учебно-методический комплект Программы (в т. ч. комплект различных развивающих игр);</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EA43EB">
        <w:rPr>
          <w:rFonts w:eastAsia="Calibri"/>
          <w:color w:val="auto"/>
          <w:sz w:val="24"/>
          <w:szCs w:val="24"/>
          <w:lang w:eastAsia="en-US"/>
        </w:rPr>
        <w:t>мультимедийное</w:t>
      </w:r>
      <w:proofErr w:type="spellEnd"/>
      <w:r w:rsidRPr="00EA43EB">
        <w:rPr>
          <w:rFonts w:eastAsia="Calibri"/>
          <w:color w:val="auto"/>
          <w:sz w:val="24"/>
          <w:szCs w:val="24"/>
          <w:lang w:eastAsia="en-US"/>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EA43EB" w:rsidRPr="00EA43EB" w:rsidRDefault="00EA43EB" w:rsidP="00EA43EB">
      <w:pPr>
        <w:widowControl w:val="0"/>
        <w:spacing w:after="0" w:line="240" w:lineRule="auto"/>
        <w:ind w:right="0" w:firstLine="709"/>
        <w:jc w:val="center"/>
        <w:rPr>
          <w:rFonts w:eastAsia="Calibri"/>
          <w:b/>
          <w:color w:val="auto"/>
          <w:sz w:val="24"/>
          <w:szCs w:val="24"/>
          <w:highlight w:val="yellow"/>
          <w:lang w:eastAsia="en-US"/>
        </w:rPr>
      </w:pPr>
    </w:p>
    <w:p w:rsidR="00EA43EB" w:rsidRPr="00EA43EB" w:rsidRDefault="00EA43EB" w:rsidP="00EA43EB">
      <w:pPr>
        <w:widowControl w:val="0"/>
        <w:spacing w:after="0" w:line="240" w:lineRule="auto"/>
        <w:ind w:right="0" w:firstLine="709"/>
        <w:jc w:val="center"/>
        <w:rPr>
          <w:rFonts w:eastAsia="Calibri"/>
          <w:b/>
          <w:sz w:val="24"/>
          <w:szCs w:val="24"/>
          <w:lang w:eastAsia="en-US"/>
        </w:rPr>
      </w:pPr>
      <w:r w:rsidRPr="00EA43EB">
        <w:rPr>
          <w:rFonts w:eastAsia="Calibri"/>
          <w:b/>
          <w:color w:val="auto"/>
          <w:sz w:val="24"/>
          <w:szCs w:val="24"/>
          <w:lang w:eastAsia="en-US"/>
        </w:rPr>
        <w:t xml:space="preserve"> Обеспеченность методическими материалами и средствами обучения и воспитания</w:t>
      </w:r>
    </w:p>
    <w:p w:rsidR="00EA43EB" w:rsidRPr="00EA43EB" w:rsidRDefault="00EA43EB" w:rsidP="00EA43EB">
      <w:pPr>
        <w:widowControl w:val="0"/>
        <w:spacing w:after="0" w:line="240" w:lineRule="auto"/>
        <w:ind w:right="0" w:firstLine="709"/>
        <w:rPr>
          <w:rFonts w:eastAsia="Calibri"/>
          <w:i/>
          <w:sz w:val="24"/>
          <w:szCs w:val="24"/>
          <w:lang w:eastAsia="en-US"/>
        </w:rPr>
      </w:pPr>
      <w:r w:rsidRPr="00EA43EB">
        <w:rPr>
          <w:rFonts w:eastAsia="Calibri"/>
          <w:i/>
          <w:sz w:val="24"/>
          <w:szCs w:val="24"/>
          <w:lang w:eastAsia="en-US"/>
        </w:rPr>
        <w:t>Дидактические материалы для обследования и коррекционной работы:</w:t>
      </w:r>
    </w:p>
    <w:p w:rsidR="00EA43EB" w:rsidRPr="00EA43EB" w:rsidRDefault="00EA43EB" w:rsidP="00EA43EB">
      <w:pPr>
        <w:widowControl w:val="0"/>
        <w:spacing w:after="0" w:line="240" w:lineRule="auto"/>
        <w:ind w:right="0" w:firstLine="709"/>
        <w:rPr>
          <w:rFonts w:eastAsia="Calibri"/>
          <w:sz w:val="24"/>
          <w:szCs w:val="24"/>
          <w:lang w:eastAsia="en-US"/>
        </w:rPr>
      </w:pPr>
      <w:r w:rsidRPr="00EA43EB">
        <w:rPr>
          <w:rFonts w:eastAsia="Calibri"/>
          <w:sz w:val="24"/>
          <w:szCs w:val="24"/>
          <w:lang w:eastAsia="en-US"/>
        </w:rPr>
        <w:t xml:space="preserve">  - альбомы для обследования и коррекции звукопроизношения, слоговой структуры слов; </w:t>
      </w:r>
    </w:p>
    <w:p w:rsidR="00EA43EB" w:rsidRPr="00EA43EB" w:rsidRDefault="00EA43EB" w:rsidP="00EA43EB">
      <w:pPr>
        <w:widowControl w:val="0"/>
        <w:spacing w:after="0" w:line="240" w:lineRule="auto"/>
        <w:ind w:right="0" w:firstLine="709"/>
        <w:rPr>
          <w:rFonts w:eastAsia="Calibri"/>
          <w:sz w:val="24"/>
          <w:szCs w:val="24"/>
          <w:lang w:eastAsia="en-US"/>
        </w:rPr>
      </w:pPr>
      <w:proofErr w:type="gramStart"/>
      <w:r w:rsidRPr="00EA43EB">
        <w:rPr>
          <w:rFonts w:eastAsia="Calibri"/>
          <w:sz w:val="24"/>
          <w:szCs w:val="24"/>
          <w:lang w:eastAsia="en-US"/>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EA43EB" w:rsidRPr="00EA43EB" w:rsidRDefault="00EA43EB" w:rsidP="00EA43EB">
      <w:pPr>
        <w:widowControl w:val="0"/>
        <w:spacing w:after="0" w:line="240" w:lineRule="auto"/>
        <w:ind w:right="0" w:firstLine="709"/>
        <w:rPr>
          <w:rFonts w:eastAsia="Calibri"/>
          <w:sz w:val="24"/>
          <w:szCs w:val="24"/>
          <w:lang w:eastAsia="en-US"/>
        </w:rPr>
      </w:pPr>
      <w:r w:rsidRPr="00EA43EB">
        <w:rPr>
          <w:rFonts w:eastAsia="Calibri"/>
          <w:sz w:val="24"/>
          <w:szCs w:val="24"/>
          <w:lang w:eastAsia="en-US"/>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A43EB" w:rsidRPr="00EA43EB" w:rsidRDefault="00EA43EB" w:rsidP="00EA43EB">
      <w:pPr>
        <w:widowControl w:val="0"/>
        <w:spacing w:after="0" w:line="240" w:lineRule="auto"/>
        <w:ind w:right="0" w:firstLine="709"/>
        <w:rPr>
          <w:rFonts w:eastAsia="Calibri"/>
          <w:sz w:val="24"/>
          <w:szCs w:val="24"/>
          <w:lang w:eastAsia="en-US"/>
        </w:rPr>
      </w:pPr>
      <w:r w:rsidRPr="00EA43EB">
        <w:rPr>
          <w:rFonts w:eastAsia="Calibri"/>
          <w:sz w:val="24"/>
          <w:szCs w:val="24"/>
          <w:lang w:eastAsia="en-US"/>
        </w:rPr>
        <w:t>- дидактические пособия по развитию оптико-пространственных ориентировок: листы бумаги, настольные панно, шнуровки,  лабиринты и т.п.</w:t>
      </w:r>
    </w:p>
    <w:p w:rsidR="00EA43EB" w:rsidRPr="00EA43EB" w:rsidRDefault="00EA43EB" w:rsidP="00EA43EB">
      <w:pPr>
        <w:widowControl w:val="0"/>
        <w:spacing w:after="0" w:line="240" w:lineRule="auto"/>
        <w:ind w:right="0" w:firstLine="709"/>
        <w:rPr>
          <w:rFonts w:eastAsia="Calibri"/>
          <w:sz w:val="24"/>
          <w:szCs w:val="24"/>
          <w:lang w:eastAsia="en-US"/>
        </w:rPr>
      </w:pPr>
      <w:r w:rsidRPr="00EA43EB">
        <w:rPr>
          <w:rFonts w:eastAsia="Calibri"/>
          <w:sz w:val="24"/>
          <w:szCs w:val="24"/>
          <w:lang w:eastAsia="en-US"/>
        </w:rPr>
        <w:t>- дидактические пособия по развитию моторно-графических навыков: наборы для развития чувствительности и подвижности рук, настольные панно и модули,  конструкторы, ручки, карандаши, фломастеры, пластилин и т.п.</w:t>
      </w:r>
    </w:p>
    <w:p w:rsidR="00EA43EB" w:rsidRPr="00EA43EB" w:rsidRDefault="00EA43EB" w:rsidP="00EA43EB">
      <w:pPr>
        <w:widowControl w:val="0"/>
        <w:spacing w:after="0" w:line="240" w:lineRule="auto"/>
        <w:ind w:right="0" w:firstLine="709"/>
        <w:rPr>
          <w:rFonts w:eastAsia="Calibri"/>
          <w:sz w:val="24"/>
          <w:szCs w:val="24"/>
          <w:lang w:eastAsia="en-US"/>
        </w:rPr>
      </w:pPr>
      <w:r w:rsidRPr="00EA43EB">
        <w:rPr>
          <w:rFonts w:eastAsia="Calibri"/>
          <w:sz w:val="24"/>
          <w:szCs w:val="24"/>
          <w:lang w:eastAsia="en-US"/>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EA43EB" w:rsidRPr="00EA43EB" w:rsidRDefault="00EA43EB" w:rsidP="00EA43EB">
      <w:pPr>
        <w:tabs>
          <w:tab w:val="left" w:pos="10620"/>
        </w:tabs>
        <w:spacing w:after="0" w:line="240" w:lineRule="auto"/>
        <w:ind w:right="-132" w:firstLine="0"/>
        <w:jc w:val="left"/>
        <w:rPr>
          <w:rFonts w:eastAsia="Calibri"/>
          <w:b/>
          <w:color w:val="auto"/>
          <w:sz w:val="24"/>
          <w:szCs w:val="24"/>
          <w:lang w:eastAsia="en-US"/>
        </w:rPr>
      </w:pPr>
    </w:p>
    <w:p w:rsidR="00EA43EB" w:rsidRPr="00EA43EB" w:rsidRDefault="00EA43EB" w:rsidP="00EA43EB">
      <w:pPr>
        <w:tabs>
          <w:tab w:val="left" w:pos="10620"/>
        </w:tabs>
        <w:spacing w:after="0" w:line="240" w:lineRule="auto"/>
        <w:ind w:right="-132" w:firstLine="0"/>
        <w:jc w:val="left"/>
        <w:rPr>
          <w:rFonts w:eastAsia="Calibri"/>
          <w:color w:val="auto"/>
          <w:sz w:val="24"/>
          <w:szCs w:val="24"/>
          <w:lang w:eastAsia="en-US"/>
        </w:rPr>
      </w:pPr>
      <w:r w:rsidRPr="00EA43EB">
        <w:rPr>
          <w:rFonts w:eastAsia="Calibri"/>
          <w:color w:val="auto"/>
          <w:sz w:val="24"/>
          <w:szCs w:val="24"/>
          <w:lang w:eastAsia="en-US"/>
        </w:rPr>
        <w:t>Картотеки:</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пальчиковых гимнастик,</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 xml:space="preserve">артикуляционных гимнастик, </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proofErr w:type="spellStart"/>
      <w:r w:rsidRPr="00EA43EB">
        <w:rPr>
          <w:rFonts w:eastAsia="Calibri"/>
          <w:color w:val="auto"/>
          <w:sz w:val="24"/>
          <w:szCs w:val="24"/>
          <w:lang w:eastAsia="en-US"/>
        </w:rPr>
        <w:t>логоритмических</w:t>
      </w:r>
      <w:proofErr w:type="spellEnd"/>
      <w:r w:rsidRPr="00EA43EB">
        <w:rPr>
          <w:rFonts w:eastAsia="Calibri"/>
          <w:color w:val="auto"/>
          <w:sz w:val="24"/>
          <w:szCs w:val="24"/>
          <w:lang w:eastAsia="en-US"/>
        </w:rPr>
        <w:t xml:space="preserve"> игр,</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lastRenderedPageBreak/>
        <w:t>дыхательных гимнастик.</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речевого материала для автоматизации звуков</w:t>
      </w:r>
    </w:p>
    <w:p w:rsidR="00EA43EB" w:rsidRPr="00EA43EB" w:rsidRDefault="00EA43EB" w:rsidP="00072FB2">
      <w:pPr>
        <w:numPr>
          <w:ilvl w:val="0"/>
          <w:numId w:val="38"/>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лексико-грамматических игр и упражнений по лексическим темам</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proofErr w:type="gramStart"/>
      <w:r w:rsidRPr="00EA43EB">
        <w:rPr>
          <w:rFonts w:eastAsia="Calibri"/>
          <w:color w:val="auto"/>
          <w:sz w:val="24"/>
          <w:szCs w:val="24"/>
          <w:lang w:eastAsia="en-US"/>
        </w:rPr>
        <w:t>Наборы  предметных и сюжетных  картинок по лексическим темам: овощи, фрукты, ягоды, обувь, одежда, посуда, игрушки, домашние птицы, зимующие и перелетные птицы, домашние животные, дикие животные наших лесов, жарких стран и севера, растительный мир: деревья, кусты, цветы, насекомые, рыбы, продукты питания, профессии, транспорт, ПДД, времена года, человек,  части тела, школа, мебель, дом и его части, действия (глагольный словарь), спорт труд людей</w:t>
      </w:r>
      <w:proofErr w:type="gramEnd"/>
    </w:p>
    <w:p w:rsidR="00EA43EB" w:rsidRPr="00EA43EB" w:rsidRDefault="00EA43EB" w:rsidP="00EA43EB">
      <w:pPr>
        <w:tabs>
          <w:tab w:val="left" w:pos="10620"/>
        </w:tabs>
        <w:spacing w:after="0" w:line="240" w:lineRule="auto"/>
        <w:ind w:right="-132" w:firstLine="0"/>
        <w:jc w:val="left"/>
        <w:rPr>
          <w:rFonts w:eastAsia="Calibri"/>
          <w:color w:val="auto"/>
          <w:sz w:val="24"/>
          <w:szCs w:val="24"/>
          <w:lang w:eastAsia="en-US"/>
        </w:rPr>
      </w:pPr>
      <w:r w:rsidRPr="00EA43EB">
        <w:rPr>
          <w:rFonts w:eastAsia="Calibri"/>
          <w:color w:val="auto"/>
          <w:sz w:val="24"/>
          <w:szCs w:val="24"/>
          <w:lang w:eastAsia="en-US"/>
        </w:rPr>
        <w:t>Дидактический материал по формированию связной речи:</w:t>
      </w:r>
    </w:p>
    <w:p w:rsidR="00EA43EB" w:rsidRPr="00EA43EB" w:rsidRDefault="00EA43EB" w:rsidP="00072FB2">
      <w:pPr>
        <w:numPr>
          <w:ilvl w:val="0"/>
          <w:numId w:val="39"/>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сюжетные картины, комплекты «Беседы по рисункам»</w:t>
      </w:r>
    </w:p>
    <w:p w:rsidR="00EA43EB" w:rsidRPr="00EA43EB" w:rsidRDefault="00EA43EB" w:rsidP="00072FB2">
      <w:pPr>
        <w:numPr>
          <w:ilvl w:val="0"/>
          <w:numId w:val="39"/>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серии сюжетных картин «Учимся рассказывать»</w:t>
      </w:r>
    </w:p>
    <w:p w:rsidR="00EA43EB" w:rsidRPr="00EA43EB" w:rsidRDefault="00EA43EB" w:rsidP="00072FB2">
      <w:pPr>
        <w:numPr>
          <w:ilvl w:val="0"/>
          <w:numId w:val="39"/>
        </w:numPr>
        <w:tabs>
          <w:tab w:val="left" w:pos="10620"/>
        </w:tabs>
        <w:spacing w:after="0" w:line="240" w:lineRule="auto"/>
        <w:ind w:right="-132"/>
        <w:contextualSpacing/>
        <w:jc w:val="left"/>
        <w:rPr>
          <w:rFonts w:eastAsia="Calibri"/>
          <w:color w:val="auto"/>
          <w:sz w:val="24"/>
          <w:szCs w:val="24"/>
          <w:lang w:eastAsia="en-US"/>
        </w:rPr>
      </w:pPr>
      <w:r w:rsidRPr="00EA43EB">
        <w:rPr>
          <w:rFonts w:eastAsia="Calibri"/>
          <w:color w:val="auto"/>
          <w:sz w:val="24"/>
          <w:szCs w:val="24"/>
          <w:lang w:eastAsia="en-US"/>
        </w:rPr>
        <w:t>тематические картины, «Лото вежливости»</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Схемы для описательных рассказов</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 xml:space="preserve">Серии сюжетных картинок </w:t>
      </w:r>
      <w:proofErr w:type="spellStart"/>
      <w:r w:rsidRPr="00EA43EB">
        <w:rPr>
          <w:rFonts w:eastAsia="Calibri"/>
          <w:color w:val="auto"/>
          <w:sz w:val="24"/>
          <w:szCs w:val="24"/>
          <w:lang w:eastAsia="en-US"/>
        </w:rPr>
        <w:t>Нищевой</w:t>
      </w:r>
      <w:proofErr w:type="spellEnd"/>
      <w:r w:rsidRPr="00EA43EB">
        <w:rPr>
          <w:rFonts w:eastAsia="Calibri"/>
          <w:color w:val="auto"/>
          <w:sz w:val="24"/>
          <w:szCs w:val="24"/>
          <w:lang w:eastAsia="en-US"/>
        </w:rPr>
        <w:t xml:space="preserve"> </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Дидактические пособия по развитию связной речи: картины, серии картин; (в зависимости от возраста и уровня речевого развития детей) и т.п.</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Дидактический материал для  автоматизации  и дифференциации  звуков:</w:t>
      </w:r>
    </w:p>
    <w:p w:rsidR="00EA43EB" w:rsidRPr="00EA43EB" w:rsidRDefault="00EA43EB" w:rsidP="00072FB2">
      <w:pPr>
        <w:numPr>
          <w:ilvl w:val="0"/>
          <w:numId w:val="40"/>
        </w:numPr>
        <w:tabs>
          <w:tab w:val="left" w:pos="10620"/>
        </w:tabs>
        <w:spacing w:after="0" w:line="240" w:lineRule="auto"/>
        <w:ind w:right="-132"/>
        <w:contextualSpacing/>
        <w:rPr>
          <w:rFonts w:eastAsia="Calibri"/>
          <w:color w:val="auto"/>
          <w:sz w:val="24"/>
          <w:szCs w:val="24"/>
          <w:lang w:eastAsia="en-US"/>
        </w:rPr>
      </w:pPr>
      <w:r w:rsidRPr="00EA43EB">
        <w:rPr>
          <w:rFonts w:eastAsia="Calibri"/>
          <w:color w:val="auto"/>
          <w:sz w:val="24"/>
          <w:szCs w:val="24"/>
          <w:lang w:eastAsia="en-US"/>
        </w:rPr>
        <w:t>картинный материал для автоматизации поставленных звуков</w:t>
      </w:r>
    </w:p>
    <w:p w:rsidR="00EA43EB" w:rsidRPr="00EA43EB" w:rsidRDefault="00EA43EB" w:rsidP="00072FB2">
      <w:pPr>
        <w:numPr>
          <w:ilvl w:val="0"/>
          <w:numId w:val="40"/>
        </w:numPr>
        <w:tabs>
          <w:tab w:val="num" w:pos="2084"/>
          <w:tab w:val="num" w:pos="2160"/>
          <w:tab w:val="left" w:pos="10620"/>
        </w:tabs>
        <w:spacing w:after="0" w:line="240" w:lineRule="auto"/>
        <w:ind w:right="-132"/>
        <w:contextualSpacing/>
        <w:rPr>
          <w:rFonts w:eastAsia="Calibri"/>
          <w:color w:val="auto"/>
          <w:sz w:val="24"/>
          <w:szCs w:val="24"/>
          <w:lang w:eastAsia="en-US"/>
        </w:rPr>
      </w:pPr>
      <w:r w:rsidRPr="00EA43EB">
        <w:rPr>
          <w:rFonts w:eastAsia="Calibri"/>
          <w:color w:val="auto"/>
          <w:sz w:val="24"/>
          <w:szCs w:val="24"/>
          <w:lang w:eastAsia="en-US"/>
        </w:rPr>
        <w:t xml:space="preserve">альбомы для автоматизации поставленных звуков </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Дидактические игры:</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логопедические лото на автоматизацию и дифференциацию звуков «Говори правильно»,</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«Логопедическая ромашка», «Учись играя. Слоги</w:t>
      </w:r>
      <w:proofErr w:type="gramStart"/>
      <w:r w:rsidRPr="00EA43EB">
        <w:rPr>
          <w:rFonts w:eastAsia="Calibri"/>
          <w:color w:val="auto"/>
          <w:sz w:val="24"/>
          <w:szCs w:val="24"/>
          <w:lang w:eastAsia="en-US"/>
        </w:rPr>
        <w:t>.», «</w:t>
      </w:r>
      <w:proofErr w:type="gramEnd"/>
      <w:r w:rsidRPr="00EA43EB">
        <w:rPr>
          <w:rFonts w:eastAsia="Calibri"/>
          <w:color w:val="auto"/>
          <w:sz w:val="24"/>
          <w:szCs w:val="24"/>
          <w:lang w:eastAsia="en-US"/>
        </w:rPr>
        <w:t>В мире звуков» и др.</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 xml:space="preserve">Папки с речевым материалом для автоматизации и дифференциации поставленных звуков С, СЬ, </w:t>
      </w:r>
      <w:proofErr w:type="gramStart"/>
      <w:r w:rsidRPr="00EA43EB">
        <w:rPr>
          <w:rFonts w:eastAsia="Calibri"/>
          <w:color w:val="auto"/>
          <w:sz w:val="24"/>
          <w:szCs w:val="24"/>
          <w:lang w:eastAsia="en-US"/>
        </w:rPr>
        <w:t>З</w:t>
      </w:r>
      <w:proofErr w:type="gramEnd"/>
      <w:r w:rsidRPr="00EA43EB">
        <w:rPr>
          <w:rFonts w:eastAsia="Calibri"/>
          <w:color w:val="auto"/>
          <w:sz w:val="24"/>
          <w:szCs w:val="24"/>
          <w:lang w:eastAsia="en-US"/>
        </w:rPr>
        <w:t>, ЗЬ, Ц, Ш, Ж, Ч, Щ, Л, Р.</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Папки с речевым материалом для преодоления нарушений слоговой структуры слов.</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Папки с речевым материалом для развития фонематического восприятия и навыков звукового анализа.</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Картинки  для проведения артикуляционной гимнастики.</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Дидактический материал по звуковой культуре,  развитию фонематических процессов и навыков звукового анализа:</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proofErr w:type="spellStart"/>
      <w:r w:rsidRPr="00EA43EB">
        <w:rPr>
          <w:rFonts w:eastAsia="Calibri"/>
          <w:color w:val="auto"/>
          <w:sz w:val="24"/>
          <w:szCs w:val="24"/>
          <w:lang w:eastAsia="en-US"/>
        </w:rPr>
        <w:t>дидактич</w:t>
      </w:r>
      <w:proofErr w:type="spellEnd"/>
      <w:r w:rsidRPr="00EA43EB">
        <w:rPr>
          <w:rFonts w:eastAsia="Calibri"/>
          <w:color w:val="auto"/>
          <w:sz w:val="24"/>
          <w:szCs w:val="24"/>
          <w:lang w:eastAsia="en-US"/>
        </w:rPr>
        <w:t>. игра «</w:t>
      </w:r>
      <w:proofErr w:type="spellStart"/>
      <w:r w:rsidRPr="00EA43EB">
        <w:rPr>
          <w:rFonts w:eastAsia="Calibri"/>
          <w:color w:val="auto"/>
          <w:sz w:val="24"/>
          <w:szCs w:val="24"/>
          <w:lang w:eastAsia="en-US"/>
        </w:rPr>
        <w:t>Рифмочки</w:t>
      </w:r>
      <w:proofErr w:type="spellEnd"/>
      <w:r w:rsidRPr="00EA43EB">
        <w:rPr>
          <w:rFonts w:eastAsia="Calibri"/>
          <w:color w:val="auto"/>
          <w:sz w:val="24"/>
          <w:szCs w:val="24"/>
          <w:lang w:eastAsia="en-US"/>
        </w:rPr>
        <w:t xml:space="preserve"> и </w:t>
      </w:r>
      <w:proofErr w:type="spellStart"/>
      <w:r w:rsidRPr="00EA43EB">
        <w:rPr>
          <w:rFonts w:eastAsia="Calibri"/>
          <w:color w:val="auto"/>
          <w:sz w:val="24"/>
          <w:szCs w:val="24"/>
          <w:lang w:eastAsia="en-US"/>
        </w:rPr>
        <w:t>нерифмушки</w:t>
      </w:r>
      <w:proofErr w:type="spellEnd"/>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proofErr w:type="spellStart"/>
      <w:r w:rsidRPr="00EA43EB">
        <w:rPr>
          <w:rFonts w:eastAsia="Calibri"/>
          <w:color w:val="auto"/>
          <w:sz w:val="24"/>
          <w:szCs w:val="24"/>
          <w:lang w:eastAsia="en-US"/>
        </w:rPr>
        <w:t>дидактич</w:t>
      </w:r>
      <w:proofErr w:type="spellEnd"/>
      <w:r w:rsidRPr="00EA43EB">
        <w:rPr>
          <w:rFonts w:eastAsia="Calibri"/>
          <w:color w:val="auto"/>
          <w:sz w:val="24"/>
          <w:szCs w:val="24"/>
          <w:lang w:eastAsia="en-US"/>
        </w:rPr>
        <w:t>. игра «Играем в рифмы»</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 xml:space="preserve">Картинный материал по всем звукам </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Наборы различных символов и карточек для звукового анализа, анализа слов и предложений (по количеству детей в подгруппе и 1 для работы на доске)</w:t>
      </w:r>
    </w:p>
    <w:p w:rsidR="00EA43EB" w:rsidRPr="00EA43EB" w:rsidRDefault="00EA43EB" w:rsidP="00EA43EB">
      <w:pPr>
        <w:tabs>
          <w:tab w:val="left" w:pos="10620"/>
        </w:tabs>
        <w:spacing w:after="0" w:line="240" w:lineRule="auto"/>
        <w:ind w:right="-132" w:firstLine="0"/>
        <w:rPr>
          <w:rFonts w:eastAsia="Calibri"/>
          <w:color w:val="auto"/>
          <w:sz w:val="24"/>
          <w:szCs w:val="24"/>
          <w:lang w:eastAsia="en-US"/>
        </w:rPr>
      </w:pPr>
      <w:r w:rsidRPr="00EA43EB">
        <w:rPr>
          <w:rFonts w:eastAsia="Calibri"/>
          <w:color w:val="auto"/>
          <w:sz w:val="24"/>
          <w:szCs w:val="24"/>
          <w:lang w:eastAsia="en-US"/>
        </w:rPr>
        <w:t xml:space="preserve">набор  разрезных  букв для магнитной доски, </w:t>
      </w:r>
    </w:p>
    <w:p w:rsidR="00EA43EB" w:rsidRPr="00EA43EB" w:rsidRDefault="00EA43EB" w:rsidP="00EA43EB">
      <w:pPr>
        <w:tabs>
          <w:tab w:val="num" w:pos="2160"/>
          <w:tab w:val="left" w:pos="10620"/>
        </w:tabs>
        <w:spacing w:after="0" w:line="240" w:lineRule="auto"/>
        <w:ind w:right="-132" w:firstLine="0"/>
        <w:rPr>
          <w:rFonts w:eastAsia="Calibri"/>
          <w:color w:val="auto"/>
          <w:sz w:val="24"/>
          <w:szCs w:val="24"/>
          <w:lang w:eastAsia="en-US"/>
        </w:rPr>
      </w:pPr>
    </w:p>
    <w:p w:rsidR="00EA43EB" w:rsidRPr="00EA43EB" w:rsidRDefault="00EA43EB" w:rsidP="00EA43EB">
      <w:pPr>
        <w:widowControl w:val="0"/>
        <w:spacing w:after="0" w:line="240" w:lineRule="auto"/>
        <w:ind w:right="0" w:firstLine="0"/>
        <w:rPr>
          <w:rFonts w:eastAsia="Calibri"/>
          <w:b/>
          <w:sz w:val="24"/>
          <w:szCs w:val="24"/>
          <w:lang w:eastAsia="en-US"/>
        </w:rPr>
      </w:pPr>
      <w:r w:rsidRPr="00EA43EB">
        <w:rPr>
          <w:rFonts w:eastAsia="Calibri"/>
          <w:b/>
          <w:sz w:val="24"/>
          <w:szCs w:val="24"/>
          <w:lang w:eastAsia="en-US"/>
        </w:rPr>
        <w:t>Пособия для обследования и развития интеллекта</w:t>
      </w:r>
    </w:p>
    <w:p w:rsidR="00EA43EB" w:rsidRPr="00EA43EB" w:rsidRDefault="00EA43EB" w:rsidP="00EA43EB">
      <w:pPr>
        <w:widowControl w:val="0"/>
        <w:spacing w:after="0" w:line="240" w:lineRule="auto"/>
        <w:ind w:right="0" w:firstLine="708"/>
        <w:rPr>
          <w:rFonts w:eastAsia="Calibri"/>
          <w:sz w:val="24"/>
          <w:szCs w:val="24"/>
          <w:lang w:eastAsia="en-US"/>
        </w:rPr>
      </w:pPr>
      <w:proofErr w:type="gramStart"/>
      <w:r w:rsidRPr="00EA43EB">
        <w:rPr>
          <w:rFonts w:eastAsia="Calibri"/>
          <w:sz w:val="24"/>
          <w:szCs w:val="24"/>
          <w:lang w:eastAsia="en-US"/>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серии сюжетных картинок, альбом с заданиями на определение уровня логического мышления. </w:t>
      </w:r>
      <w:proofErr w:type="gramEnd"/>
    </w:p>
    <w:p w:rsidR="00EA43EB" w:rsidRPr="00EA43EB" w:rsidRDefault="00EA43EB" w:rsidP="00EA43EB">
      <w:pPr>
        <w:widowControl w:val="0"/>
        <w:spacing w:after="0" w:line="240" w:lineRule="auto"/>
        <w:ind w:right="0" w:firstLine="709"/>
        <w:jc w:val="center"/>
        <w:rPr>
          <w:rFonts w:eastAsia="Calibri"/>
          <w:b/>
          <w:sz w:val="24"/>
          <w:szCs w:val="24"/>
          <w:lang w:eastAsia="en-US"/>
        </w:rPr>
      </w:pPr>
      <w:r w:rsidRPr="00EA43EB">
        <w:rPr>
          <w:rFonts w:eastAsia="Calibri"/>
          <w:b/>
          <w:sz w:val="24"/>
          <w:szCs w:val="24"/>
          <w:lang w:eastAsia="en-US"/>
        </w:rPr>
        <w:t>Пособия для обследования и развития фонематических процессов,  формирования навыков языкового анализа и синтеза,  обучения грамоте.</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Разрезная азбука.</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Символы звуков, схемы для анализа и синтеза слогов, слов.</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Символы для составления картинно-графической схемы предложений.</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Символы простых и сложных предлогов.</w:t>
      </w:r>
    </w:p>
    <w:p w:rsidR="00EA43EB" w:rsidRPr="00EA43EB" w:rsidRDefault="00EA43EB" w:rsidP="00EA43EB">
      <w:pPr>
        <w:widowControl w:val="0"/>
        <w:spacing w:after="0" w:line="240" w:lineRule="auto"/>
        <w:ind w:right="0"/>
        <w:rPr>
          <w:rFonts w:eastAsia="Calibri"/>
          <w:sz w:val="24"/>
          <w:szCs w:val="24"/>
          <w:lang w:eastAsia="en-US"/>
        </w:rPr>
      </w:pPr>
      <w:proofErr w:type="gramStart"/>
      <w:r w:rsidRPr="00EA43EB">
        <w:rPr>
          <w:rFonts w:eastAsia="Calibri"/>
          <w:sz w:val="24"/>
          <w:szCs w:val="24"/>
          <w:lang w:eastAsia="en-US"/>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lastRenderedPageBreak/>
        <w:t>Карточки с перевернутыми буквами, схемами слов разной сложности.</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Дидактические игры в соответствии с разделами коррекционно-развивающей работы с детьми с ТНР.</w:t>
      </w:r>
    </w:p>
    <w:p w:rsidR="00EA43EB" w:rsidRPr="00EA43EB" w:rsidRDefault="00EA43EB" w:rsidP="00EA43EB">
      <w:pPr>
        <w:widowControl w:val="0"/>
        <w:spacing w:after="0" w:line="240" w:lineRule="auto"/>
        <w:ind w:right="0"/>
        <w:rPr>
          <w:rFonts w:eastAsia="Calibri"/>
          <w:sz w:val="24"/>
          <w:szCs w:val="24"/>
          <w:lang w:eastAsia="en-US"/>
        </w:rPr>
      </w:pPr>
      <w:r w:rsidRPr="00EA43EB">
        <w:rPr>
          <w:rFonts w:eastAsia="Calibri"/>
          <w:sz w:val="24"/>
          <w:szCs w:val="24"/>
          <w:lang w:eastAsia="en-US"/>
        </w:rPr>
        <w:t xml:space="preserve">Наборы наглядно-графической символики (по темам: звуки, предлоги, схемы для </w:t>
      </w:r>
      <w:proofErr w:type="spellStart"/>
      <w:r w:rsidRPr="00EA43EB">
        <w:rPr>
          <w:rFonts w:eastAsia="Calibri"/>
          <w:sz w:val="24"/>
          <w:szCs w:val="24"/>
          <w:lang w:eastAsia="en-US"/>
        </w:rPr>
        <w:t>звуко-слогового</w:t>
      </w:r>
      <w:proofErr w:type="spellEnd"/>
      <w:r w:rsidRPr="00EA43EB">
        <w:rPr>
          <w:rFonts w:eastAsia="Calibri"/>
          <w:sz w:val="24"/>
          <w:szCs w:val="24"/>
          <w:lang w:eastAsia="en-US"/>
        </w:rPr>
        <w:t xml:space="preserve"> анализа и синтеза, схемы для составления предложений, рассказов, словообразовательные схемы и уравнения и т.п.);</w:t>
      </w:r>
    </w:p>
    <w:p w:rsidR="00EA43EB" w:rsidRPr="00EA43EB" w:rsidRDefault="00EA43EB" w:rsidP="00EA43EB">
      <w:pPr>
        <w:widowControl w:val="0"/>
        <w:spacing w:after="0" w:line="240" w:lineRule="auto"/>
        <w:ind w:right="0" w:firstLine="709"/>
        <w:rPr>
          <w:rFonts w:eastAsia="Calibri"/>
          <w:color w:val="auto"/>
          <w:sz w:val="24"/>
          <w:szCs w:val="24"/>
          <w:highlight w:val="yellow"/>
          <w:lang w:eastAsia="en-US"/>
        </w:rPr>
      </w:pPr>
    </w:p>
    <w:p w:rsidR="00EA43EB" w:rsidRDefault="00EA43EB" w:rsidP="00EA43EB">
      <w:pPr>
        <w:widowControl w:val="0"/>
        <w:spacing w:after="0" w:line="240" w:lineRule="auto"/>
        <w:ind w:right="0" w:firstLine="709"/>
        <w:jc w:val="left"/>
        <w:outlineLvl w:val="1"/>
        <w:rPr>
          <w:b/>
          <w:color w:val="auto"/>
          <w:sz w:val="24"/>
          <w:szCs w:val="24"/>
          <w:lang w:eastAsia="en-US"/>
        </w:rPr>
      </w:pPr>
      <w:bookmarkStart w:id="7" w:name="_Toc485825622"/>
      <w:r w:rsidRPr="00EA43EB">
        <w:rPr>
          <w:b/>
          <w:color w:val="auto"/>
          <w:sz w:val="24"/>
          <w:szCs w:val="24"/>
          <w:lang w:eastAsia="en-US"/>
        </w:rPr>
        <w:t>3.5. Финансовые условия реализации Программы</w:t>
      </w:r>
      <w:bookmarkEnd w:id="7"/>
    </w:p>
    <w:p w:rsidR="007F336F" w:rsidRDefault="007F336F" w:rsidP="00EA43EB">
      <w:pPr>
        <w:widowControl w:val="0"/>
        <w:spacing w:after="0" w:line="240" w:lineRule="auto"/>
        <w:ind w:right="0" w:firstLine="709"/>
        <w:jc w:val="left"/>
        <w:outlineLvl w:val="1"/>
        <w:rPr>
          <w:b/>
          <w:color w:val="auto"/>
          <w:sz w:val="24"/>
          <w:szCs w:val="24"/>
          <w:lang w:eastAsia="en-US"/>
        </w:rPr>
      </w:pPr>
    </w:p>
    <w:p w:rsidR="007F336F" w:rsidRDefault="007F336F" w:rsidP="00EA43EB">
      <w:pPr>
        <w:widowControl w:val="0"/>
        <w:spacing w:after="0" w:line="240" w:lineRule="auto"/>
        <w:ind w:right="0" w:firstLine="709"/>
        <w:jc w:val="left"/>
        <w:outlineLvl w:val="1"/>
        <w:rPr>
          <w:b/>
          <w:color w:val="auto"/>
          <w:sz w:val="24"/>
          <w:szCs w:val="24"/>
          <w:lang w:eastAsia="en-US"/>
        </w:rPr>
      </w:pPr>
      <w:r>
        <w:rPr>
          <w:b/>
          <w:color w:val="auto"/>
          <w:sz w:val="24"/>
          <w:szCs w:val="24"/>
          <w:lang w:eastAsia="en-US"/>
        </w:rPr>
        <w:t>ФАОП ДО</w:t>
      </w:r>
      <w:proofErr w:type="gramStart"/>
      <w:r>
        <w:rPr>
          <w:b/>
          <w:color w:val="auto"/>
          <w:sz w:val="24"/>
          <w:szCs w:val="24"/>
          <w:lang w:eastAsia="en-US"/>
        </w:rPr>
        <w:t xml:space="preserve"> ,</w:t>
      </w:r>
      <w:proofErr w:type="gramEnd"/>
      <w:r>
        <w:rPr>
          <w:b/>
          <w:color w:val="auto"/>
          <w:sz w:val="24"/>
          <w:szCs w:val="24"/>
          <w:lang w:eastAsia="en-US"/>
        </w:rPr>
        <w:t xml:space="preserve"> п.53.1., стр.735</w:t>
      </w:r>
    </w:p>
    <w:p w:rsidR="007F336F" w:rsidRPr="007F336F" w:rsidRDefault="00546F32" w:rsidP="007F336F">
      <w:pPr>
        <w:widowControl w:val="0"/>
        <w:autoSpaceDE w:val="0"/>
        <w:autoSpaceDN w:val="0"/>
        <w:spacing w:after="0" w:line="275" w:lineRule="exact"/>
        <w:ind w:left="143" w:right="0" w:firstLine="0"/>
        <w:jc w:val="left"/>
        <w:rPr>
          <w:color w:val="auto"/>
          <w:sz w:val="24"/>
          <w:lang w:eastAsia="en-US"/>
        </w:rPr>
      </w:pPr>
      <w:hyperlink r:id="rId50">
        <w:r w:rsidR="007F336F" w:rsidRPr="007F336F">
          <w:rPr>
            <w:color w:val="0000FF"/>
            <w:spacing w:val="-2"/>
            <w:sz w:val="24"/>
            <w:u w:val="single" w:color="0000FF"/>
            <w:lang w:eastAsia="en-US"/>
          </w:rPr>
          <w:t>http://publication.pravo.gov.ru/Document/View/0001202212280044</w:t>
        </w:r>
      </w:hyperlink>
    </w:p>
    <w:p w:rsidR="007F336F" w:rsidRPr="00EA43EB" w:rsidRDefault="007F336F" w:rsidP="00EA43EB">
      <w:pPr>
        <w:widowControl w:val="0"/>
        <w:spacing w:after="0" w:line="240" w:lineRule="auto"/>
        <w:ind w:right="0" w:firstLine="709"/>
        <w:jc w:val="left"/>
        <w:outlineLvl w:val="1"/>
        <w:rPr>
          <w:b/>
          <w:color w:val="auto"/>
          <w:sz w:val="24"/>
          <w:szCs w:val="24"/>
          <w:lang w:eastAsia="en-US"/>
        </w:rPr>
      </w:pPr>
    </w:p>
    <w:p w:rsidR="00EA43EB" w:rsidRPr="00EA43EB" w:rsidRDefault="007F336F" w:rsidP="00EA43EB">
      <w:pPr>
        <w:widowControl w:val="0"/>
        <w:spacing w:after="0" w:line="240" w:lineRule="auto"/>
        <w:ind w:right="0" w:firstLine="709"/>
        <w:rPr>
          <w:color w:val="auto"/>
          <w:sz w:val="24"/>
          <w:szCs w:val="24"/>
          <w:shd w:val="clear" w:color="auto" w:fill="FFFFFF"/>
        </w:rPr>
      </w:pPr>
      <w:r>
        <w:rPr>
          <w:b/>
          <w:bCs/>
          <w:color w:val="auto"/>
          <w:sz w:val="24"/>
          <w:szCs w:val="24"/>
          <w:shd w:val="clear" w:color="auto" w:fill="FFFFFF"/>
        </w:rPr>
        <w:t xml:space="preserve">3.5.1. ЧФУ. </w:t>
      </w:r>
      <w:r w:rsidR="00EA43EB" w:rsidRPr="00EA43EB">
        <w:rPr>
          <w:b/>
          <w:bCs/>
          <w:color w:val="auto"/>
          <w:sz w:val="24"/>
          <w:szCs w:val="24"/>
          <w:shd w:val="clear" w:color="auto" w:fill="FFFFFF"/>
        </w:rPr>
        <w:t>Объем финансового обеспечения реализации</w:t>
      </w:r>
      <w:r w:rsidR="00EA43EB" w:rsidRPr="00EA43EB">
        <w:rPr>
          <w:b/>
          <w:color w:val="auto"/>
          <w:sz w:val="24"/>
          <w:szCs w:val="24"/>
          <w:shd w:val="clear" w:color="auto" w:fill="FFFFFF"/>
        </w:rPr>
        <w:t xml:space="preserve"> </w:t>
      </w:r>
      <w:r w:rsidR="00EA43EB" w:rsidRPr="00EA43EB">
        <w:rPr>
          <w:color w:val="auto"/>
          <w:sz w:val="24"/>
          <w:szCs w:val="24"/>
          <w:shd w:val="clear" w:color="auto" w:fill="FFFFFF"/>
        </w:rPr>
        <w:t xml:space="preserve">Программы на уровне </w:t>
      </w:r>
      <w:r w:rsidR="00EA43EB" w:rsidRPr="00EA43EB">
        <w:rPr>
          <w:sz w:val="24"/>
          <w:szCs w:val="24"/>
        </w:rPr>
        <w:t xml:space="preserve">МАДОУ «ЦРР </w:t>
      </w:r>
      <w:proofErr w:type="gramStart"/>
      <w:r w:rsidR="00EA43EB" w:rsidRPr="00EA43EB">
        <w:rPr>
          <w:sz w:val="24"/>
          <w:szCs w:val="24"/>
        </w:rPr>
        <w:t>–Д</w:t>
      </w:r>
      <w:proofErr w:type="gramEnd"/>
      <w:r w:rsidR="00EA43EB" w:rsidRPr="00EA43EB">
        <w:rPr>
          <w:sz w:val="24"/>
          <w:szCs w:val="24"/>
        </w:rPr>
        <w:t xml:space="preserve">етский сад №91 «Строитель» г. Улан-Удэ </w:t>
      </w:r>
      <w:r w:rsidR="00EA43EB" w:rsidRPr="00EA43EB">
        <w:rPr>
          <w:color w:val="auto"/>
          <w:sz w:val="24"/>
          <w:szCs w:val="24"/>
          <w:shd w:val="clear" w:color="auto" w:fill="FFFFFF"/>
        </w:rPr>
        <w:t xml:space="preserve">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w:t>
      </w:r>
      <w:r w:rsidR="00EA43EB" w:rsidRPr="00EA43EB">
        <w:rPr>
          <w:rFonts w:eastAsia="Calibri"/>
          <w:color w:val="auto"/>
          <w:sz w:val="24"/>
          <w:szCs w:val="24"/>
          <w:lang w:eastAsia="en-US"/>
        </w:rPr>
        <w:t>МАДОУ «</w:t>
      </w:r>
      <w:proofErr w:type="spellStart"/>
      <w:r w:rsidR="00EA43EB" w:rsidRPr="00EA43EB">
        <w:rPr>
          <w:rFonts w:eastAsia="Calibri"/>
          <w:color w:val="auto"/>
          <w:sz w:val="24"/>
          <w:szCs w:val="24"/>
          <w:lang w:eastAsia="en-US"/>
        </w:rPr>
        <w:t>ЦРР-Детский</w:t>
      </w:r>
      <w:proofErr w:type="spellEnd"/>
      <w:r w:rsidR="00EA43EB" w:rsidRPr="00EA43EB">
        <w:rPr>
          <w:rFonts w:eastAsia="Calibri"/>
          <w:color w:val="auto"/>
          <w:sz w:val="24"/>
          <w:szCs w:val="24"/>
          <w:lang w:eastAsia="en-US"/>
        </w:rPr>
        <w:t xml:space="preserve"> сад №91 «Строитель» </w:t>
      </w:r>
      <w:proofErr w:type="gramStart"/>
      <w:r w:rsidR="00EA43EB" w:rsidRPr="00EA43EB">
        <w:rPr>
          <w:rFonts w:eastAsia="Calibri"/>
          <w:color w:val="auto"/>
          <w:sz w:val="24"/>
          <w:szCs w:val="24"/>
          <w:lang w:eastAsia="en-US"/>
        </w:rPr>
        <w:t>г</w:t>
      </w:r>
      <w:proofErr w:type="gramEnd"/>
      <w:r w:rsidR="00EA43EB" w:rsidRPr="00EA43EB">
        <w:rPr>
          <w:rFonts w:eastAsia="Calibri"/>
          <w:color w:val="auto"/>
          <w:sz w:val="24"/>
          <w:szCs w:val="24"/>
          <w:lang w:eastAsia="en-US"/>
        </w:rPr>
        <w:t>. Улан-Удэ</w:t>
      </w:r>
    </w:p>
    <w:p w:rsidR="00EA43EB" w:rsidRPr="00EA43EB" w:rsidRDefault="00EA43EB" w:rsidP="00EA43EB">
      <w:pPr>
        <w:widowControl w:val="0"/>
        <w:spacing w:after="0" w:line="240" w:lineRule="auto"/>
        <w:ind w:right="0" w:firstLine="709"/>
        <w:rPr>
          <w:b/>
          <w:bCs/>
          <w:color w:val="auto"/>
          <w:sz w:val="24"/>
          <w:szCs w:val="24"/>
          <w:shd w:val="clear" w:color="auto" w:fill="FFFFFF"/>
        </w:rPr>
      </w:pPr>
    </w:p>
    <w:p w:rsidR="00EA43EB" w:rsidRPr="00EA43EB" w:rsidRDefault="00EA43EB" w:rsidP="00EA43EB">
      <w:pPr>
        <w:widowControl w:val="0"/>
        <w:spacing w:after="0" w:line="240" w:lineRule="auto"/>
        <w:ind w:right="0" w:firstLine="709"/>
        <w:rPr>
          <w:color w:val="auto"/>
          <w:sz w:val="24"/>
          <w:szCs w:val="24"/>
          <w:shd w:val="clear" w:color="auto" w:fill="FFFFFF"/>
        </w:rPr>
      </w:pPr>
      <w:r w:rsidRPr="00EA43EB">
        <w:rPr>
          <w:b/>
          <w:bCs/>
          <w:color w:val="auto"/>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EA43EB">
        <w:rPr>
          <w:color w:val="auto"/>
          <w:sz w:val="24"/>
          <w:szCs w:val="24"/>
          <w:shd w:val="clear" w:color="auto" w:fill="FFFFFF"/>
        </w:rPr>
        <w:t>определяются в локальных правовых актах</w:t>
      </w:r>
      <w:r w:rsidRPr="00EA43EB">
        <w:rPr>
          <w:rFonts w:eastAsia="Calibri"/>
          <w:color w:val="auto"/>
          <w:sz w:val="24"/>
          <w:szCs w:val="24"/>
          <w:lang w:eastAsia="en-US"/>
        </w:rPr>
        <w:t xml:space="preserve"> </w:t>
      </w:r>
      <w:r w:rsidRPr="00EA43EB">
        <w:rPr>
          <w:sz w:val="24"/>
          <w:szCs w:val="24"/>
        </w:rPr>
        <w:t xml:space="preserve">МАДОУ «ЦРР </w:t>
      </w:r>
      <w:proofErr w:type="gramStart"/>
      <w:r w:rsidRPr="00EA43EB">
        <w:rPr>
          <w:sz w:val="24"/>
          <w:szCs w:val="24"/>
        </w:rPr>
        <w:t>–Д</w:t>
      </w:r>
      <w:proofErr w:type="gramEnd"/>
      <w:r w:rsidRPr="00EA43EB">
        <w:rPr>
          <w:sz w:val="24"/>
          <w:szCs w:val="24"/>
        </w:rPr>
        <w:t>етский сад №91 «Строитель» г. Улан-Удэ</w:t>
      </w:r>
      <w:r w:rsidRPr="00EA43EB">
        <w:rPr>
          <w:color w:val="auto"/>
          <w:sz w:val="24"/>
          <w:szCs w:val="24"/>
          <w:shd w:val="clear" w:color="auto" w:fill="FFFFFF"/>
        </w:rPr>
        <w:t xml:space="preserve"> и (или)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EA43EB">
        <w:rPr>
          <w:color w:val="auto"/>
          <w:sz w:val="24"/>
          <w:szCs w:val="24"/>
          <w:shd w:val="clear" w:color="auto" w:fill="FFFFFF"/>
        </w:rPr>
        <w:t>ДО</w:t>
      </w:r>
      <w:proofErr w:type="gramEnd"/>
      <w:r w:rsidRPr="00EA43EB">
        <w:rPr>
          <w:color w:val="auto"/>
          <w:sz w:val="24"/>
          <w:szCs w:val="24"/>
          <w:shd w:val="clear" w:color="auto" w:fill="FFFFFF"/>
        </w:rPr>
        <w:t xml:space="preserve"> </w:t>
      </w:r>
      <w:proofErr w:type="gramStart"/>
      <w:r w:rsidRPr="00EA43EB">
        <w:rPr>
          <w:color w:val="auto"/>
          <w:sz w:val="24"/>
          <w:szCs w:val="24"/>
          <w:shd w:val="clear" w:color="auto" w:fill="FFFFFF"/>
        </w:rPr>
        <w:t>к</w:t>
      </w:r>
      <w:proofErr w:type="gramEnd"/>
      <w:r w:rsidRPr="00EA43EB">
        <w:rPr>
          <w:color w:val="auto"/>
          <w:sz w:val="24"/>
          <w:szCs w:val="24"/>
          <w:shd w:val="clear" w:color="auto" w:fill="FFFFFF"/>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w:t>
      </w:r>
      <w:r w:rsidRPr="00EA43EB">
        <w:rPr>
          <w:rFonts w:eastAsia="Calibri"/>
          <w:color w:val="auto"/>
          <w:sz w:val="24"/>
          <w:szCs w:val="24"/>
          <w:lang w:eastAsia="en-US"/>
        </w:rPr>
        <w:t>МАДОУ «</w:t>
      </w:r>
      <w:proofErr w:type="spellStart"/>
      <w:r w:rsidRPr="00EA43EB">
        <w:rPr>
          <w:rFonts w:eastAsia="Calibri"/>
          <w:color w:val="auto"/>
          <w:sz w:val="24"/>
          <w:szCs w:val="24"/>
          <w:lang w:eastAsia="en-US"/>
        </w:rPr>
        <w:t>ЦРР-Детский</w:t>
      </w:r>
      <w:proofErr w:type="spellEnd"/>
      <w:r w:rsidRPr="00EA43EB">
        <w:rPr>
          <w:rFonts w:eastAsia="Calibri"/>
          <w:color w:val="auto"/>
          <w:sz w:val="24"/>
          <w:szCs w:val="24"/>
          <w:lang w:eastAsia="en-US"/>
        </w:rPr>
        <w:t xml:space="preserve"> сад №91 «Строитель» </w:t>
      </w:r>
      <w:proofErr w:type="gramStart"/>
      <w:r w:rsidRPr="00EA43EB">
        <w:rPr>
          <w:rFonts w:eastAsia="Calibri"/>
          <w:color w:val="auto"/>
          <w:sz w:val="24"/>
          <w:szCs w:val="24"/>
          <w:lang w:eastAsia="en-US"/>
        </w:rPr>
        <w:t>г</w:t>
      </w:r>
      <w:proofErr w:type="gramEnd"/>
      <w:r w:rsidRPr="00EA43EB">
        <w:rPr>
          <w:rFonts w:eastAsia="Calibri"/>
          <w:color w:val="auto"/>
          <w:sz w:val="24"/>
          <w:szCs w:val="24"/>
          <w:lang w:eastAsia="en-US"/>
        </w:rPr>
        <w:t>. Улан-Удэ</w:t>
      </w:r>
    </w:p>
    <w:p w:rsidR="00EA43EB" w:rsidRPr="00EA43EB" w:rsidRDefault="00EA43EB" w:rsidP="00EA43EB">
      <w:pPr>
        <w:widowControl w:val="0"/>
        <w:spacing w:after="0" w:line="240" w:lineRule="auto"/>
        <w:ind w:right="0" w:firstLine="709"/>
        <w:rPr>
          <w:rFonts w:eastAsia="Calibri"/>
          <w:b/>
          <w:color w:val="auto"/>
          <w:sz w:val="24"/>
          <w:szCs w:val="24"/>
          <w:highlight w:val="yellow"/>
          <w:lang w:eastAsia="en-US"/>
        </w:rPr>
      </w:pPr>
    </w:p>
    <w:p w:rsidR="00EA43EB" w:rsidRPr="00EA43EB" w:rsidRDefault="00EA43EB" w:rsidP="00EA43EB">
      <w:pPr>
        <w:widowControl w:val="0"/>
        <w:spacing w:after="0" w:line="240" w:lineRule="auto"/>
        <w:ind w:right="0" w:firstLine="709"/>
        <w:jc w:val="center"/>
        <w:outlineLvl w:val="1"/>
        <w:rPr>
          <w:b/>
          <w:color w:val="auto"/>
          <w:sz w:val="24"/>
          <w:szCs w:val="24"/>
          <w:lang w:eastAsia="en-US"/>
        </w:rPr>
      </w:pPr>
      <w:bookmarkStart w:id="8" w:name="_Toc485825623"/>
      <w:r w:rsidRPr="00EA43EB">
        <w:rPr>
          <w:b/>
          <w:color w:val="auto"/>
          <w:sz w:val="24"/>
          <w:szCs w:val="24"/>
          <w:lang w:eastAsia="en-US"/>
        </w:rPr>
        <w:t xml:space="preserve">3.6. </w:t>
      </w:r>
      <w:r w:rsidR="007F336F">
        <w:rPr>
          <w:b/>
          <w:color w:val="auto"/>
          <w:sz w:val="24"/>
          <w:szCs w:val="24"/>
          <w:lang w:eastAsia="en-US"/>
        </w:rPr>
        <w:t xml:space="preserve">ЧФУ. </w:t>
      </w:r>
      <w:r w:rsidRPr="00EA43EB">
        <w:rPr>
          <w:b/>
          <w:color w:val="auto"/>
          <w:sz w:val="24"/>
          <w:szCs w:val="24"/>
          <w:lang w:eastAsia="en-US"/>
        </w:rPr>
        <w:t>Планирование образовательной деятельности</w:t>
      </w:r>
      <w:bookmarkEnd w:id="8"/>
      <w:r w:rsidRPr="00EA43EB">
        <w:rPr>
          <w:b/>
          <w:color w:val="auto"/>
          <w:sz w:val="24"/>
          <w:szCs w:val="24"/>
          <w:lang w:eastAsia="en-US"/>
        </w:rPr>
        <w:t xml:space="preserve">. </w:t>
      </w:r>
    </w:p>
    <w:p w:rsidR="00EA43EB" w:rsidRPr="00EA43EB" w:rsidRDefault="00EA43EB" w:rsidP="00EA43EB">
      <w:pPr>
        <w:widowControl w:val="0"/>
        <w:spacing w:after="0" w:line="240" w:lineRule="auto"/>
        <w:ind w:right="0" w:firstLine="709"/>
        <w:outlineLvl w:val="1"/>
        <w:rPr>
          <w:color w:val="auto"/>
          <w:sz w:val="24"/>
          <w:szCs w:val="24"/>
          <w:lang w:eastAsia="en-US"/>
        </w:rPr>
      </w:pPr>
      <w:r w:rsidRPr="00EA43EB">
        <w:rPr>
          <w:color w:val="auto"/>
          <w:sz w:val="24"/>
          <w:szCs w:val="24"/>
          <w:lang w:eastAsia="en-US"/>
        </w:rPr>
        <w:t>Объем  недельной  образовательной  нагрузки,  необходимой  для решения  задач  обязательной  части  Программы,  для  групп компенсирующей направленности, составляет следующее количество периодов непрерывной образовательной деятельности (образовательных  ситуаций,  занятий,  других  форм  организации  детских видов деятельности): для детей 6-го года жизни с ТНР – 14.</w:t>
      </w:r>
    </w:p>
    <w:tbl>
      <w:tblPr>
        <w:tblW w:w="9081" w:type="dxa"/>
        <w:tblInd w:w="559" w:type="dxa"/>
        <w:tblLayout w:type="fixed"/>
        <w:tblCellMar>
          <w:left w:w="40" w:type="dxa"/>
          <w:right w:w="40" w:type="dxa"/>
        </w:tblCellMar>
        <w:tblLook w:val="0000"/>
      </w:tblPr>
      <w:tblGrid>
        <w:gridCol w:w="1182"/>
        <w:gridCol w:w="2127"/>
        <w:gridCol w:w="2409"/>
        <w:gridCol w:w="3363"/>
      </w:tblGrid>
      <w:tr w:rsidR="00EA43EB" w:rsidRPr="00EA43EB" w:rsidTr="00CC24D0">
        <w:trPr>
          <w:trHeight w:val="811"/>
        </w:trPr>
        <w:tc>
          <w:tcPr>
            <w:tcW w:w="1182"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709"/>
              <w:jc w:val="center"/>
              <w:rPr>
                <w:color w:val="auto"/>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i/>
                <w:iCs/>
                <w:color w:val="auto"/>
                <w:sz w:val="24"/>
                <w:szCs w:val="24"/>
                <w:lang w:eastAsia="en-US"/>
              </w:rPr>
            </w:pPr>
            <w:r w:rsidRPr="00EA43EB">
              <w:rPr>
                <w:i/>
                <w:iCs/>
                <w:color w:val="auto"/>
                <w:sz w:val="24"/>
                <w:szCs w:val="24"/>
                <w:lang w:eastAsia="en-US"/>
              </w:rPr>
              <w:t>Максимально допусти</w:t>
            </w:r>
            <w:r w:rsidRPr="00EA43EB">
              <w:rPr>
                <w:i/>
                <w:iCs/>
                <w:color w:val="auto"/>
                <w:sz w:val="24"/>
                <w:szCs w:val="24"/>
                <w:lang w:eastAsia="en-US"/>
              </w:rPr>
              <w:softHyphen/>
              <w:t>мый объём недельной образовательной нагрузки</w:t>
            </w:r>
          </w:p>
        </w:tc>
        <w:tc>
          <w:tcPr>
            <w:tcW w:w="2409"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i/>
                <w:iCs/>
                <w:color w:val="auto"/>
                <w:sz w:val="24"/>
                <w:szCs w:val="24"/>
                <w:lang w:eastAsia="en-US"/>
              </w:rPr>
            </w:pPr>
            <w:r w:rsidRPr="00EA43EB">
              <w:rPr>
                <w:i/>
                <w:iCs/>
                <w:color w:val="auto"/>
                <w:sz w:val="24"/>
                <w:szCs w:val="24"/>
                <w:lang w:eastAsia="en-US"/>
              </w:rPr>
              <w:t>Продолжитель</w:t>
            </w:r>
            <w:r w:rsidRPr="00EA43EB">
              <w:rPr>
                <w:i/>
                <w:iCs/>
                <w:color w:val="auto"/>
                <w:sz w:val="24"/>
                <w:szCs w:val="24"/>
                <w:lang w:eastAsia="en-US"/>
              </w:rPr>
              <w:softHyphen/>
              <w:t>ность непосредственно образовательной деятельности.</w:t>
            </w:r>
          </w:p>
        </w:tc>
        <w:tc>
          <w:tcPr>
            <w:tcW w:w="3363"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i/>
                <w:iCs/>
                <w:color w:val="auto"/>
                <w:sz w:val="24"/>
                <w:szCs w:val="24"/>
                <w:lang w:eastAsia="en-US"/>
              </w:rPr>
            </w:pPr>
            <w:r w:rsidRPr="00EA43EB">
              <w:rPr>
                <w:i/>
                <w:iCs/>
                <w:color w:val="auto"/>
                <w:sz w:val="24"/>
                <w:szCs w:val="24"/>
                <w:lang w:eastAsia="en-US"/>
              </w:rPr>
              <w:t>Максимально допустимое время в течение дня.</w:t>
            </w:r>
          </w:p>
        </w:tc>
      </w:tr>
      <w:tr w:rsidR="00EA43EB" w:rsidRPr="00EA43EB" w:rsidTr="00CC24D0">
        <w:trPr>
          <w:trHeight w:val="600"/>
        </w:trPr>
        <w:tc>
          <w:tcPr>
            <w:tcW w:w="1182"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i/>
                <w:iCs/>
                <w:color w:val="auto"/>
                <w:sz w:val="24"/>
                <w:szCs w:val="24"/>
                <w:lang w:eastAsia="en-US"/>
              </w:rPr>
            </w:pPr>
            <w:r w:rsidRPr="00EA43EB">
              <w:rPr>
                <w:i/>
                <w:iCs/>
                <w:color w:val="auto"/>
                <w:sz w:val="24"/>
                <w:szCs w:val="24"/>
                <w:lang w:eastAsia="en-US"/>
              </w:rPr>
              <w:t>Старший возраст</w:t>
            </w:r>
          </w:p>
          <w:p w:rsidR="00EA43EB" w:rsidRPr="00EA43EB" w:rsidRDefault="00EA43EB" w:rsidP="00EA43EB">
            <w:pPr>
              <w:spacing w:before="120" w:after="120" w:line="240" w:lineRule="auto"/>
              <w:ind w:right="0" w:firstLine="709"/>
              <w:jc w:val="center"/>
              <w:rPr>
                <w:i/>
                <w:iCs/>
                <w:color w:val="auto"/>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color w:val="auto"/>
                <w:sz w:val="24"/>
                <w:szCs w:val="24"/>
                <w:lang w:eastAsia="en-US"/>
              </w:rPr>
            </w:pPr>
            <w:r w:rsidRPr="00EA43EB">
              <w:rPr>
                <w:color w:val="auto"/>
                <w:sz w:val="24"/>
                <w:szCs w:val="24"/>
                <w:lang w:eastAsia="en-US"/>
              </w:rPr>
              <w:t>6 час. 15 мин.</w:t>
            </w:r>
          </w:p>
        </w:tc>
        <w:tc>
          <w:tcPr>
            <w:tcW w:w="2409" w:type="dxa"/>
            <w:tcBorders>
              <w:top w:val="single" w:sz="6" w:space="0" w:color="auto"/>
              <w:left w:val="single" w:sz="6" w:space="0" w:color="auto"/>
              <w:bottom w:val="single" w:sz="6" w:space="0" w:color="auto"/>
              <w:right w:val="single" w:sz="6" w:space="0" w:color="auto"/>
            </w:tcBorders>
          </w:tcPr>
          <w:p w:rsidR="00EA43EB" w:rsidRPr="00EA43EB" w:rsidRDefault="00EA43EB" w:rsidP="00EA43EB">
            <w:pPr>
              <w:spacing w:before="120" w:after="120" w:line="240" w:lineRule="auto"/>
              <w:ind w:right="0" w:firstLine="0"/>
              <w:jc w:val="center"/>
              <w:rPr>
                <w:color w:val="auto"/>
                <w:sz w:val="24"/>
                <w:szCs w:val="24"/>
                <w:lang w:eastAsia="en-US"/>
              </w:rPr>
            </w:pPr>
            <w:r w:rsidRPr="00EA43EB">
              <w:rPr>
                <w:color w:val="auto"/>
                <w:sz w:val="24"/>
                <w:szCs w:val="24"/>
                <w:lang w:eastAsia="en-US"/>
              </w:rPr>
              <w:t>Не более 25 мин.</w:t>
            </w:r>
          </w:p>
        </w:tc>
        <w:tc>
          <w:tcPr>
            <w:tcW w:w="3363" w:type="dxa"/>
            <w:tcBorders>
              <w:top w:val="single" w:sz="6" w:space="0" w:color="auto"/>
              <w:left w:val="single" w:sz="6" w:space="0" w:color="auto"/>
              <w:bottom w:val="single" w:sz="4" w:space="0" w:color="auto"/>
              <w:right w:val="single" w:sz="4" w:space="0" w:color="auto"/>
            </w:tcBorders>
          </w:tcPr>
          <w:p w:rsidR="00EA43EB" w:rsidRPr="00EA43EB" w:rsidRDefault="00EA43EB" w:rsidP="00EA43EB">
            <w:pPr>
              <w:spacing w:before="120" w:after="120" w:line="240" w:lineRule="auto"/>
              <w:ind w:right="0" w:firstLine="0"/>
              <w:jc w:val="center"/>
              <w:rPr>
                <w:color w:val="auto"/>
                <w:sz w:val="24"/>
                <w:szCs w:val="24"/>
                <w:lang w:eastAsia="en-US"/>
              </w:rPr>
            </w:pPr>
            <w:r w:rsidRPr="00EA43EB">
              <w:rPr>
                <w:color w:val="auto"/>
                <w:sz w:val="24"/>
                <w:szCs w:val="24"/>
                <w:lang w:eastAsia="en-US"/>
              </w:rPr>
              <w:t xml:space="preserve">В первую </w:t>
            </w:r>
            <w:proofErr w:type="spellStart"/>
            <w:r w:rsidRPr="00EA43EB">
              <w:rPr>
                <w:color w:val="auto"/>
                <w:sz w:val="24"/>
                <w:szCs w:val="24"/>
                <w:lang w:eastAsia="en-US"/>
              </w:rPr>
              <w:t>пол</w:t>
            </w:r>
            <w:proofErr w:type="gramStart"/>
            <w:r w:rsidRPr="00EA43EB">
              <w:rPr>
                <w:color w:val="auto"/>
                <w:sz w:val="24"/>
                <w:szCs w:val="24"/>
                <w:lang w:eastAsia="en-US"/>
              </w:rPr>
              <w:t>.д</w:t>
            </w:r>
            <w:proofErr w:type="gramEnd"/>
            <w:r w:rsidRPr="00EA43EB">
              <w:rPr>
                <w:color w:val="auto"/>
                <w:sz w:val="24"/>
                <w:szCs w:val="24"/>
                <w:lang w:eastAsia="en-US"/>
              </w:rPr>
              <w:t>ня</w:t>
            </w:r>
            <w:proofErr w:type="spellEnd"/>
            <w:r w:rsidRPr="00EA43EB">
              <w:rPr>
                <w:color w:val="auto"/>
                <w:sz w:val="24"/>
                <w:szCs w:val="24"/>
                <w:lang w:eastAsia="en-US"/>
              </w:rPr>
              <w:t xml:space="preserve"> — 50 мин.</w:t>
            </w:r>
          </w:p>
          <w:p w:rsidR="00EA43EB" w:rsidRPr="00EA43EB" w:rsidRDefault="00EA43EB" w:rsidP="00EA43EB">
            <w:pPr>
              <w:spacing w:before="120" w:after="120" w:line="240" w:lineRule="auto"/>
              <w:ind w:right="0" w:firstLine="0"/>
              <w:jc w:val="center"/>
              <w:rPr>
                <w:color w:val="auto"/>
                <w:sz w:val="24"/>
                <w:szCs w:val="24"/>
                <w:lang w:eastAsia="en-US"/>
              </w:rPr>
            </w:pPr>
            <w:r w:rsidRPr="00EA43EB">
              <w:rPr>
                <w:color w:val="auto"/>
                <w:sz w:val="24"/>
                <w:szCs w:val="24"/>
                <w:lang w:eastAsia="en-US"/>
              </w:rPr>
              <w:t xml:space="preserve">Во вторую </w:t>
            </w:r>
            <w:proofErr w:type="spellStart"/>
            <w:r w:rsidRPr="00EA43EB">
              <w:rPr>
                <w:color w:val="auto"/>
                <w:sz w:val="24"/>
                <w:szCs w:val="24"/>
                <w:lang w:eastAsia="en-US"/>
              </w:rPr>
              <w:t>пол</w:t>
            </w:r>
            <w:proofErr w:type="gramStart"/>
            <w:r w:rsidRPr="00EA43EB">
              <w:rPr>
                <w:color w:val="auto"/>
                <w:sz w:val="24"/>
                <w:szCs w:val="24"/>
                <w:lang w:eastAsia="en-US"/>
              </w:rPr>
              <w:t>.д</w:t>
            </w:r>
            <w:proofErr w:type="gramEnd"/>
            <w:r w:rsidRPr="00EA43EB">
              <w:rPr>
                <w:color w:val="auto"/>
                <w:sz w:val="24"/>
                <w:szCs w:val="24"/>
                <w:lang w:eastAsia="en-US"/>
              </w:rPr>
              <w:t>ня</w:t>
            </w:r>
            <w:proofErr w:type="spellEnd"/>
            <w:r w:rsidRPr="00EA43EB">
              <w:rPr>
                <w:color w:val="auto"/>
                <w:sz w:val="24"/>
                <w:szCs w:val="24"/>
                <w:lang w:eastAsia="en-US"/>
              </w:rPr>
              <w:t xml:space="preserve"> — не чаще 2-3 раз в </w:t>
            </w:r>
            <w:proofErr w:type="spellStart"/>
            <w:r w:rsidRPr="00EA43EB">
              <w:rPr>
                <w:color w:val="auto"/>
                <w:sz w:val="24"/>
                <w:szCs w:val="24"/>
                <w:lang w:eastAsia="en-US"/>
              </w:rPr>
              <w:t>нед</w:t>
            </w:r>
            <w:proofErr w:type="spellEnd"/>
            <w:r w:rsidRPr="00EA43EB">
              <w:rPr>
                <w:color w:val="auto"/>
                <w:sz w:val="24"/>
                <w:szCs w:val="24"/>
                <w:lang w:eastAsia="en-US"/>
              </w:rPr>
              <w:t>., не более 25 мин.</w:t>
            </w:r>
          </w:p>
        </w:tc>
      </w:tr>
    </w:tbl>
    <w:p w:rsidR="00EA43EB" w:rsidRPr="00EA43EB" w:rsidRDefault="00EA43EB" w:rsidP="00EA43EB">
      <w:pPr>
        <w:widowControl w:val="0"/>
        <w:spacing w:after="0" w:line="240" w:lineRule="auto"/>
        <w:ind w:right="0" w:firstLine="709"/>
        <w:jc w:val="left"/>
        <w:outlineLvl w:val="1"/>
        <w:rPr>
          <w:color w:val="auto"/>
          <w:sz w:val="24"/>
          <w:szCs w:val="24"/>
          <w:highlight w:val="yellow"/>
          <w:lang w:eastAsia="en-US"/>
        </w:rPr>
      </w:pPr>
    </w:p>
    <w:p w:rsidR="00EA43EB" w:rsidRPr="00EA43EB" w:rsidRDefault="00EA43EB" w:rsidP="00EA43EB">
      <w:pPr>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Индивидуальные коррекционные занятия  в дошкольных группах для детей ТНР проводятся ежедневно.</w:t>
      </w:r>
    </w:p>
    <w:p w:rsidR="00EA43EB" w:rsidRPr="00EA43EB" w:rsidRDefault="00EA43EB" w:rsidP="00EA43EB">
      <w:pPr>
        <w:widowControl w:val="0"/>
        <w:spacing w:after="0" w:line="240" w:lineRule="auto"/>
        <w:ind w:right="0" w:firstLine="709"/>
        <w:rPr>
          <w:rFonts w:eastAsia="Calibri"/>
          <w:color w:val="auto"/>
          <w:sz w:val="24"/>
          <w:szCs w:val="24"/>
          <w:lang w:eastAsia="en-US"/>
        </w:rPr>
      </w:pPr>
      <w:r w:rsidRPr="00EA43EB">
        <w:rPr>
          <w:rFonts w:eastAsia="Calibri"/>
          <w:color w:val="auto"/>
          <w:sz w:val="24"/>
          <w:szCs w:val="24"/>
          <w:lang w:eastAsia="en-US"/>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w:t>
      </w:r>
      <w:r w:rsidRPr="00EA43EB">
        <w:rPr>
          <w:rFonts w:eastAsia="Calibri"/>
          <w:color w:val="auto"/>
          <w:sz w:val="24"/>
          <w:szCs w:val="24"/>
          <w:lang w:eastAsia="en-US"/>
        </w:rPr>
        <w:lastRenderedPageBreak/>
        <w:t>формирование развивающей предметно-пространственной среды. Планирование деятельности должно быть направлено на совершенствование деятельности и учитывать результаты как внутренней, так и внешней оценки качества реализации программы.</w:t>
      </w:r>
    </w:p>
    <w:p w:rsidR="00EA43EB" w:rsidRPr="00EA43EB" w:rsidRDefault="00EA43EB" w:rsidP="00EA43EB">
      <w:pPr>
        <w:spacing w:after="0" w:line="240" w:lineRule="auto"/>
        <w:ind w:firstLine="708"/>
        <w:contextualSpacing/>
        <w:rPr>
          <w:rFonts w:eastAsia="Calibri"/>
          <w:b/>
          <w:color w:val="auto"/>
          <w:sz w:val="24"/>
          <w:szCs w:val="24"/>
          <w:lang w:eastAsia="en-US"/>
        </w:rPr>
      </w:pPr>
    </w:p>
    <w:p w:rsidR="00EA43EB" w:rsidRPr="00EA43EB" w:rsidRDefault="00EA43EB" w:rsidP="00EA43EB">
      <w:pPr>
        <w:spacing w:after="0" w:line="240" w:lineRule="auto"/>
        <w:ind w:firstLine="708"/>
        <w:contextualSpacing/>
        <w:rPr>
          <w:rFonts w:eastAsia="Calibri"/>
          <w:b/>
          <w:color w:val="auto"/>
          <w:sz w:val="24"/>
          <w:szCs w:val="24"/>
          <w:lang w:eastAsia="en-US"/>
        </w:rPr>
      </w:pPr>
      <w:r w:rsidRPr="00EA43EB">
        <w:rPr>
          <w:rFonts w:eastAsia="Calibri"/>
          <w:b/>
          <w:color w:val="auto"/>
          <w:sz w:val="24"/>
          <w:szCs w:val="24"/>
          <w:lang w:eastAsia="en-US"/>
        </w:rPr>
        <w:t xml:space="preserve">  3.</w:t>
      </w:r>
      <w:r w:rsidR="007F336F">
        <w:rPr>
          <w:rFonts w:eastAsia="Calibri"/>
          <w:b/>
          <w:color w:val="auto"/>
          <w:sz w:val="24"/>
          <w:szCs w:val="24"/>
          <w:lang w:eastAsia="en-US"/>
        </w:rPr>
        <w:t>6.1</w:t>
      </w:r>
      <w:r w:rsidRPr="00EA43EB">
        <w:rPr>
          <w:rFonts w:eastAsia="Calibri"/>
          <w:b/>
          <w:color w:val="auto"/>
          <w:sz w:val="24"/>
          <w:szCs w:val="24"/>
          <w:lang w:eastAsia="en-US"/>
        </w:rPr>
        <w:t>. Режим дня и распорядок</w:t>
      </w:r>
    </w:p>
    <w:p w:rsidR="00EA43EB" w:rsidRPr="00EA43EB" w:rsidRDefault="00EA43EB" w:rsidP="00EA43EB">
      <w:pPr>
        <w:spacing w:after="0" w:line="240" w:lineRule="auto"/>
        <w:ind w:right="0" w:firstLine="0"/>
        <w:rPr>
          <w:rFonts w:eastAsia="Calibri"/>
          <w:color w:val="auto"/>
          <w:sz w:val="24"/>
          <w:szCs w:val="24"/>
          <w:lang w:eastAsia="en-US"/>
        </w:rPr>
      </w:pPr>
      <w:r w:rsidRPr="00EA43EB">
        <w:rPr>
          <w:rFonts w:eastAsia="Calibri"/>
          <w:b/>
          <w:color w:val="auto"/>
          <w:sz w:val="24"/>
          <w:szCs w:val="24"/>
          <w:lang w:eastAsia="en-US"/>
        </w:rPr>
        <w:t>Первый блок</w:t>
      </w:r>
      <w:r w:rsidRPr="00EA43EB">
        <w:rPr>
          <w:rFonts w:eastAsia="Calibri"/>
          <w:i/>
          <w:color w:val="auto"/>
          <w:sz w:val="24"/>
          <w:szCs w:val="24"/>
          <w:lang w:eastAsia="en-US"/>
        </w:rPr>
        <w:t xml:space="preserve"> </w:t>
      </w:r>
      <w:r w:rsidRPr="00EA43EB">
        <w:rPr>
          <w:rFonts w:eastAsia="Calibri"/>
          <w:color w:val="auto"/>
          <w:sz w:val="24"/>
          <w:szCs w:val="24"/>
          <w:lang w:eastAsia="en-US"/>
        </w:rPr>
        <w:t xml:space="preserve">(продолжительность с 7.30 до 9.00 часов) включает: </w:t>
      </w:r>
    </w:p>
    <w:p w:rsidR="00EA43EB" w:rsidRPr="00EA43EB" w:rsidRDefault="00EA43EB" w:rsidP="00072FB2">
      <w:pPr>
        <w:numPr>
          <w:ilvl w:val="0"/>
          <w:numId w:val="29"/>
        </w:numPr>
        <w:spacing w:after="0" w:line="240" w:lineRule="auto"/>
        <w:ind w:right="0"/>
        <w:contextualSpacing/>
        <w:rPr>
          <w:rFonts w:eastAsia="Calibri"/>
          <w:color w:val="auto"/>
          <w:sz w:val="24"/>
          <w:szCs w:val="24"/>
          <w:lang w:eastAsia="en-US"/>
        </w:rPr>
      </w:pPr>
      <w:r w:rsidRPr="00EA43EB">
        <w:rPr>
          <w:rFonts w:eastAsia="Calibri"/>
          <w:color w:val="auto"/>
          <w:sz w:val="24"/>
          <w:szCs w:val="24"/>
          <w:lang w:eastAsia="en-US"/>
        </w:rPr>
        <w:t xml:space="preserve">совместную деятельность воспитателя с ребенком; </w:t>
      </w:r>
    </w:p>
    <w:p w:rsidR="00EA43EB" w:rsidRPr="00EA43EB" w:rsidRDefault="00EA43EB" w:rsidP="00072FB2">
      <w:pPr>
        <w:numPr>
          <w:ilvl w:val="0"/>
          <w:numId w:val="29"/>
        </w:numPr>
        <w:spacing w:after="0" w:line="240" w:lineRule="auto"/>
        <w:ind w:right="0"/>
        <w:contextualSpacing/>
        <w:rPr>
          <w:rFonts w:eastAsia="Calibri"/>
          <w:color w:val="auto"/>
          <w:sz w:val="24"/>
          <w:szCs w:val="24"/>
          <w:lang w:eastAsia="en-US"/>
        </w:rPr>
      </w:pPr>
      <w:r w:rsidRPr="00EA43EB">
        <w:rPr>
          <w:rFonts w:eastAsia="Calibri"/>
          <w:color w:val="auto"/>
          <w:sz w:val="24"/>
          <w:szCs w:val="24"/>
          <w:lang w:eastAsia="en-US"/>
        </w:rPr>
        <w:t xml:space="preserve">свободную самостоятельную деятельность детей. </w:t>
      </w:r>
    </w:p>
    <w:p w:rsidR="00EA43EB" w:rsidRPr="00EA43EB" w:rsidRDefault="00EA43EB" w:rsidP="00EA43EB">
      <w:pPr>
        <w:spacing w:after="0" w:line="240" w:lineRule="auto"/>
        <w:ind w:right="0" w:firstLine="0"/>
        <w:rPr>
          <w:rFonts w:eastAsia="Calibri"/>
          <w:color w:val="auto"/>
          <w:sz w:val="24"/>
          <w:szCs w:val="24"/>
          <w:lang w:eastAsia="en-US"/>
        </w:rPr>
      </w:pPr>
      <w:r w:rsidRPr="00EA43EB">
        <w:rPr>
          <w:rFonts w:eastAsia="Calibri"/>
          <w:b/>
          <w:color w:val="auto"/>
          <w:sz w:val="24"/>
          <w:szCs w:val="24"/>
          <w:lang w:eastAsia="en-US"/>
        </w:rPr>
        <w:t>Второй блок</w:t>
      </w:r>
      <w:r w:rsidRPr="00EA43EB">
        <w:rPr>
          <w:rFonts w:eastAsia="Calibri"/>
          <w:i/>
          <w:color w:val="auto"/>
          <w:sz w:val="24"/>
          <w:szCs w:val="24"/>
          <w:lang w:eastAsia="en-US"/>
        </w:rPr>
        <w:t xml:space="preserve"> </w:t>
      </w:r>
      <w:r w:rsidRPr="00EA43EB">
        <w:rPr>
          <w:rFonts w:eastAsia="Calibri"/>
          <w:color w:val="auto"/>
          <w:sz w:val="24"/>
          <w:szCs w:val="24"/>
          <w:lang w:eastAsia="en-US"/>
        </w:rPr>
        <w:t xml:space="preserve">(продолжительность с 9.00 до 10.15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EA43EB" w:rsidRPr="00EA43EB" w:rsidRDefault="00EA43EB" w:rsidP="00EA43EB">
      <w:pPr>
        <w:spacing w:after="0" w:line="240" w:lineRule="auto"/>
        <w:ind w:right="0" w:firstLine="0"/>
        <w:contextualSpacing/>
        <w:rPr>
          <w:rFonts w:eastAsia="Calibri"/>
          <w:color w:val="auto"/>
          <w:sz w:val="24"/>
          <w:szCs w:val="24"/>
          <w:lang w:eastAsia="en-US"/>
        </w:rPr>
      </w:pPr>
      <w:r w:rsidRPr="00EA43EB">
        <w:rPr>
          <w:rFonts w:eastAsia="Calibri"/>
          <w:b/>
          <w:color w:val="auto"/>
          <w:sz w:val="24"/>
          <w:szCs w:val="24"/>
          <w:lang w:eastAsia="en-US"/>
        </w:rPr>
        <w:t>Третий блок</w:t>
      </w:r>
      <w:r w:rsidRPr="00EA43EB">
        <w:rPr>
          <w:rFonts w:eastAsia="Calibri"/>
          <w:i/>
          <w:color w:val="auto"/>
          <w:sz w:val="24"/>
          <w:szCs w:val="24"/>
          <w:lang w:eastAsia="en-US"/>
        </w:rPr>
        <w:t xml:space="preserve"> </w:t>
      </w:r>
      <w:r w:rsidRPr="00EA43EB">
        <w:rPr>
          <w:rFonts w:eastAsia="Calibri"/>
          <w:color w:val="auto"/>
          <w:sz w:val="24"/>
          <w:szCs w:val="24"/>
          <w:lang w:eastAsia="en-US"/>
        </w:rPr>
        <w:t xml:space="preserve">(продолжительность с 15.30 до 18.00 часов): </w:t>
      </w:r>
    </w:p>
    <w:p w:rsidR="00EA43EB" w:rsidRPr="00EA43EB" w:rsidRDefault="00EA43EB" w:rsidP="00072FB2">
      <w:pPr>
        <w:numPr>
          <w:ilvl w:val="0"/>
          <w:numId w:val="30"/>
        </w:numPr>
        <w:spacing w:after="0" w:line="240" w:lineRule="auto"/>
        <w:ind w:right="0"/>
        <w:contextualSpacing/>
        <w:rPr>
          <w:rFonts w:eastAsia="Calibri"/>
          <w:color w:val="auto"/>
          <w:sz w:val="24"/>
          <w:szCs w:val="24"/>
          <w:lang w:eastAsia="en-US"/>
        </w:rPr>
      </w:pPr>
      <w:r w:rsidRPr="00EA43EB">
        <w:rPr>
          <w:rFonts w:eastAsia="Calibri"/>
          <w:color w:val="auto"/>
          <w:sz w:val="24"/>
          <w:szCs w:val="24"/>
          <w:lang w:eastAsia="en-US"/>
        </w:rPr>
        <w:t xml:space="preserve">коррекционная, развивающая деятельность детей </w:t>
      </w:r>
      <w:proofErr w:type="gramStart"/>
      <w:r w:rsidRPr="00EA43EB">
        <w:rPr>
          <w:rFonts w:eastAsia="Calibri"/>
          <w:color w:val="auto"/>
          <w:sz w:val="24"/>
          <w:szCs w:val="24"/>
          <w:lang w:eastAsia="en-US"/>
        </w:rPr>
        <w:t>со</w:t>
      </w:r>
      <w:proofErr w:type="gramEnd"/>
      <w:r w:rsidRPr="00EA43EB">
        <w:rPr>
          <w:rFonts w:eastAsia="Calibri"/>
          <w:color w:val="auto"/>
          <w:sz w:val="24"/>
          <w:szCs w:val="24"/>
          <w:lang w:eastAsia="en-US"/>
        </w:rPr>
        <w:t xml:space="preserve"> взрослыми, осуществляющими образовательный процесс; </w:t>
      </w:r>
    </w:p>
    <w:p w:rsidR="00EA43EB" w:rsidRPr="00EA43EB" w:rsidRDefault="00EA43EB" w:rsidP="00072FB2">
      <w:pPr>
        <w:numPr>
          <w:ilvl w:val="0"/>
          <w:numId w:val="30"/>
        </w:numPr>
        <w:spacing w:after="0" w:line="240" w:lineRule="auto"/>
        <w:ind w:right="0"/>
        <w:contextualSpacing/>
        <w:rPr>
          <w:rFonts w:eastAsia="Calibri"/>
          <w:color w:val="auto"/>
          <w:sz w:val="24"/>
          <w:szCs w:val="24"/>
          <w:lang w:eastAsia="en-US"/>
        </w:rPr>
      </w:pPr>
      <w:r w:rsidRPr="00EA43EB">
        <w:rPr>
          <w:rFonts w:eastAsia="Calibri"/>
          <w:color w:val="auto"/>
          <w:sz w:val="24"/>
          <w:szCs w:val="24"/>
          <w:lang w:eastAsia="en-US"/>
        </w:rPr>
        <w:t xml:space="preserve">самостоятельная деятельность детей и их совместная деятельность с воспитателем. </w:t>
      </w:r>
    </w:p>
    <w:p w:rsidR="00EA43EB" w:rsidRPr="00EA43EB" w:rsidRDefault="00EA43EB" w:rsidP="00EA43EB">
      <w:pPr>
        <w:spacing w:after="0" w:line="240" w:lineRule="auto"/>
        <w:ind w:right="0" w:firstLine="0"/>
        <w:contextualSpacing/>
        <w:rPr>
          <w:rFonts w:eastAsia="Calibri"/>
          <w:color w:val="auto"/>
          <w:sz w:val="24"/>
          <w:szCs w:val="24"/>
          <w:lang w:eastAsia="en-US"/>
        </w:rPr>
      </w:pPr>
      <w:r w:rsidRPr="00EA43EB">
        <w:rPr>
          <w:rFonts w:eastAsia="Calibri"/>
          <w:color w:val="auto"/>
          <w:sz w:val="24"/>
          <w:szCs w:val="24"/>
          <w:lang w:eastAsia="en-US"/>
        </w:rPr>
        <w:t xml:space="preserve">Образовательная деятельность с детьми по Программе рассчитана на пятидневную рабочую неделю с 1 сентября по 25 мая. Пять недель в году (три в начале сентября и две в конце мая) отводятся на диагностику уровня знаний и умений детей по всем разделам программы.  </w:t>
      </w:r>
    </w:p>
    <w:p w:rsidR="00EA43EB" w:rsidRPr="00EA43EB" w:rsidRDefault="00EA43EB" w:rsidP="00EA43EB">
      <w:pPr>
        <w:spacing w:after="0" w:line="240" w:lineRule="auto"/>
        <w:ind w:right="0" w:firstLine="0"/>
        <w:contextualSpacing/>
        <w:rPr>
          <w:rFonts w:eastAsia="Calibri"/>
          <w:color w:val="auto"/>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1053"/>
        <w:gridCol w:w="2083"/>
        <w:gridCol w:w="2142"/>
        <w:gridCol w:w="1728"/>
      </w:tblGrid>
      <w:tr w:rsidR="00EA43EB" w:rsidRPr="00EA43EB" w:rsidTr="00CC24D0">
        <w:trPr>
          <w:trHeight w:val="502"/>
        </w:trPr>
        <w:tc>
          <w:tcPr>
            <w:tcW w:w="9776" w:type="dxa"/>
            <w:gridSpan w:val="5"/>
            <w:shd w:val="clear" w:color="auto" w:fill="auto"/>
          </w:tcPr>
          <w:p w:rsidR="00EA43EB" w:rsidRPr="00EA43EB" w:rsidRDefault="00EA43EB" w:rsidP="00EA43EB">
            <w:pPr>
              <w:spacing w:after="200" w:line="276" w:lineRule="auto"/>
              <w:ind w:right="0" w:firstLine="0"/>
              <w:jc w:val="center"/>
              <w:rPr>
                <w:rFonts w:eastAsia="Calibri"/>
                <w:b/>
                <w:bCs/>
                <w:color w:val="auto"/>
                <w:sz w:val="24"/>
                <w:szCs w:val="24"/>
                <w:lang w:eastAsia="en-US"/>
              </w:rPr>
            </w:pPr>
            <w:r w:rsidRPr="00EA43EB">
              <w:rPr>
                <w:rFonts w:eastAsia="Calibri"/>
                <w:b/>
                <w:bCs/>
                <w:color w:val="auto"/>
                <w:sz w:val="24"/>
                <w:szCs w:val="24"/>
                <w:lang w:eastAsia="en-US"/>
              </w:rPr>
              <w:t>Образовательная деятельность</w:t>
            </w:r>
          </w:p>
        </w:tc>
      </w:tr>
      <w:tr w:rsidR="00EA43EB" w:rsidRPr="00EA43EB" w:rsidTr="00CC24D0">
        <w:tc>
          <w:tcPr>
            <w:tcW w:w="5906" w:type="dxa"/>
            <w:gridSpan w:val="3"/>
            <w:shd w:val="clear" w:color="auto" w:fill="auto"/>
          </w:tcPr>
          <w:p w:rsidR="00EA43EB" w:rsidRPr="00EA43EB" w:rsidRDefault="00EA43EB" w:rsidP="00EA43EB">
            <w:pPr>
              <w:spacing w:after="200" w:line="276" w:lineRule="auto"/>
              <w:ind w:right="0" w:firstLine="0"/>
              <w:jc w:val="center"/>
              <w:rPr>
                <w:rFonts w:eastAsia="Calibri"/>
                <w:b/>
                <w:bCs/>
                <w:color w:val="auto"/>
                <w:sz w:val="24"/>
                <w:szCs w:val="24"/>
                <w:lang w:eastAsia="en-US"/>
              </w:rPr>
            </w:pPr>
            <w:r w:rsidRPr="00EA43EB">
              <w:rPr>
                <w:rFonts w:eastAsia="Calibri"/>
                <w:b/>
                <w:bCs/>
                <w:color w:val="auto"/>
                <w:sz w:val="24"/>
                <w:szCs w:val="24"/>
                <w:lang w:eastAsia="en-US"/>
              </w:rPr>
              <w:t>Совместная деятельность взрослых и детей</w:t>
            </w:r>
          </w:p>
        </w:tc>
        <w:tc>
          <w:tcPr>
            <w:tcW w:w="2142" w:type="dxa"/>
            <w:shd w:val="clear" w:color="auto" w:fill="auto"/>
          </w:tcPr>
          <w:p w:rsidR="00EA43EB" w:rsidRPr="00EA43EB" w:rsidRDefault="00EA43EB" w:rsidP="00EA43EB">
            <w:pPr>
              <w:spacing w:after="200" w:line="276" w:lineRule="auto"/>
              <w:ind w:right="0" w:firstLine="0"/>
              <w:jc w:val="center"/>
              <w:rPr>
                <w:rFonts w:eastAsia="Calibri"/>
                <w:color w:val="auto"/>
                <w:sz w:val="24"/>
                <w:szCs w:val="24"/>
                <w:lang w:eastAsia="en-US"/>
              </w:rPr>
            </w:pPr>
            <w:r w:rsidRPr="00EA43EB">
              <w:rPr>
                <w:rFonts w:eastAsia="Calibri"/>
                <w:b/>
                <w:bCs/>
                <w:color w:val="auto"/>
                <w:sz w:val="24"/>
                <w:szCs w:val="24"/>
                <w:lang w:eastAsia="en-US"/>
              </w:rPr>
              <w:t>Самостоятельная деятельность детей</w:t>
            </w:r>
          </w:p>
        </w:tc>
        <w:tc>
          <w:tcPr>
            <w:tcW w:w="1728" w:type="dxa"/>
            <w:shd w:val="clear" w:color="auto" w:fill="auto"/>
          </w:tcPr>
          <w:p w:rsidR="00EA43EB" w:rsidRPr="00EA43EB" w:rsidRDefault="00EA43EB" w:rsidP="00EA43EB">
            <w:pPr>
              <w:spacing w:after="200" w:line="276" w:lineRule="auto"/>
              <w:ind w:right="0" w:firstLine="0"/>
              <w:jc w:val="center"/>
              <w:rPr>
                <w:rFonts w:eastAsia="Calibri"/>
                <w:b/>
                <w:bCs/>
                <w:color w:val="auto"/>
                <w:sz w:val="24"/>
                <w:szCs w:val="24"/>
                <w:lang w:eastAsia="en-US"/>
              </w:rPr>
            </w:pPr>
            <w:proofErr w:type="spellStart"/>
            <w:proofErr w:type="gramStart"/>
            <w:r w:rsidRPr="00EA43EB">
              <w:rPr>
                <w:rFonts w:eastAsia="Calibri"/>
                <w:b/>
                <w:bCs/>
                <w:color w:val="auto"/>
                <w:sz w:val="24"/>
                <w:szCs w:val="24"/>
                <w:lang w:eastAsia="en-US"/>
              </w:rPr>
              <w:t>Взаимодейст-вие</w:t>
            </w:r>
            <w:proofErr w:type="spellEnd"/>
            <w:proofErr w:type="gramEnd"/>
          </w:p>
          <w:p w:rsidR="00EA43EB" w:rsidRPr="00EA43EB" w:rsidRDefault="00EA43EB" w:rsidP="00EA43EB">
            <w:pPr>
              <w:spacing w:after="200" w:line="276" w:lineRule="auto"/>
              <w:ind w:right="0" w:firstLine="0"/>
              <w:jc w:val="center"/>
              <w:rPr>
                <w:rFonts w:eastAsia="Calibri"/>
                <w:color w:val="auto"/>
                <w:sz w:val="24"/>
                <w:szCs w:val="24"/>
                <w:lang w:eastAsia="en-US"/>
              </w:rPr>
            </w:pPr>
            <w:r w:rsidRPr="00EA43EB">
              <w:rPr>
                <w:rFonts w:eastAsia="Calibri"/>
                <w:b/>
                <w:bCs/>
                <w:color w:val="auto"/>
                <w:sz w:val="24"/>
                <w:szCs w:val="24"/>
                <w:lang w:eastAsia="en-US"/>
              </w:rPr>
              <w:t>с родителями</w:t>
            </w:r>
          </w:p>
        </w:tc>
      </w:tr>
      <w:tr w:rsidR="00EA43EB" w:rsidRPr="00EA43EB" w:rsidTr="00CC24D0">
        <w:trPr>
          <w:trHeight w:val="7502"/>
        </w:trPr>
        <w:tc>
          <w:tcPr>
            <w:tcW w:w="2770" w:type="dxa"/>
            <w:shd w:val="clear" w:color="auto" w:fill="auto"/>
          </w:tcPr>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lastRenderedPageBreak/>
              <w:t>Образовательная деятельность,</w:t>
            </w:r>
            <w:r w:rsidRPr="00EA43EB">
              <w:rPr>
                <w:rFonts w:eastAsia="Calibri"/>
                <w:color w:val="auto"/>
                <w:sz w:val="24"/>
                <w:szCs w:val="24"/>
                <w:u w:val="single"/>
                <w:lang w:eastAsia="en-US"/>
              </w:rPr>
              <w:t xml:space="preserve"> осуществляемая в процессе организации различных видов детской деятельности </w:t>
            </w:r>
            <w:r w:rsidRPr="00EA43EB">
              <w:rPr>
                <w:rFonts w:eastAsia="Calibri"/>
                <w:color w:val="auto"/>
                <w:sz w:val="24"/>
                <w:szCs w:val="24"/>
                <w:lang w:eastAsia="en-US"/>
              </w:rPr>
              <w:t>с коррекционной направленностью</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Педагог организует различные виды деятельности:</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игровая,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коммуникативная,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познавательно-исследовательская,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восприятие художественной литературы и фольклора,</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самообслуживание и элементарный бытовой труд,</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 xml:space="preserve">конструирование, </w:t>
            </w:r>
            <w:proofErr w:type="gramStart"/>
            <w:r w:rsidRPr="00EA43EB">
              <w:rPr>
                <w:rFonts w:eastAsia="Calibri"/>
                <w:color w:val="auto"/>
                <w:sz w:val="24"/>
                <w:szCs w:val="24"/>
                <w:lang w:eastAsia="en-US"/>
              </w:rPr>
              <w:t>изобразительная</w:t>
            </w:r>
            <w:proofErr w:type="gramEnd"/>
            <w:r w:rsidRPr="00EA43EB">
              <w:rPr>
                <w:rFonts w:eastAsia="Calibri"/>
                <w:color w:val="auto"/>
                <w:sz w:val="24"/>
                <w:szCs w:val="24"/>
                <w:lang w:eastAsia="en-US"/>
              </w:rPr>
              <w:t>,</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музыкальная,</w:t>
            </w:r>
          </w:p>
          <w:p w:rsidR="00EA43EB" w:rsidRPr="00EA43EB" w:rsidRDefault="00EA43EB" w:rsidP="00EA43EB">
            <w:pPr>
              <w:spacing w:after="0" w:line="240" w:lineRule="auto"/>
              <w:ind w:right="0"/>
              <w:jc w:val="left"/>
              <w:rPr>
                <w:rFonts w:eastAsia="Calibri"/>
                <w:color w:val="auto"/>
                <w:sz w:val="24"/>
                <w:szCs w:val="24"/>
                <w:lang w:eastAsia="en-US"/>
              </w:rPr>
            </w:pPr>
            <w:r w:rsidRPr="00EA43EB">
              <w:rPr>
                <w:rFonts w:eastAsia="Calibri"/>
                <w:color w:val="auto"/>
                <w:sz w:val="24"/>
                <w:szCs w:val="24"/>
                <w:lang w:eastAsia="en-US"/>
              </w:rPr>
              <w:t>двигательная.</w:t>
            </w:r>
          </w:p>
        </w:tc>
        <w:tc>
          <w:tcPr>
            <w:tcW w:w="1053" w:type="dxa"/>
            <w:shd w:val="clear" w:color="auto" w:fill="auto"/>
            <w:textDirection w:val="btLr"/>
          </w:tcPr>
          <w:p w:rsidR="00EA43EB" w:rsidRPr="00EA43EB" w:rsidRDefault="00EA43EB" w:rsidP="00EA43EB">
            <w:pPr>
              <w:spacing w:after="200" w:line="276" w:lineRule="auto"/>
              <w:ind w:right="0" w:firstLine="0"/>
              <w:jc w:val="center"/>
              <w:rPr>
                <w:rFonts w:eastAsia="Calibri"/>
                <w:color w:val="auto"/>
                <w:sz w:val="24"/>
                <w:szCs w:val="24"/>
                <w:lang w:eastAsia="en-US"/>
              </w:rPr>
            </w:pPr>
            <w:r w:rsidRPr="00EA43EB">
              <w:rPr>
                <w:rFonts w:eastAsia="Calibri"/>
                <w:color w:val="auto"/>
                <w:sz w:val="24"/>
                <w:szCs w:val="24"/>
                <w:lang w:eastAsia="en-US"/>
              </w:rPr>
              <w:t>Коррекционная помощь детям (занятия со специалистами)</w:t>
            </w:r>
          </w:p>
          <w:p w:rsidR="00EA43EB" w:rsidRPr="00EA43EB" w:rsidRDefault="00EA43EB" w:rsidP="00EA43EB">
            <w:pPr>
              <w:spacing w:after="200" w:line="276" w:lineRule="auto"/>
              <w:ind w:right="0" w:firstLine="0"/>
              <w:jc w:val="left"/>
              <w:rPr>
                <w:rFonts w:eastAsia="Calibri"/>
                <w:color w:val="auto"/>
                <w:sz w:val="24"/>
                <w:szCs w:val="24"/>
                <w:lang w:eastAsia="en-US"/>
              </w:rPr>
            </w:pPr>
          </w:p>
        </w:tc>
        <w:tc>
          <w:tcPr>
            <w:tcW w:w="2083" w:type="dxa"/>
            <w:shd w:val="clear" w:color="auto" w:fill="auto"/>
          </w:tcPr>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 xml:space="preserve">Образовательная деятельность с коррекционной направленностью, осуществляемая в ходе </w:t>
            </w:r>
            <w:r w:rsidRPr="00EA43EB">
              <w:rPr>
                <w:rFonts w:eastAsia="Calibri"/>
                <w:color w:val="auto"/>
                <w:sz w:val="24"/>
                <w:szCs w:val="24"/>
                <w:u w:val="single"/>
                <w:lang w:eastAsia="en-US"/>
              </w:rPr>
              <w:t>режимных моментов</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Образовательные задачи решаются в процессе выполнения функций по присмотру и уходу за детьми:</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утренний прием детей,</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прогулка,</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 xml:space="preserve">подготовка ко </w:t>
            </w:r>
            <w:proofErr w:type="spellStart"/>
            <w:r w:rsidRPr="00EA43EB">
              <w:rPr>
                <w:rFonts w:eastAsia="Calibri"/>
                <w:color w:val="auto"/>
                <w:sz w:val="24"/>
                <w:szCs w:val="24"/>
                <w:lang w:eastAsia="en-US"/>
              </w:rPr>
              <w:t>сну</w:t>
            </w:r>
            <w:proofErr w:type="gramStart"/>
            <w:r w:rsidRPr="00EA43EB">
              <w:rPr>
                <w:rFonts w:eastAsia="Calibri"/>
                <w:color w:val="auto"/>
                <w:sz w:val="24"/>
                <w:szCs w:val="24"/>
                <w:lang w:eastAsia="en-US"/>
              </w:rPr>
              <w:t>,о</w:t>
            </w:r>
            <w:proofErr w:type="gramEnd"/>
            <w:r w:rsidRPr="00EA43EB">
              <w:rPr>
                <w:rFonts w:eastAsia="Calibri"/>
                <w:color w:val="auto"/>
                <w:sz w:val="24"/>
                <w:szCs w:val="24"/>
                <w:lang w:eastAsia="en-US"/>
              </w:rPr>
              <w:t>рганизация</w:t>
            </w:r>
            <w:proofErr w:type="spellEnd"/>
            <w:r w:rsidRPr="00EA43EB">
              <w:rPr>
                <w:rFonts w:eastAsia="Calibri"/>
                <w:color w:val="auto"/>
                <w:sz w:val="24"/>
                <w:szCs w:val="24"/>
                <w:lang w:eastAsia="en-US"/>
              </w:rPr>
              <w:t xml:space="preserve"> питания и </w:t>
            </w:r>
            <w:proofErr w:type="spellStart"/>
            <w:r w:rsidRPr="00EA43EB">
              <w:rPr>
                <w:rFonts w:eastAsia="Calibri"/>
                <w:color w:val="auto"/>
                <w:sz w:val="24"/>
                <w:szCs w:val="24"/>
                <w:lang w:eastAsia="en-US"/>
              </w:rPr>
              <w:t>др</w:t>
            </w:r>
            <w:proofErr w:type="spellEnd"/>
          </w:p>
        </w:tc>
        <w:tc>
          <w:tcPr>
            <w:tcW w:w="2142" w:type="dxa"/>
            <w:shd w:val="clear" w:color="auto" w:fill="auto"/>
          </w:tcPr>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Педагог создаёт условия с коррекционной направленностью для самостоятельной деятельности детей.</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игровая,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коммуникативная,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познавательно-исследовательская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восприятие художественной литературы и фольклора,</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самообслуживание и элементарный бытовой труд,</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 xml:space="preserve">конструирование, </w:t>
            </w:r>
            <w:proofErr w:type="gramStart"/>
            <w:r w:rsidRPr="00EA43EB">
              <w:rPr>
                <w:rFonts w:eastAsia="Calibri"/>
                <w:color w:val="auto"/>
                <w:sz w:val="24"/>
                <w:szCs w:val="24"/>
                <w:lang w:eastAsia="en-US"/>
              </w:rPr>
              <w:t>изобразительная</w:t>
            </w:r>
            <w:proofErr w:type="gramEnd"/>
            <w:r w:rsidRPr="00EA43EB">
              <w:rPr>
                <w:rFonts w:eastAsia="Calibri"/>
                <w:color w:val="auto"/>
                <w:sz w:val="24"/>
                <w:szCs w:val="24"/>
                <w:lang w:eastAsia="en-US"/>
              </w:rPr>
              <w:t>,</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музыкальная,</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двигательная.</w:t>
            </w:r>
          </w:p>
          <w:p w:rsidR="00EA43EB" w:rsidRPr="00EA43EB" w:rsidRDefault="00EA43EB" w:rsidP="00EA43EB">
            <w:pPr>
              <w:spacing w:after="0" w:line="240" w:lineRule="auto"/>
              <w:ind w:right="0"/>
              <w:jc w:val="left"/>
              <w:rPr>
                <w:rFonts w:eastAsia="Calibri"/>
                <w:color w:val="auto"/>
                <w:sz w:val="24"/>
                <w:szCs w:val="24"/>
                <w:lang w:eastAsia="en-US"/>
              </w:rPr>
            </w:pPr>
          </w:p>
        </w:tc>
        <w:tc>
          <w:tcPr>
            <w:tcW w:w="1728" w:type="dxa"/>
            <w:shd w:val="clear" w:color="auto" w:fill="auto"/>
          </w:tcPr>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Совместное воздействие на ребёнка по реализации коррекционно-развивающих задач</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информирование,</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беседы об успехах ребёнка,</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консультации,</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совместная деятельность,</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просвещение и обучение;</w:t>
            </w:r>
          </w:p>
          <w:p w:rsidR="00EA43EB" w:rsidRPr="00EA43EB" w:rsidRDefault="00EA43EB" w:rsidP="00EA43EB">
            <w:pPr>
              <w:spacing w:after="0" w:line="240" w:lineRule="auto"/>
              <w:ind w:right="0" w:firstLine="0"/>
              <w:jc w:val="left"/>
              <w:rPr>
                <w:rFonts w:eastAsia="Calibri"/>
                <w:color w:val="auto"/>
                <w:sz w:val="24"/>
                <w:szCs w:val="24"/>
                <w:lang w:eastAsia="en-US"/>
              </w:rPr>
            </w:pPr>
            <w:r w:rsidRPr="00EA43EB">
              <w:rPr>
                <w:rFonts w:eastAsia="Calibri"/>
                <w:color w:val="auto"/>
                <w:sz w:val="24"/>
                <w:szCs w:val="24"/>
                <w:lang w:eastAsia="en-US"/>
              </w:rPr>
              <w:t xml:space="preserve">участие родителей в </w:t>
            </w:r>
            <w:proofErr w:type="spellStart"/>
            <w:proofErr w:type="gramStart"/>
            <w:r w:rsidRPr="00EA43EB">
              <w:rPr>
                <w:rFonts w:eastAsia="Calibri"/>
                <w:color w:val="auto"/>
                <w:sz w:val="24"/>
                <w:szCs w:val="24"/>
                <w:lang w:eastAsia="en-US"/>
              </w:rPr>
              <w:t>образователь-ной</w:t>
            </w:r>
            <w:proofErr w:type="spellEnd"/>
            <w:proofErr w:type="gramEnd"/>
            <w:r w:rsidRPr="00EA43EB">
              <w:rPr>
                <w:rFonts w:eastAsia="Calibri"/>
                <w:color w:val="auto"/>
                <w:sz w:val="24"/>
                <w:szCs w:val="24"/>
                <w:lang w:eastAsia="en-US"/>
              </w:rPr>
              <w:t xml:space="preserve"> деятельности.</w:t>
            </w:r>
          </w:p>
          <w:p w:rsidR="00EA43EB" w:rsidRPr="00EA43EB" w:rsidRDefault="00EA43EB" w:rsidP="00EA43EB">
            <w:pPr>
              <w:spacing w:after="0" w:line="240" w:lineRule="auto"/>
              <w:ind w:right="0" w:firstLine="0"/>
              <w:jc w:val="left"/>
              <w:rPr>
                <w:rFonts w:eastAsia="Calibri"/>
                <w:color w:val="auto"/>
                <w:sz w:val="24"/>
                <w:szCs w:val="24"/>
                <w:lang w:eastAsia="en-US"/>
              </w:rPr>
            </w:pPr>
          </w:p>
          <w:p w:rsidR="00EA43EB" w:rsidRPr="00EA43EB" w:rsidRDefault="00EA43EB" w:rsidP="00EA43EB">
            <w:pPr>
              <w:spacing w:after="0" w:line="240" w:lineRule="auto"/>
              <w:ind w:right="0"/>
              <w:jc w:val="left"/>
              <w:rPr>
                <w:rFonts w:eastAsia="Calibri"/>
                <w:color w:val="auto"/>
                <w:sz w:val="24"/>
                <w:szCs w:val="24"/>
                <w:lang w:eastAsia="en-US"/>
              </w:rPr>
            </w:pPr>
          </w:p>
        </w:tc>
      </w:tr>
    </w:tbl>
    <w:p w:rsidR="00EA43EB" w:rsidRPr="00EA43EB" w:rsidRDefault="00EA43EB" w:rsidP="00EA43EB">
      <w:pPr>
        <w:ind w:firstLine="0"/>
        <w:sectPr w:rsidR="00EA43EB" w:rsidRPr="00EA43EB" w:rsidSect="00CC24D0">
          <w:pgSz w:w="11906" w:h="16838"/>
          <w:pgMar w:top="1134" w:right="850" w:bottom="709" w:left="1701" w:header="708" w:footer="708" w:gutter="0"/>
          <w:cols w:space="708"/>
          <w:docGrid w:linePitch="360"/>
        </w:sectPr>
      </w:pPr>
    </w:p>
    <w:p w:rsidR="00EA43EB" w:rsidRPr="00EA43EB" w:rsidRDefault="00EA43EB" w:rsidP="00EA43EB">
      <w:pPr>
        <w:spacing w:before="120" w:after="120" w:line="240" w:lineRule="auto"/>
        <w:ind w:right="0" w:firstLine="709"/>
        <w:jc w:val="center"/>
        <w:rPr>
          <w:b/>
          <w:bCs/>
          <w:color w:val="auto"/>
          <w:sz w:val="24"/>
          <w:szCs w:val="28"/>
          <w:lang w:eastAsia="en-US"/>
        </w:rPr>
      </w:pPr>
      <w:r w:rsidRPr="00EA43EB">
        <w:rPr>
          <w:b/>
          <w:bCs/>
          <w:color w:val="auto"/>
          <w:sz w:val="24"/>
          <w:szCs w:val="28"/>
          <w:lang w:eastAsia="en-US"/>
        </w:rPr>
        <w:lastRenderedPageBreak/>
        <w:t>Модель образовательного процесса на 1 день</w:t>
      </w:r>
    </w:p>
    <w:tbl>
      <w:tblPr>
        <w:tblW w:w="143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1"/>
        <w:gridCol w:w="6574"/>
        <w:gridCol w:w="5582"/>
      </w:tblGrid>
      <w:tr w:rsidR="00EA43EB" w:rsidRPr="00EA43EB" w:rsidTr="00CC24D0">
        <w:tc>
          <w:tcPr>
            <w:tcW w:w="2161" w:type="dxa"/>
          </w:tcPr>
          <w:p w:rsidR="00EA43EB" w:rsidRPr="00EA43EB" w:rsidRDefault="00EA43EB" w:rsidP="00EA43EB">
            <w:pPr>
              <w:spacing w:before="120" w:after="120" w:line="240" w:lineRule="auto"/>
              <w:ind w:right="0" w:firstLine="0"/>
              <w:rPr>
                <w:b/>
                <w:bCs/>
                <w:color w:val="auto"/>
                <w:sz w:val="24"/>
                <w:szCs w:val="24"/>
                <w:lang w:eastAsia="en-US"/>
              </w:rPr>
            </w:pPr>
            <w:r w:rsidRPr="00EA43EB">
              <w:rPr>
                <w:b/>
                <w:bCs/>
                <w:color w:val="auto"/>
                <w:sz w:val="24"/>
                <w:szCs w:val="24"/>
                <w:lang w:eastAsia="en-US"/>
              </w:rPr>
              <w:t xml:space="preserve">Образовательные области </w:t>
            </w:r>
          </w:p>
        </w:tc>
        <w:tc>
          <w:tcPr>
            <w:tcW w:w="6574" w:type="dxa"/>
          </w:tcPr>
          <w:p w:rsidR="00EA43EB" w:rsidRPr="00EA43EB" w:rsidRDefault="00EA43EB" w:rsidP="00EA43EB">
            <w:pPr>
              <w:spacing w:before="120" w:after="120" w:line="240" w:lineRule="auto"/>
              <w:ind w:right="0" w:firstLine="0"/>
              <w:jc w:val="center"/>
              <w:rPr>
                <w:b/>
                <w:bCs/>
                <w:color w:val="auto"/>
                <w:sz w:val="24"/>
                <w:szCs w:val="24"/>
                <w:lang w:eastAsia="en-US"/>
              </w:rPr>
            </w:pPr>
            <w:r w:rsidRPr="00EA43EB">
              <w:rPr>
                <w:b/>
                <w:bCs/>
                <w:color w:val="auto"/>
                <w:sz w:val="24"/>
                <w:szCs w:val="24"/>
                <w:lang w:eastAsia="en-US"/>
              </w:rPr>
              <w:t>1 половина дня</w:t>
            </w:r>
          </w:p>
        </w:tc>
        <w:tc>
          <w:tcPr>
            <w:tcW w:w="5582" w:type="dxa"/>
          </w:tcPr>
          <w:p w:rsidR="00EA43EB" w:rsidRPr="00EA43EB" w:rsidRDefault="00EA43EB" w:rsidP="00EA43EB">
            <w:pPr>
              <w:spacing w:before="120" w:after="120" w:line="240" w:lineRule="auto"/>
              <w:ind w:right="0" w:firstLine="0"/>
              <w:jc w:val="center"/>
              <w:rPr>
                <w:b/>
                <w:bCs/>
                <w:color w:val="auto"/>
                <w:sz w:val="24"/>
                <w:szCs w:val="24"/>
                <w:lang w:eastAsia="en-US"/>
              </w:rPr>
            </w:pPr>
            <w:r w:rsidRPr="00EA43EB">
              <w:rPr>
                <w:b/>
                <w:bCs/>
                <w:color w:val="auto"/>
                <w:sz w:val="24"/>
                <w:szCs w:val="24"/>
                <w:lang w:eastAsia="en-US"/>
              </w:rPr>
              <w:t>2 половина дня</w:t>
            </w:r>
          </w:p>
        </w:tc>
      </w:tr>
      <w:tr w:rsidR="00EA43EB" w:rsidRPr="00EA43EB" w:rsidTr="00CC24D0">
        <w:tc>
          <w:tcPr>
            <w:tcW w:w="2161"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Социально-коммуникативное развитие</w:t>
            </w:r>
          </w:p>
        </w:tc>
        <w:tc>
          <w:tcPr>
            <w:tcW w:w="6574"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Утренний прием детей и оценка эмоционального настроения с последующей коррекцией плана работы; коммуникативные игры. Народные хороводные игры. Сюжетно-ролевые игры.</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Беседы о нормах и правилах взаимоотношений, культуре поведения, этике. </w:t>
            </w:r>
            <w:proofErr w:type="spellStart"/>
            <w:r w:rsidRPr="00EA43EB">
              <w:rPr>
                <w:color w:val="auto"/>
                <w:sz w:val="24"/>
                <w:szCs w:val="24"/>
                <w:lang w:eastAsia="en-US"/>
              </w:rPr>
              <w:t>Психогимнастика</w:t>
            </w:r>
            <w:proofErr w:type="spellEnd"/>
            <w:r w:rsidRPr="00EA43EB">
              <w:rPr>
                <w:color w:val="auto"/>
                <w:sz w:val="24"/>
                <w:szCs w:val="24"/>
                <w:lang w:eastAsia="en-US"/>
              </w:rPr>
              <w:t>.</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Формирование навыков самообслуживания, трудовые поручения, дежурство.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Наблюдения, беседы.</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Дидактические игры.</w:t>
            </w:r>
          </w:p>
        </w:tc>
        <w:tc>
          <w:tcPr>
            <w:tcW w:w="558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Эстетика труда, ручной труд, труд в природе. Коллективный труд.</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Тематические досуги.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Игры сюжетно-ролевые, режиссерские, строительно-конструктивные и др. Общение младших и старших детей (совместные игры, спектакли). ОБЖ - беседы и игровые ситуации; игры-тренинги.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Работа с макетами, игровыми моделями.</w:t>
            </w:r>
          </w:p>
          <w:p w:rsidR="00EA43EB" w:rsidRPr="00EA43EB" w:rsidRDefault="00EA43EB" w:rsidP="00EA43EB">
            <w:pPr>
              <w:spacing w:after="0" w:line="240" w:lineRule="auto"/>
              <w:ind w:right="0" w:firstLine="709"/>
              <w:rPr>
                <w:b/>
                <w:bCs/>
                <w:color w:val="auto"/>
                <w:sz w:val="24"/>
                <w:szCs w:val="24"/>
                <w:lang w:eastAsia="en-US"/>
              </w:rPr>
            </w:pPr>
          </w:p>
        </w:tc>
      </w:tr>
      <w:tr w:rsidR="00EA43EB" w:rsidRPr="00EA43EB" w:rsidTr="00CC24D0">
        <w:tc>
          <w:tcPr>
            <w:tcW w:w="2161"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Познавательное развитие</w:t>
            </w:r>
          </w:p>
        </w:tc>
        <w:tc>
          <w:tcPr>
            <w:tcW w:w="6574"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Образовательная познавательная деятельность (+ коррекция);</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Дидактические, развивающие игры (с коррекционной направленностью).</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Моделирование.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Чтение познавательной литературы, беседы по содержанию.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Наблюдения в природе; целевые прогулки и экскурсии.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Игра-экспериментирование.</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Участие в проектной деятельности.</w:t>
            </w:r>
          </w:p>
        </w:tc>
        <w:tc>
          <w:tcPr>
            <w:tcW w:w="558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Образовательная деятельность (+ коррекция).</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Досуги познавательного цикла.</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Индивидуальная коррекционная работа;</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Дидактические игры.</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Развивающие игры.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Коллекционирование, организация мини-музеев.</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Исследовательская деятельность.</w:t>
            </w:r>
          </w:p>
        </w:tc>
      </w:tr>
      <w:tr w:rsidR="00EA43EB" w:rsidRPr="00EA43EB" w:rsidTr="00CC24D0">
        <w:tc>
          <w:tcPr>
            <w:tcW w:w="2161"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Речевое развитие</w:t>
            </w:r>
          </w:p>
        </w:tc>
        <w:tc>
          <w:tcPr>
            <w:tcW w:w="6574"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Чтение, восприятие художественной литературы. Разучивание стихов.</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Разговоры на заданную тему и темы детей.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Дидактические речевые игры (ЗКР, лексика, грамматика, фонетика и др.). </w:t>
            </w:r>
          </w:p>
        </w:tc>
        <w:tc>
          <w:tcPr>
            <w:tcW w:w="558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Чтение и рассказывание литературных произведений.</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Книжный уголок (игры по литературным произведениям, рассматривание книг и др.). Дидактические игры. Общение.</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Составление книжек-самоделок.</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Досуги на основе литературных произведений.</w:t>
            </w:r>
          </w:p>
          <w:p w:rsidR="00EA43EB" w:rsidRPr="00EA43EB" w:rsidRDefault="00EA43EB" w:rsidP="00EA43EB">
            <w:pPr>
              <w:spacing w:after="0" w:line="240" w:lineRule="auto"/>
              <w:ind w:right="0" w:firstLine="0"/>
              <w:rPr>
                <w:color w:val="auto"/>
                <w:sz w:val="24"/>
                <w:szCs w:val="24"/>
                <w:lang w:eastAsia="en-US"/>
              </w:rPr>
            </w:pPr>
            <w:proofErr w:type="spellStart"/>
            <w:r w:rsidRPr="00EA43EB">
              <w:rPr>
                <w:color w:val="auto"/>
                <w:sz w:val="24"/>
                <w:szCs w:val="24"/>
                <w:lang w:eastAsia="en-US"/>
              </w:rPr>
              <w:t>Речетворчество</w:t>
            </w:r>
            <w:proofErr w:type="spellEnd"/>
            <w:r w:rsidRPr="00EA43EB">
              <w:rPr>
                <w:color w:val="auto"/>
                <w:sz w:val="24"/>
                <w:szCs w:val="24"/>
                <w:lang w:eastAsia="en-US"/>
              </w:rPr>
              <w:t xml:space="preserve"> (сочинение сказок, загадок, творческих рассказов по картине и др.).</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Игры-драматизации, театрализованные.</w:t>
            </w:r>
          </w:p>
        </w:tc>
      </w:tr>
      <w:tr w:rsidR="00EA43EB" w:rsidRPr="00EA43EB" w:rsidTr="00CC24D0">
        <w:tc>
          <w:tcPr>
            <w:tcW w:w="2161"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lastRenderedPageBreak/>
              <w:t>Художественно-эстетическое развитие</w:t>
            </w:r>
          </w:p>
        </w:tc>
        <w:tc>
          <w:tcPr>
            <w:tcW w:w="6574"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Рассматривание произведений искусства. Эстетика быта.</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Аппликация, лепка, рисование.</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Работа с лекалами, внутренними трафаретами.</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Экскурсии и наблюдения и в природе (на участке).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Целевые прогулки.</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Музыкально-ритмическая деятельность. Праздники</w:t>
            </w:r>
          </w:p>
        </w:tc>
        <w:tc>
          <w:tcPr>
            <w:tcW w:w="558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Работа в уголке </w:t>
            </w:r>
            <w:proofErr w:type="spellStart"/>
            <w:r w:rsidRPr="00EA43EB">
              <w:rPr>
                <w:color w:val="auto"/>
                <w:sz w:val="24"/>
                <w:szCs w:val="24"/>
                <w:lang w:eastAsia="en-US"/>
              </w:rPr>
              <w:t>изодеятельности</w:t>
            </w:r>
            <w:proofErr w:type="spellEnd"/>
            <w:r w:rsidRPr="00EA43EB">
              <w:rPr>
                <w:color w:val="auto"/>
                <w:sz w:val="24"/>
                <w:szCs w:val="24"/>
                <w:lang w:eastAsia="en-US"/>
              </w:rPr>
              <w:t xml:space="preserve"> (с коррекционной направленностью): рисование, лепка, аппликация, художественный труд.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Работа с раскрасками.</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Музыкальные досуги, развлечения</w:t>
            </w:r>
            <w:proofErr w:type="gramStart"/>
            <w:r w:rsidRPr="00EA43EB">
              <w:rPr>
                <w:color w:val="auto"/>
                <w:sz w:val="24"/>
                <w:szCs w:val="24"/>
                <w:lang w:eastAsia="en-US"/>
              </w:rPr>
              <w:t>..</w:t>
            </w:r>
            <w:proofErr w:type="gramEnd"/>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Совместная творческая деятельность старших и младших детей (дни рождения, совместные игры)</w:t>
            </w:r>
          </w:p>
        </w:tc>
      </w:tr>
      <w:tr w:rsidR="00EA43EB" w:rsidRPr="00EA43EB" w:rsidTr="00CC24D0">
        <w:tc>
          <w:tcPr>
            <w:tcW w:w="2161"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Физическое развитие</w:t>
            </w:r>
          </w:p>
        </w:tc>
        <w:tc>
          <w:tcPr>
            <w:tcW w:w="6574"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Прием детей (на воздухе в теплое и сухое время года)</w:t>
            </w:r>
            <w:proofErr w:type="gramStart"/>
            <w:r w:rsidRPr="00EA43EB">
              <w:rPr>
                <w:color w:val="auto"/>
                <w:sz w:val="24"/>
                <w:szCs w:val="24"/>
                <w:lang w:eastAsia="en-US"/>
              </w:rPr>
              <w:t>.У</w:t>
            </w:r>
            <w:proofErr w:type="gramEnd"/>
            <w:r w:rsidRPr="00EA43EB">
              <w:rPr>
                <w:color w:val="auto"/>
                <w:sz w:val="24"/>
                <w:szCs w:val="24"/>
                <w:lang w:eastAsia="en-US"/>
              </w:rPr>
              <w:t xml:space="preserve">тренняя гимнастика.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Культурно-гигиенические процедуры с </w:t>
            </w:r>
            <w:proofErr w:type="spellStart"/>
            <w:r w:rsidRPr="00EA43EB">
              <w:rPr>
                <w:color w:val="auto"/>
                <w:sz w:val="24"/>
                <w:szCs w:val="24"/>
                <w:lang w:eastAsia="en-US"/>
              </w:rPr>
              <w:t>валеологическим</w:t>
            </w:r>
            <w:proofErr w:type="spellEnd"/>
            <w:r w:rsidRPr="00EA43EB">
              <w:rPr>
                <w:color w:val="auto"/>
                <w:sz w:val="24"/>
                <w:szCs w:val="24"/>
                <w:lang w:eastAsia="en-US"/>
              </w:rPr>
              <w:t xml:space="preserve"> сопровождением.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Закаливание (воздушные и водные процедуры). Релаксация.</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Оздоровительные минутки. Физкультурная деятельность с инструктором по физической культуре (с коррекционной направленностью).</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Физкультминутки, динамические паузы. Прогулка (подвижные и спорт</w:t>
            </w:r>
            <w:proofErr w:type="gramStart"/>
            <w:r w:rsidRPr="00EA43EB">
              <w:rPr>
                <w:color w:val="auto"/>
                <w:sz w:val="24"/>
                <w:szCs w:val="24"/>
                <w:lang w:eastAsia="en-US"/>
              </w:rPr>
              <w:t>.</w:t>
            </w:r>
            <w:proofErr w:type="gramEnd"/>
            <w:r w:rsidRPr="00EA43EB">
              <w:rPr>
                <w:color w:val="auto"/>
                <w:sz w:val="24"/>
                <w:szCs w:val="24"/>
                <w:lang w:eastAsia="en-US"/>
              </w:rPr>
              <w:t xml:space="preserve"> </w:t>
            </w:r>
            <w:proofErr w:type="gramStart"/>
            <w:r w:rsidRPr="00EA43EB">
              <w:rPr>
                <w:color w:val="auto"/>
                <w:sz w:val="24"/>
                <w:szCs w:val="24"/>
                <w:lang w:eastAsia="en-US"/>
              </w:rPr>
              <w:t>и</w:t>
            </w:r>
            <w:proofErr w:type="gramEnd"/>
            <w:r w:rsidRPr="00EA43EB">
              <w:rPr>
                <w:color w:val="auto"/>
                <w:sz w:val="24"/>
                <w:szCs w:val="24"/>
                <w:lang w:eastAsia="en-US"/>
              </w:rPr>
              <w:t xml:space="preserve">гры; спорт. соревнования, инд. работа, самостоятельная двигательная </w:t>
            </w:r>
            <w:proofErr w:type="spellStart"/>
            <w:r w:rsidRPr="00EA43EB">
              <w:rPr>
                <w:color w:val="auto"/>
                <w:sz w:val="24"/>
                <w:szCs w:val="24"/>
                <w:lang w:eastAsia="en-US"/>
              </w:rPr>
              <w:t>деят-ть</w:t>
            </w:r>
            <w:proofErr w:type="spellEnd"/>
            <w:r w:rsidRPr="00EA43EB">
              <w:rPr>
                <w:color w:val="auto"/>
                <w:sz w:val="24"/>
                <w:szCs w:val="24"/>
                <w:lang w:eastAsia="en-US"/>
              </w:rPr>
              <w:t>).</w:t>
            </w:r>
          </w:p>
        </w:tc>
        <w:tc>
          <w:tcPr>
            <w:tcW w:w="5582" w:type="dxa"/>
          </w:tcPr>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 xml:space="preserve">Дневной сон с доступом свежего воздуха. </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Гимнастика бодрящая. Закаливание (ходьба босиком в спальне, обширное умывание после сна</w:t>
            </w:r>
            <w:proofErr w:type="gramStart"/>
            <w:r w:rsidRPr="00EA43EB">
              <w:rPr>
                <w:color w:val="auto"/>
                <w:sz w:val="24"/>
                <w:szCs w:val="24"/>
                <w:lang w:eastAsia="en-US"/>
              </w:rPr>
              <w:t>)Ф</w:t>
            </w:r>
            <w:proofErr w:type="gramEnd"/>
            <w:r w:rsidRPr="00EA43EB">
              <w:rPr>
                <w:color w:val="auto"/>
                <w:sz w:val="24"/>
                <w:szCs w:val="24"/>
                <w:lang w:eastAsia="en-US"/>
              </w:rPr>
              <w:t>изкультурные досуги, праздники.</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Прогулка (инд. работа). Подвижные игры.</w:t>
            </w:r>
          </w:p>
          <w:p w:rsidR="00EA43EB" w:rsidRPr="00EA43EB" w:rsidRDefault="00EA43EB" w:rsidP="00EA43EB">
            <w:pPr>
              <w:spacing w:after="0" w:line="240" w:lineRule="auto"/>
              <w:ind w:right="0" w:firstLine="0"/>
              <w:rPr>
                <w:color w:val="auto"/>
                <w:sz w:val="24"/>
                <w:szCs w:val="24"/>
                <w:lang w:eastAsia="en-US"/>
              </w:rPr>
            </w:pPr>
            <w:r w:rsidRPr="00EA43EB">
              <w:rPr>
                <w:color w:val="auto"/>
                <w:sz w:val="24"/>
                <w:szCs w:val="24"/>
                <w:lang w:eastAsia="en-US"/>
              </w:rPr>
              <w:t>Самостоятельная двигательная деятельность.</w:t>
            </w:r>
          </w:p>
          <w:p w:rsidR="00EA43EB" w:rsidRPr="00EA43EB" w:rsidRDefault="00EA43EB" w:rsidP="00EA43EB">
            <w:pPr>
              <w:spacing w:after="0" w:line="240" w:lineRule="auto"/>
              <w:ind w:right="0" w:firstLine="0"/>
              <w:rPr>
                <w:color w:val="auto"/>
                <w:sz w:val="24"/>
                <w:szCs w:val="24"/>
                <w:lang w:eastAsia="en-US"/>
              </w:rPr>
            </w:pPr>
            <w:proofErr w:type="spellStart"/>
            <w:r w:rsidRPr="00EA43EB">
              <w:rPr>
                <w:color w:val="auto"/>
                <w:sz w:val="24"/>
                <w:szCs w:val="24"/>
                <w:lang w:eastAsia="en-US"/>
              </w:rPr>
              <w:t>Валеологические</w:t>
            </w:r>
            <w:proofErr w:type="spellEnd"/>
            <w:r w:rsidRPr="00EA43EB">
              <w:rPr>
                <w:color w:val="auto"/>
                <w:sz w:val="24"/>
                <w:szCs w:val="24"/>
                <w:lang w:eastAsia="en-US"/>
              </w:rPr>
              <w:t xml:space="preserve"> досуги. Беседы из серии «Уроки здоровья».</w:t>
            </w:r>
          </w:p>
          <w:p w:rsidR="00EA43EB" w:rsidRPr="00EA43EB" w:rsidRDefault="00EA43EB" w:rsidP="00EA43EB">
            <w:pPr>
              <w:spacing w:after="0" w:line="240" w:lineRule="auto"/>
              <w:ind w:right="0" w:firstLine="0"/>
              <w:rPr>
                <w:b/>
                <w:bCs/>
                <w:color w:val="auto"/>
                <w:sz w:val="24"/>
                <w:szCs w:val="24"/>
                <w:lang w:eastAsia="en-US"/>
              </w:rPr>
            </w:pPr>
          </w:p>
        </w:tc>
      </w:tr>
    </w:tbl>
    <w:p w:rsidR="00EA43EB" w:rsidRPr="00EA43EB" w:rsidRDefault="00EA43EB" w:rsidP="00EA43EB">
      <w:pPr>
        <w:tabs>
          <w:tab w:val="left" w:pos="350"/>
        </w:tabs>
        <w:autoSpaceDE w:val="0"/>
        <w:autoSpaceDN w:val="0"/>
        <w:adjustRightInd w:val="0"/>
        <w:spacing w:before="120" w:after="120" w:line="240" w:lineRule="auto"/>
        <w:ind w:right="0" w:firstLine="709"/>
        <w:jc w:val="center"/>
        <w:rPr>
          <w:color w:val="auto"/>
          <w:sz w:val="22"/>
        </w:rPr>
      </w:pPr>
    </w:p>
    <w:p w:rsidR="00EA43EB" w:rsidRPr="00EA43EB" w:rsidRDefault="00EA43EB" w:rsidP="00EA43EB">
      <w:pPr>
        <w:ind w:firstLine="0"/>
      </w:pPr>
    </w:p>
    <w:p w:rsidR="00EA43EB" w:rsidRPr="00EA43EB" w:rsidRDefault="00EA43EB" w:rsidP="00EA43EB">
      <w:pPr>
        <w:ind w:firstLine="0"/>
      </w:pPr>
    </w:p>
    <w:p w:rsidR="00EA43EB" w:rsidRPr="00EA43EB" w:rsidRDefault="00EA43EB" w:rsidP="00EA43EB">
      <w:pPr>
        <w:ind w:firstLine="0"/>
      </w:pPr>
    </w:p>
    <w:p w:rsidR="00EA43EB" w:rsidRPr="00EA43EB" w:rsidRDefault="00EA43EB" w:rsidP="00EA43EB">
      <w:pPr>
        <w:ind w:firstLine="0"/>
        <w:sectPr w:rsidR="00EA43EB" w:rsidRPr="00EA43EB" w:rsidSect="00CC24D0">
          <w:pgSz w:w="16838" w:h="11906" w:orient="landscape"/>
          <w:pgMar w:top="1701" w:right="851" w:bottom="851" w:left="851" w:header="709" w:footer="709" w:gutter="0"/>
          <w:cols w:space="708"/>
          <w:docGrid w:linePitch="360"/>
        </w:sectPr>
      </w:pPr>
    </w:p>
    <w:p w:rsidR="00EA43EB" w:rsidRPr="00EA43EB" w:rsidRDefault="007F336F" w:rsidP="00EA43EB">
      <w:pPr>
        <w:spacing w:after="200" w:line="276" w:lineRule="auto"/>
        <w:ind w:right="0" w:firstLine="0"/>
        <w:jc w:val="center"/>
        <w:rPr>
          <w:b/>
          <w:bCs/>
          <w:color w:val="auto"/>
          <w:sz w:val="24"/>
          <w:szCs w:val="24"/>
          <w:lang w:eastAsia="en-US"/>
        </w:rPr>
      </w:pPr>
      <w:r>
        <w:rPr>
          <w:b/>
          <w:bCs/>
          <w:color w:val="auto"/>
          <w:sz w:val="24"/>
          <w:szCs w:val="24"/>
          <w:lang w:eastAsia="en-US"/>
        </w:rPr>
        <w:lastRenderedPageBreak/>
        <w:t xml:space="preserve">3.6.2. </w:t>
      </w:r>
      <w:r w:rsidR="00EA43EB" w:rsidRPr="00EA43EB">
        <w:rPr>
          <w:b/>
          <w:bCs/>
          <w:color w:val="auto"/>
          <w:sz w:val="24"/>
          <w:szCs w:val="24"/>
          <w:lang w:eastAsia="en-US"/>
        </w:rPr>
        <w:t>Проектирование образовательного процесса</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Образовательный проце</w:t>
      </w:r>
      <w:proofErr w:type="gramStart"/>
      <w:r w:rsidRPr="00EA43EB">
        <w:rPr>
          <w:color w:val="auto"/>
          <w:sz w:val="24"/>
          <w:szCs w:val="24"/>
          <w:lang w:eastAsia="en-US"/>
        </w:rPr>
        <w:t>сс стр</w:t>
      </w:r>
      <w:proofErr w:type="gramEnd"/>
      <w:r w:rsidRPr="00EA43EB">
        <w:rPr>
          <w:color w:val="auto"/>
          <w:sz w:val="24"/>
          <w:szCs w:val="24"/>
          <w:lang w:eastAsia="en-US"/>
        </w:rPr>
        <w:t>оится с учетом контингента воспитанников, их индивидуальных и возрастных особенностей, социального заказа родителей.</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 xml:space="preserve">При организации образовательного процесса необходимо обеспечить единство воспитательных, развивающих и обучающих задач. </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EA43EB" w:rsidRPr="00EA43EB" w:rsidRDefault="00EA43EB" w:rsidP="00EA43EB">
      <w:pPr>
        <w:autoSpaceDE w:val="0"/>
        <w:autoSpaceDN w:val="0"/>
        <w:adjustRightInd w:val="0"/>
        <w:spacing w:after="0" w:line="240" w:lineRule="auto"/>
        <w:ind w:right="0" w:firstLine="0"/>
        <w:rPr>
          <w:rFonts w:eastAsia="TimesNewRoman"/>
          <w:color w:val="auto"/>
          <w:sz w:val="24"/>
          <w:szCs w:val="24"/>
          <w:lang w:eastAsia="en-US"/>
        </w:rPr>
      </w:pPr>
      <w:r w:rsidRPr="00EA43EB">
        <w:rPr>
          <w:rFonts w:eastAsia="TimesNewRoman"/>
          <w:color w:val="auto"/>
          <w:sz w:val="24"/>
          <w:szCs w:val="24"/>
          <w:lang w:eastAsia="en-US"/>
        </w:rPr>
        <w:t xml:space="preserve">        </w:t>
      </w:r>
      <w:proofErr w:type="gramStart"/>
      <w:r w:rsidRPr="00EA43EB">
        <w:rPr>
          <w:rFonts w:eastAsia="TimesNewRoman"/>
          <w:color w:val="auto"/>
          <w:sz w:val="24"/>
          <w:szCs w:val="24"/>
          <w:lang w:eastAsia="en-US"/>
        </w:rPr>
        <w:t xml:space="preserve">Основой перспективного и календарного планирования коррекционно-развивающей работы в соответствии с программой является </w:t>
      </w:r>
      <w:r w:rsidRPr="00EA43EB">
        <w:rPr>
          <w:rFonts w:eastAsia="TimesNewRoman"/>
          <w:bCs/>
          <w:iCs/>
          <w:color w:val="auto"/>
          <w:sz w:val="24"/>
          <w:szCs w:val="24"/>
          <w:lang w:eastAsia="en-US"/>
        </w:rPr>
        <w:t>комплексно-тематический подход</w:t>
      </w:r>
      <w:r w:rsidRPr="00EA43EB">
        <w:rPr>
          <w:rFonts w:eastAsia="TimesNewRoman"/>
          <w:i/>
          <w:iCs/>
          <w:color w:val="auto"/>
          <w:sz w:val="24"/>
          <w:szCs w:val="24"/>
          <w:lang w:eastAsia="en-US"/>
        </w:rPr>
        <w:t xml:space="preserve">, </w:t>
      </w:r>
      <w:r w:rsidRPr="00EA43EB">
        <w:rPr>
          <w:rFonts w:eastAsia="TimesNewRoman"/>
          <w:color w:val="auto"/>
          <w:sz w:val="24"/>
          <w:szCs w:val="24"/>
          <w:lang w:eastAsia="en-US"/>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обеспечивает интеграцию усилий всех специалистов, которые работают на протяжении недели или двух недель в рамках общей лексической темы.</w:t>
      </w:r>
      <w:proofErr w:type="gramEnd"/>
      <w:r w:rsidRPr="00EA43EB">
        <w:rPr>
          <w:rFonts w:eastAsia="TimesNewRoman"/>
          <w:color w:val="auto"/>
          <w:sz w:val="24"/>
          <w:szCs w:val="24"/>
          <w:lang w:eastAsia="en-US"/>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EA43EB" w:rsidRPr="00EA43EB" w:rsidRDefault="00EA43EB" w:rsidP="00EA43EB">
      <w:pPr>
        <w:autoSpaceDE w:val="0"/>
        <w:autoSpaceDN w:val="0"/>
        <w:adjustRightInd w:val="0"/>
        <w:spacing w:after="0" w:line="240" w:lineRule="auto"/>
        <w:ind w:right="0" w:firstLine="709"/>
        <w:rPr>
          <w:color w:val="auto"/>
          <w:sz w:val="24"/>
          <w:szCs w:val="24"/>
          <w:lang w:eastAsia="en-US"/>
        </w:rPr>
      </w:pPr>
      <w:r w:rsidRPr="00EA43EB">
        <w:rPr>
          <w:color w:val="auto"/>
          <w:sz w:val="24"/>
          <w:szCs w:val="24"/>
          <w:lang w:eastAsia="en-US"/>
        </w:rPr>
        <w:t>В Программе дано комплексно-тематическое планирование для каждой возрастной группы, которое следует рассматривать как примерное. Педагоги группы для введения регионального и культурного компонентов, для учета особенностей своих воспитанников могут по своему усмотрению частично или полностью менять темы или названия тем, содержание работы, временной период и пр.</w:t>
      </w:r>
    </w:p>
    <w:p w:rsidR="00EA43EB" w:rsidRPr="00EA43EB" w:rsidRDefault="00EA43EB" w:rsidP="00EA43EB">
      <w:pPr>
        <w:spacing w:after="0" w:line="240" w:lineRule="auto"/>
        <w:ind w:right="0" w:firstLine="709"/>
        <w:rPr>
          <w:color w:val="auto"/>
          <w:sz w:val="22"/>
          <w:lang w:eastAsia="en-US"/>
        </w:rPr>
      </w:pPr>
      <w:r w:rsidRPr="00EA43EB">
        <w:rPr>
          <w:color w:val="auto"/>
          <w:sz w:val="24"/>
          <w:szCs w:val="24"/>
          <w:lang w:eastAsia="en-US"/>
        </w:rPr>
        <w:t>Для успешной реализации образовательной Программы каждым специалистом, на группе - совместно двумя воспитателями, составляются Рабочие программы на возрастную группу с перспективным и тематическим планированием на учебный год. Результаты диагностики и индивидуальные маршруты развития ребёнка фиксируются в картах развития ребёнка (речевая, психологическая, педагогическая</w:t>
      </w:r>
      <w:r w:rsidRPr="00EA43EB">
        <w:rPr>
          <w:color w:val="auto"/>
          <w:sz w:val="22"/>
          <w:lang w:eastAsia="en-US"/>
        </w:rPr>
        <w:t>).</w:t>
      </w:r>
    </w:p>
    <w:p w:rsidR="00EA43EB" w:rsidRPr="00EA43EB" w:rsidRDefault="00EA43EB" w:rsidP="00EA43EB">
      <w:pPr>
        <w:spacing w:before="120" w:after="120" w:line="240" w:lineRule="auto"/>
        <w:ind w:right="0" w:firstLine="709"/>
        <w:rPr>
          <w:color w:val="auto"/>
          <w:sz w:val="20"/>
          <w:szCs w:val="20"/>
          <w:lang w:eastAsia="en-US"/>
        </w:rPr>
      </w:pPr>
    </w:p>
    <w:p w:rsidR="00EA43EB" w:rsidRPr="00EA43EB" w:rsidRDefault="00EA43EB" w:rsidP="00EA43EB">
      <w:pPr>
        <w:spacing w:before="120" w:after="120" w:line="240" w:lineRule="auto"/>
        <w:ind w:right="0" w:firstLine="709"/>
        <w:rPr>
          <w:color w:val="auto"/>
          <w:sz w:val="20"/>
          <w:szCs w:val="20"/>
          <w:lang w:eastAsia="en-US"/>
        </w:rPr>
      </w:pPr>
    </w:p>
    <w:p w:rsidR="00EA43EB" w:rsidRPr="00EA43EB" w:rsidRDefault="00EA43EB" w:rsidP="00EA43EB">
      <w:pPr>
        <w:spacing w:after="0" w:line="240" w:lineRule="auto"/>
        <w:jc w:val="center"/>
        <w:rPr>
          <w:color w:val="auto"/>
          <w:sz w:val="20"/>
          <w:szCs w:val="20"/>
          <w:lang w:eastAsia="en-US"/>
        </w:rPr>
        <w:sectPr w:rsidR="00EA43EB" w:rsidRPr="00EA43EB" w:rsidSect="00CC24D0">
          <w:pgSz w:w="11906" w:h="16838"/>
          <w:pgMar w:top="1134" w:right="851" w:bottom="1134" w:left="1701" w:header="709" w:footer="709" w:gutter="0"/>
          <w:cols w:space="708"/>
          <w:docGrid w:linePitch="360"/>
        </w:sectPr>
      </w:pPr>
      <w:r w:rsidRPr="00EA43EB">
        <w:rPr>
          <w:color w:val="auto"/>
          <w:sz w:val="20"/>
          <w:szCs w:val="20"/>
          <w:lang w:eastAsia="en-US"/>
        </w:rPr>
        <w:br w:type="page"/>
      </w:r>
    </w:p>
    <w:p w:rsidR="00EA43EB" w:rsidRPr="00EA43EB" w:rsidRDefault="007F336F" w:rsidP="00EA43EB">
      <w:pPr>
        <w:spacing w:after="0" w:line="240" w:lineRule="auto"/>
        <w:ind w:firstLine="0"/>
        <w:jc w:val="center"/>
        <w:rPr>
          <w:b/>
          <w:color w:val="auto"/>
          <w:sz w:val="24"/>
          <w:szCs w:val="24"/>
        </w:rPr>
      </w:pPr>
      <w:r>
        <w:rPr>
          <w:b/>
          <w:color w:val="auto"/>
          <w:sz w:val="24"/>
          <w:szCs w:val="24"/>
        </w:rPr>
        <w:lastRenderedPageBreak/>
        <w:t xml:space="preserve">3.6.3. </w:t>
      </w:r>
      <w:r w:rsidR="00EA43EB" w:rsidRPr="00EA43EB">
        <w:rPr>
          <w:b/>
          <w:color w:val="auto"/>
          <w:sz w:val="24"/>
          <w:szCs w:val="24"/>
        </w:rPr>
        <w:t>Организация режима пребывания детей</w:t>
      </w:r>
    </w:p>
    <w:p w:rsidR="00EA43EB" w:rsidRPr="00EA43EB" w:rsidRDefault="00EA43EB" w:rsidP="00EA43EB">
      <w:pPr>
        <w:spacing w:after="0" w:line="240" w:lineRule="auto"/>
        <w:ind w:right="0" w:firstLine="709"/>
        <w:rPr>
          <w:color w:val="auto"/>
          <w:sz w:val="24"/>
          <w:szCs w:val="24"/>
        </w:rPr>
      </w:pPr>
      <w:r w:rsidRPr="00EA43EB">
        <w:rPr>
          <w:color w:val="auto"/>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A43EB" w:rsidRPr="00EA43EB" w:rsidRDefault="00EA43EB" w:rsidP="00EA43EB">
      <w:pPr>
        <w:spacing w:after="0" w:line="240" w:lineRule="auto"/>
        <w:ind w:right="0" w:firstLine="709"/>
        <w:rPr>
          <w:b/>
          <w:color w:val="auto"/>
          <w:sz w:val="24"/>
          <w:szCs w:val="24"/>
        </w:rPr>
      </w:pPr>
      <w:r w:rsidRPr="00EA43EB">
        <w:rPr>
          <w:color w:val="auto"/>
          <w:sz w:val="24"/>
          <w:szCs w:val="24"/>
        </w:rPr>
        <w:t xml:space="preserve">В </w:t>
      </w:r>
      <w:r w:rsidRPr="00EA43EB">
        <w:rPr>
          <w:sz w:val="24"/>
          <w:szCs w:val="24"/>
        </w:rPr>
        <w:t xml:space="preserve">МАДОУ «ЦРР </w:t>
      </w:r>
      <w:proofErr w:type="gramStart"/>
      <w:r w:rsidRPr="00EA43EB">
        <w:rPr>
          <w:sz w:val="24"/>
          <w:szCs w:val="24"/>
        </w:rPr>
        <w:t>–Д</w:t>
      </w:r>
      <w:proofErr w:type="gramEnd"/>
      <w:r w:rsidRPr="00EA43EB">
        <w:rPr>
          <w:sz w:val="24"/>
          <w:szCs w:val="24"/>
        </w:rPr>
        <w:t>етский сад №91 «Строитель» г. Улан-Удэ</w:t>
      </w:r>
      <w:r w:rsidRPr="00EA43EB">
        <w:rPr>
          <w:color w:val="auto"/>
          <w:sz w:val="24"/>
          <w:szCs w:val="24"/>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EA43EB">
        <w:rPr>
          <w:b/>
          <w:color w:val="auto"/>
          <w:sz w:val="24"/>
          <w:szCs w:val="24"/>
        </w:rPr>
        <w:t xml:space="preserve"> </w:t>
      </w:r>
    </w:p>
    <w:p w:rsidR="00EA43EB" w:rsidRPr="00EA43EB" w:rsidRDefault="00EA43EB" w:rsidP="00EA43EB">
      <w:pPr>
        <w:shd w:val="clear" w:color="auto" w:fill="FFFFFF"/>
        <w:spacing w:after="0" w:line="240" w:lineRule="auto"/>
        <w:ind w:right="5" w:firstLine="0"/>
        <w:jc w:val="center"/>
        <w:rPr>
          <w:b/>
          <w:spacing w:val="-1"/>
          <w:sz w:val="24"/>
          <w:szCs w:val="24"/>
        </w:rPr>
      </w:pPr>
      <w:r w:rsidRPr="00EA43EB">
        <w:rPr>
          <w:b/>
          <w:spacing w:val="-1"/>
          <w:sz w:val="24"/>
          <w:szCs w:val="24"/>
        </w:rPr>
        <w:t>Старшие группа</w:t>
      </w:r>
    </w:p>
    <w:p w:rsidR="00EA43EB" w:rsidRPr="00EA43EB" w:rsidRDefault="00EA43EB" w:rsidP="00EA43EB">
      <w:pPr>
        <w:shd w:val="clear" w:color="auto" w:fill="FFFFFF"/>
        <w:spacing w:after="0" w:line="240" w:lineRule="auto"/>
        <w:ind w:right="5" w:firstLine="0"/>
        <w:jc w:val="center"/>
        <w:rPr>
          <w:b/>
          <w:spacing w:val="-1"/>
          <w:sz w:val="24"/>
          <w:szCs w:val="24"/>
        </w:rPr>
      </w:pPr>
      <w:r w:rsidRPr="00EA43EB">
        <w:rPr>
          <w:b/>
          <w:spacing w:val="-1"/>
          <w:sz w:val="24"/>
          <w:szCs w:val="24"/>
        </w:rPr>
        <w:t>Режим дня на теплый период года</w:t>
      </w:r>
    </w:p>
    <w:p w:rsidR="00EA43EB" w:rsidRPr="00EA43EB" w:rsidRDefault="00EA43EB" w:rsidP="00EA43EB">
      <w:pPr>
        <w:shd w:val="clear" w:color="auto" w:fill="FFFFFF"/>
        <w:spacing w:after="0" w:line="240" w:lineRule="auto"/>
        <w:ind w:right="5" w:firstLine="0"/>
        <w:jc w:val="center"/>
        <w:rPr>
          <w:color w:val="auto"/>
          <w:sz w:val="2"/>
          <w:szCs w:val="2"/>
        </w:rPr>
      </w:pPr>
    </w:p>
    <w:tbl>
      <w:tblPr>
        <w:tblW w:w="9214" w:type="dxa"/>
        <w:tblInd w:w="40" w:type="dxa"/>
        <w:tblLayout w:type="fixed"/>
        <w:tblCellMar>
          <w:left w:w="40" w:type="dxa"/>
          <w:right w:w="40" w:type="dxa"/>
        </w:tblCellMar>
        <w:tblLook w:val="0000"/>
      </w:tblPr>
      <w:tblGrid>
        <w:gridCol w:w="6979"/>
        <w:gridCol w:w="2235"/>
      </w:tblGrid>
      <w:tr w:rsidR="00EA43EB" w:rsidRPr="00EA43EB" w:rsidTr="00CC24D0">
        <w:trPr>
          <w:trHeight w:hRule="exact" w:val="547"/>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b/>
                <w:color w:val="auto"/>
                <w:sz w:val="24"/>
                <w:szCs w:val="24"/>
              </w:rPr>
            </w:pPr>
            <w:r w:rsidRPr="00EA43EB">
              <w:rPr>
                <w:b/>
                <w:spacing w:val="8"/>
                <w:sz w:val="24"/>
                <w:szCs w:val="24"/>
              </w:rPr>
              <w:t>Режимные моменты</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b/>
                <w:color w:val="auto"/>
                <w:sz w:val="24"/>
                <w:szCs w:val="24"/>
              </w:rPr>
            </w:pPr>
            <w:r w:rsidRPr="00EA43EB">
              <w:rPr>
                <w:b/>
                <w:spacing w:val="3"/>
                <w:sz w:val="24"/>
                <w:szCs w:val="24"/>
              </w:rPr>
              <w:t>Время</w:t>
            </w:r>
          </w:p>
        </w:tc>
      </w:tr>
      <w:tr w:rsidR="00EA43EB" w:rsidRPr="00EA43EB" w:rsidTr="00CC24D0">
        <w:trPr>
          <w:trHeight w:hRule="exact" w:val="960"/>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12" w:lineRule="exact"/>
              <w:ind w:right="499" w:firstLine="0"/>
              <w:jc w:val="left"/>
              <w:rPr>
                <w:color w:val="auto"/>
                <w:sz w:val="24"/>
                <w:szCs w:val="24"/>
              </w:rPr>
            </w:pPr>
            <w:r w:rsidRPr="00EA43EB">
              <w:rPr>
                <w:spacing w:val="-2"/>
                <w:sz w:val="24"/>
                <w:szCs w:val="24"/>
              </w:rPr>
              <w:t xml:space="preserve">Прием и осмотр, игры, утренняя гимнастика </w:t>
            </w:r>
            <w:r w:rsidRPr="00EA43EB">
              <w:rPr>
                <w:b/>
                <w:spacing w:val="6"/>
                <w:sz w:val="24"/>
                <w:szCs w:val="24"/>
              </w:rPr>
              <w:t>(рекомендовано приводить ребенка к</w:t>
            </w:r>
            <w:r w:rsidRPr="00EA43EB">
              <w:rPr>
                <w:spacing w:val="6"/>
                <w:sz w:val="24"/>
                <w:szCs w:val="24"/>
              </w:rPr>
              <w:t xml:space="preserve"> </w:t>
            </w:r>
            <w:r w:rsidRPr="00EA43EB">
              <w:rPr>
                <w:b/>
                <w:bCs/>
                <w:spacing w:val="6"/>
                <w:sz w:val="24"/>
                <w:szCs w:val="24"/>
              </w:rPr>
              <w:t>7.30</w:t>
            </w:r>
            <w:r w:rsidRPr="00EA43EB">
              <w:rPr>
                <w:spacing w:val="6"/>
                <w:sz w:val="24"/>
                <w:szCs w:val="24"/>
              </w:rPr>
              <w:t>-</w:t>
            </w:r>
            <w:r w:rsidRPr="00EA43EB">
              <w:rPr>
                <w:b/>
                <w:bCs/>
                <w:spacing w:val="6"/>
                <w:sz w:val="24"/>
                <w:szCs w:val="24"/>
              </w:rPr>
              <w:t>8.00)</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1"/>
                <w:sz w:val="24"/>
                <w:szCs w:val="24"/>
              </w:rPr>
              <w:t>7.30-8.25</w:t>
            </w:r>
          </w:p>
        </w:tc>
      </w:tr>
      <w:tr w:rsidR="00EA43EB" w:rsidRPr="00EA43EB" w:rsidTr="00CC24D0">
        <w:trPr>
          <w:trHeight w:hRule="exact" w:val="34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z w:val="24"/>
                <w:szCs w:val="24"/>
              </w:rPr>
              <w:t>Подготовка к завтраку, завтрак</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1"/>
                <w:sz w:val="24"/>
                <w:szCs w:val="24"/>
              </w:rPr>
              <w:t>8.25-9.00</w:t>
            </w:r>
          </w:p>
        </w:tc>
      </w:tr>
      <w:tr w:rsidR="00EA43EB" w:rsidRPr="00EA43EB" w:rsidTr="00CC24D0">
        <w:trPr>
          <w:trHeight w:hRule="exact" w:val="653"/>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26" w:lineRule="exact"/>
              <w:ind w:right="0" w:firstLine="0"/>
              <w:rPr>
                <w:color w:val="auto"/>
                <w:sz w:val="24"/>
                <w:szCs w:val="24"/>
              </w:rPr>
            </w:pPr>
            <w:r w:rsidRPr="00EA43EB">
              <w:rPr>
                <w:spacing w:val="2"/>
                <w:sz w:val="24"/>
                <w:szCs w:val="24"/>
              </w:rPr>
              <w:t xml:space="preserve">Совместная деятельность воспитателя с детьми, игры, </w:t>
            </w:r>
            <w:r w:rsidRPr="00EA43EB">
              <w:rPr>
                <w:spacing w:val="-1"/>
                <w:sz w:val="24"/>
                <w:szCs w:val="24"/>
              </w:rPr>
              <w:t>индивидуальная работа</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7"/>
                <w:sz w:val="24"/>
                <w:szCs w:val="24"/>
              </w:rPr>
              <w:t>9.00- 10.00</w:t>
            </w:r>
          </w:p>
        </w:tc>
      </w:tr>
      <w:tr w:rsidR="00EA43EB" w:rsidRPr="00EA43EB" w:rsidTr="00CC24D0">
        <w:trPr>
          <w:trHeight w:hRule="exact" w:val="325"/>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26" w:lineRule="exact"/>
              <w:ind w:right="0" w:firstLine="0"/>
              <w:rPr>
                <w:spacing w:val="2"/>
                <w:sz w:val="24"/>
                <w:szCs w:val="24"/>
              </w:rPr>
            </w:pPr>
            <w:r w:rsidRPr="00EA43EB">
              <w:rPr>
                <w:spacing w:val="2"/>
                <w:sz w:val="24"/>
                <w:szCs w:val="24"/>
              </w:rPr>
              <w:t>Второй завтрак</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spacing w:val="7"/>
                <w:sz w:val="24"/>
                <w:szCs w:val="24"/>
              </w:rPr>
            </w:pPr>
            <w:r w:rsidRPr="00EA43EB">
              <w:rPr>
                <w:spacing w:val="7"/>
                <w:sz w:val="24"/>
                <w:szCs w:val="24"/>
              </w:rPr>
              <w:t>10.00 – 10.10</w:t>
            </w:r>
          </w:p>
        </w:tc>
      </w:tr>
      <w:tr w:rsidR="00EA43EB" w:rsidRPr="00EA43EB" w:rsidTr="00CC24D0">
        <w:trPr>
          <w:trHeight w:hRule="exact" w:val="653"/>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22" w:lineRule="exact"/>
              <w:ind w:right="0" w:firstLine="0"/>
              <w:rPr>
                <w:color w:val="auto"/>
                <w:sz w:val="24"/>
                <w:szCs w:val="24"/>
              </w:rPr>
            </w:pPr>
            <w:r w:rsidRPr="00EA43EB">
              <w:rPr>
                <w:spacing w:val="3"/>
                <w:sz w:val="24"/>
                <w:szCs w:val="24"/>
              </w:rPr>
              <w:t xml:space="preserve">Подготовка к прогулке, прогулка (игры, наблюдения, </w:t>
            </w:r>
            <w:r w:rsidRPr="00EA43EB">
              <w:rPr>
                <w:spacing w:val="-1"/>
                <w:sz w:val="24"/>
                <w:szCs w:val="24"/>
              </w:rPr>
              <w:t>груд, самостоятельная и совместная деятельность)</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8"/>
                <w:sz w:val="24"/>
                <w:szCs w:val="24"/>
              </w:rPr>
              <w:t>10.10-12.10</w:t>
            </w:r>
          </w:p>
        </w:tc>
      </w:tr>
      <w:tr w:rsidR="00EA43EB" w:rsidRPr="00EA43EB" w:rsidTr="00CC24D0">
        <w:trPr>
          <w:trHeight w:hRule="exact" w:val="317"/>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3"/>
                <w:sz w:val="24"/>
                <w:szCs w:val="24"/>
              </w:rPr>
              <w:t>Возвращение с прогулки</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4"/>
                <w:sz w:val="24"/>
                <w:szCs w:val="24"/>
              </w:rPr>
              <w:t>12.10 -</w:t>
            </w:r>
            <w:r w:rsidRPr="00EA43EB">
              <w:rPr>
                <w:sz w:val="24"/>
                <w:szCs w:val="24"/>
              </w:rPr>
              <w:t xml:space="preserve"> </w:t>
            </w:r>
            <w:r w:rsidRPr="00EA43EB">
              <w:rPr>
                <w:spacing w:val="-3"/>
                <w:sz w:val="24"/>
                <w:szCs w:val="24"/>
              </w:rPr>
              <w:t>12.20</w:t>
            </w:r>
          </w:p>
        </w:tc>
      </w:tr>
      <w:tr w:rsidR="00EA43EB" w:rsidRPr="00EA43EB" w:rsidTr="00CC24D0">
        <w:trPr>
          <w:trHeight w:hRule="exact" w:val="32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3"/>
                <w:sz w:val="24"/>
                <w:szCs w:val="24"/>
              </w:rPr>
              <w:t>Подготовка к обеду, обед</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6"/>
                <w:sz w:val="24"/>
                <w:szCs w:val="24"/>
              </w:rPr>
              <w:t>12.20-12.50</w:t>
            </w:r>
          </w:p>
        </w:tc>
      </w:tr>
      <w:tr w:rsidR="00EA43EB" w:rsidRPr="00EA43EB" w:rsidTr="00CC24D0">
        <w:trPr>
          <w:trHeight w:hRule="exact" w:val="32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3"/>
                <w:sz w:val="24"/>
                <w:szCs w:val="24"/>
              </w:rPr>
              <w:t>Подготовка к дневному сну, дневной сон</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7"/>
                <w:sz w:val="24"/>
                <w:szCs w:val="24"/>
              </w:rPr>
              <w:t>12.50-</w:t>
            </w:r>
            <w:r w:rsidRPr="00EA43EB">
              <w:rPr>
                <w:sz w:val="24"/>
                <w:szCs w:val="24"/>
              </w:rPr>
              <w:t xml:space="preserve"> </w:t>
            </w:r>
            <w:r w:rsidRPr="00EA43EB">
              <w:rPr>
                <w:spacing w:val="-7"/>
                <w:sz w:val="24"/>
                <w:szCs w:val="24"/>
              </w:rPr>
              <w:t>15.20</w:t>
            </w:r>
          </w:p>
        </w:tc>
      </w:tr>
      <w:tr w:rsidR="00EA43EB" w:rsidRPr="00EA43EB" w:rsidTr="00CC24D0">
        <w:trPr>
          <w:trHeight w:hRule="exact" w:val="33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2"/>
                <w:sz w:val="24"/>
                <w:szCs w:val="24"/>
              </w:rPr>
              <w:t>Постепенный подъем, воздушные и водные процедуры</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15.20- 15.40</w:t>
            </w:r>
          </w:p>
        </w:tc>
      </w:tr>
      <w:tr w:rsidR="00EA43EB" w:rsidRPr="00EA43EB" w:rsidTr="00CC24D0">
        <w:trPr>
          <w:trHeight w:hRule="exact" w:val="33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6"/>
                <w:sz w:val="24"/>
                <w:szCs w:val="24"/>
              </w:rPr>
              <w:t xml:space="preserve">Подготовка к полднику, полдник </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3"/>
                <w:sz w:val="24"/>
                <w:szCs w:val="24"/>
              </w:rPr>
              <w:t>15.40-</w:t>
            </w:r>
            <w:r w:rsidRPr="00EA43EB">
              <w:rPr>
                <w:sz w:val="24"/>
                <w:szCs w:val="24"/>
              </w:rPr>
              <w:t xml:space="preserve"> </w:t>
            </w:r>
            <w:r w:rsidRPr="00EA43EB">
              <w:rPr>
                <w:spacing w:val="7"/>
                <w:sz w:val="24"/>
                <w:szCs w:val="24"/>
              </w:rPr>
              <w:t>16.10</w:t>
            </w:r>
          </w:p>
        </w:tc>
      </w:tr>
      <w:tr w:rsidR="00EA43EB" w:rsidRPr="00EA43EB" w:rsidTr="00CC24D0">
        <w:trPr>
          <w:trHeight w:hRule="exact" w:val="326"/>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2"/>
                <w:sz w:val="24"/>
                <w:szCs w:val="24"/>
              </w:rPr>
              <w:t>Игры, совместная деятельность воспитателя с детьми</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13"/>
                <w:sz w:val="24"/>
                <w:szCs w:val="24"/>
              </w:rPr>
              <w:t>16.10-</w:t>
            </w:r>
            <w:r w:rsidRPr="00EA43EB">
              <w:rPr>
                <w:sz w:val="24"/>
                <w:szCs w:val="24"/>
              </w:rPr>
              <w:t xml:space="preserve"> </w:t>
            </w:r>
            <w:r w:rsidRPr="00EA43EB">
              <w:rPr>
                <w:spacing w:val="-6"/>
                <w:sz w:val="24"/>
                <w:szCs w:val="24"/>
              </w:rPr>
              <w:t>16.40</w:t>
            </w:r>
          </w:p>
        </w:tc>
      </w:tr>
      <w:tr w:rsidR="00EA43EB" w:rsidRPr="00EA43EB" w:rsidTr="00CC24D0">
        <w:trPr>
          <w:trHeight w:hRule="exact" w:val="653"/>
        </w:trPr>
        <w:tc>
          <w:tcPr>
            <w:tcW w:w="6979"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31" w:lineRule="exact"/>
              <w:ind w:right="475" w:firstLine="0"/>
              <w:jc w:val="left"/>
              <w:rPr>
                <w:sz w:val="24"/>
                <w:szCs w:val="24"/>
              </w:rPr>
            </w:pPr>
            <w:r w:rsidRPr="00EA43EB">
              <w:rPr>
                <w:sz w:val="24"/>
                <w:szCs w:val="24"/>
              </w:rPr>
              <w:t xml:space="preserve">Подготовка к прогулке, прогулка </w:t>
            </w:r>
          </w:p>
        </w:tc>
        <w:tc>
          <w:tcPr>
            <w:tcW w:w="2235"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pacing w:val="4"/>
                <w:sz w:val="24"/>
                <w:szCs w:val="24"/>
              </w:rPr>
              <w:t>16.40- 18.00</w:t>
            </w:r>
          </w:p>
        </w:tc>
      </w:tr>
    </w:tbl>
    <w:p w:rsidR="00EA43EB" w:rsidRPr="00EA43EB" w:rsidRDefault="00EA43EB" w:rsidP="00EA43EB">
      <w:pPr>
        <w:spacing w:after="0" w:line="240" w:lineRule="auto"/>
        <w:ind w:right="0" w:firstLine="0"/>
        <w:rPr>
          <w:color w:val="auto"/>
          <w:szCs w:val="28"/>
        </w:rPr>
      </w:pPr>
    </w:p>
    <w:p w:rsidR="00F85194" w:rsidRDefault="00F85194" w:rsidP="00EA43EB">
      <w:pPr>
        <w:shd w:val="clear" w:color="auto" w:fill="FFFFFF"/>
        <w:spacing w:after="0" w:line="240" w:lineRule="auto"/>
        <w:ind w:right="-2" w:firstLine="0"/>
        <w:contextualSpacing/>
        <w:jc w:val="center"/>
        <w:rPr>
          <w:b/>
          <w:spacing w:val="-2"/>
          <w:sz w:val="24"/>
          <w:szCs w:val="24"/>
        </w:rPr>
      </w:pPr>
    </w:p>
    <w:p w:rsidR="00F85194" w:rsidRDefault="00F85194" w:rsidP="00EA43EB">
      <w:pPr>
        <w:shd w:val="clear" w:color="auto" w:fill="FFFFFF"/>
        <w:spacing w:after="0" w:line="240" w:lineRule="auto"/>
        <w:ind w:right="-2" w:firstLine="0"/>
        <w:contextualSpacing/>
        <w:jc w:val="center"/>
        <w:rPr>
          <w:b/>
          <w:spacing w:val="-2"/>
          <w:sz w:val="24"/>
          <w:szCs w:val="24"/>
        </w:rPr>
      </w:pPr>
    </w:p>
    <w:p w:rsidR="00F85194" w:rsidRDefault="00F85194" w:rsidP="00EA43EB">
      <w:pPr>
        <w:shd w:val="clear" w:color="auto" w:fill="FFFFFF"/>
        <w:spacing w:after="0" w:line="240" w:lineRule="auto"/>
        <w:ind w:right="-2" w:firstLine="0"/>
        <w:contextualSpacing/>
        <w:jc w:val="center"/>
        <w:rPr>
          <w:b/>
          <w:spacing w:val="-2"/>
          <w:sz w:val="24"/>
          <w:szCs w:val="24"/>
        </w:rPr>
      </w:pPr>
    </w:p>
    <w:p w:rsidR="00F85194" w:rsidRDefault="00F85194" w:rsidP="00EA43EB">
      <w:pPr>
        <w:shd w:val="clear" w:color="auto" w:fill="FFFFFF"/>
        <w:spacing w:after="0" w:line="240" w:lineRule="auto"/>
        <w:ind w:right="-2" w:firstLine="0"/>
        <w:contextualSpacing/>
        <w:jc w:val="center"/>
        <w:rPr>
          <w:b/>
          <w:spacing w:val="-2"/>
          <w:sz w:val="24"/>
          <w:szCs w:val="24"/>
        </w:rPr>
      </w:pPr>
    </w:p>
    <w:p w:rsidR="00EA43EB" w:rsidRPr="00EA43EB" w:rsidRDefault="00EA43EB" w:rsidP="00EA43EB">
      <w:pPr>
        <w:shd w:val="clear" w:color="auto" w:fill="FFFFFF"/>
        <w:spacing w:after="0" w:line="240" w:lineRule="auto"/>
        <w:ind w:right="-2" w:firstLine="0"/>
        <w:contextualSpacing/>
        <w:jc w:val="center"/>
        <w:rPr>
          <w:b/>
          <w:color w:val="auto"/>
          <w:sz w:val="24"/>
          <w:szCs w:val="24"/>
        </w:rPr>
      </w:pPr>
      <w:r w:rsidRPr="00EA43EB">
        <w:rPr>
          <w:b/>
          <w:spacing w:val="-2"/>
          <w:sz w:val="24"/>
          <w:szCs w:val="24"/>
        </w:rPr>
        <w:lastRenderedPageBreak/>
        <w:t>Режим дня на холодный период года</w:t>
      </w:r>
    </w:p>
    <w:p w:rsidR="00EA43EB" w:rsidRPr="00EA43EB" w:rsidRDefault="00EA43EB" w:rsidP="00EA43EB">
      <w:pPr>
        <w:shd w:val="clear" w:color="auto" w:fill="FFFFFF"/>
        <w:spacing w:after="0" w:line="326" w:lineRule="exact"/>
        <w:ind w:right="0" w:firstLine="0"/>
        <w:jc w:val="center"/>
        <w:rPr>
          <w:b/>
          <w:spacing w:val="-2"/>
          <w:sz w:val="24"/>
          <w:szCs w:val="24"/>
        </w:rPr>
      </w:pPr>
    </w:p>
    <w:p w:rsidR="00EA43EB" w:rsidRPr="00EA43EB" w:rsidRDefault="00EA43EB" w:rsidP="00EA43EB">
      <w:pPr>
        <w:spacing w:after="0" w:line="240" w:lineRule="auto"/>
        <w:ind w:right="0" w:firstLine="0"/>
        <w:jc w:val="left"/>
        <w:rPr>
          <w:color w:val="auto"/>
          <w:sz w:val="2"/>
          <w:szCs w:val="2"/>
        </w:rPr>
      </w:pPr>
    </w:p>
    <w:tbl>
      <w:tblPr>
        <w:tblW w:w="13693" w:type="dxa"/>
        <w:tblInd w:w="40" w:type="dxa"/>
        <w:tblLayout w:type="fixed"/>
        <w:tblCellMar>
          <w:left w:w="40" w:type="dxa"/>
          <w:right w:w="40" w:type="dxa"/>
        </w:tblCellMar>
        <w:tblLook w:val="0000"/>
      </w:tblPr>
      <w:tblGrid>
        <w:gridCol w:w="10211"/>
        <w:gridCol w:w="3482"/>
      </w:tblGrid>
      <w:tr w:rsidR="00EA43EB" w:rsidRPr="00EA43EB" w:rsidTr="00F85194">
        <w:trPr>
          <w:trHeight w:hRule="exact" w:val="523"/>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b/>
                <w:bCs/>
                <w:spacing w:val="-3"/>
                <w:sz w:val="24"/>
                <w:szCs w:val="24"/>
              </w:rPr>
              <w:t>Режимные моменты</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b/>
                <w:bCs/>
                <w:spacing w:val="-9"/>
                <w:sz w:val="24"/>
                <w:szCs w:val="24"/>
              </w:rPr>
              <w:t>Время</w:t>
            </w:r>
          </w:p>
        </w:tc>
      </w:tr>
      <w:tr w:rsidR="00EA43EB" w:rsidRPr="00EA43EB" w:rsidTr="00F85194">
        <w:trPr>
          <w:trHeight w:hRule="exact" w:val="952"/>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22" w:lineRule="exact"/>
              <w:ind w:right="0" w:firstLine="0"/>
              <w:jc w:val="left"/>
              <w:rPr>
                <w:color w:val="auto"/>
                <w:sz w:val="24"/>
                <w:szCs w:val="24"/>
              </w:rPr>
            </w:pPr>
            <w:r w:rsidRPr="00EA43EB">
              <w:rPr>
                <w:spacing w:val="-1"/>
                <w:sz w:val="24"/>
                <w:szCs w:val="24"/>
              </w:rPr>
              <w:t xml:space="preserve">Прием     и     осмотр,     игры,     дежурство,     утренняя </w:t>
            </w:r>
            <w:r w:rsidRPr="00EA43EB">
              <w:rPr>
                <w:spacing w:val="-2"/>
                <w:sz w:val="24"/>
                <w:szCs w:val="24"/>
              </w:rPr>
              <w:t>гимнастика</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7.30-8.25</w:t>
            </w:r>
          </w:p>
        </w:tc>
      </w:tr>
      <w:tr w:rsidR="00EA43EB" w:rsidRPr="00EA43EB" w:rsidTr="00F85194">
        <w:trPr>
          <w:trHeight w:hRule="exact" w:val="317"/>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2"/>
                <w:sz w:val="24"/>
                <w:szCs w:val="24"/>
              </w:rPr>
              <w:t>Подготовка к завтраку, завтрак</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8.25-8.55</w:t>
            </w:r>
          </w:p>
        </w:tc>
      </w:tr>
      <w:tr w:rsidR="00EA43EB" w:rsidRPr="00EA43EB" w:rsidTr="00F85194">
        <w:trPr>
          <w:trHeight w:hRule="exact" w:val="336"/>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3"/>
                <w:sz w:val="24"/>
                <w:szCs w:val="24"/>
              </w:rPr>
              <w:t>Подготовка</w:t>
            </w:r>
            <w:proofErr w:type="gramStart"/>
            <w:r w:rsidRPr="00EA43EB">
              <w:rPr>
                <w:spacing w:val="-3"/>
                <w:sz w:val="24"/>
                <w:szCs w:val="24"/>
              </w:rPr>
              <w:t xml:space="preserve"> К</w:t>
            </w:r>
            <w:proofErr w:type="gramEnd"/>
            <w:r w:rsidRPr="00EA43EB">
              <w:rPr>
                <w:spacing w:val="-3"/>
                <w:sz w:val="24"/>
                <w:szCs w:val="24"/>
              </w:rPr>
              <w:t xml:space="preserve"> НОД</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8.55-9.00</w:t>
            </w:r>
          </w:p>
        </w:tc>
      </w:tr>
      <w:tr w:rsidR="00EA43EB" w:rsidRPr="00EA43EB" w:rsidTr="00F85194">
        <w:trPr>
          <w:trHeight w:hRule="exact" w:val="635"/>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26" w:lineRule="exact"/>
              <w:ind w:right="0" w:firstLine="0"/>
              <w:jc w:val="left"/>
              <w:rPr>
                <w:color w:val="auto"/>
                <w:sz w:val="24"/>
                <w:szCs w:val="24"/>
              </w:rPr>
            </w:pPr>
            <w:r w:rsidRPr="00EA43EB">
              <w:rPr>
                <w:spacing w:val="3"/>
                <w:sz w:val="24"/>
                <w:szCs w:val="24"/>
              </w:rPr>
              <w:t xml:space="preserve">НОД  (с перерывом не менее </w:t>
            </w:r>
            <w:r w:rsidRPr="00EA43EB">
              <w:rPr>
                <w:spacing w:val="-6"/>
                <w:sz w:val="24"/>
                <w:szCs w:val="24"/>
              </w:rPr>
              <w:t>10 минут)</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9.00- 10.50</w:t>
            </w:r>
          </w:p>
        </w:tc>
      </w:tr>
      <w:tr w:rsidR="00EA43EB" w:rsidRPr="00EA43EB" w:rsidTr="00F85194">
        <w:trPr>
          <w:trHeight w:hRule="exact" w:val="842"/>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17" w:lineRule="exact"/>
              <w:ind w:right="0" w:firstLine="0"/>
              <w:rPr>
                <w:color w:val="auto"/>
                <w:sz w:val="24"/>
                <w:szCs w:val="24"/>
              </w:rPr>
            </w:pPr>
            <w:r w:rsidRPr="00EA43EB">
              <w:rPr>
                <w:spacing w:val="3"/>
                <w:sz w:val="24"/>
                <w:szCs w:val="24"/>
              </w:rPr>
              <w:t xml:space="preserve">Игры детей, совместная  деятельность  воспитателя  с </w:t>
            </w:r>
            <w:r w:rsidRPr="00EA43EB">
              <w:rPr>
                <w:spacing w:val="-2"/>
                <w:sz w:val="24"/>
                <w:szCs w:val="24"/>
              </w:rPr>
              <w:t xml:space="preserve">детьми,    индивидуальная, </w:t>
            </w:r>
            <w:r w:rsidRPr="00EA43EB">
              <w:rPr>
                <w:bCs/>
                <w:spacing w:val="-4"/>
                <w:sz w:val="24"/>
                <w:szCs w:val="24"/>
              </w:rPr>
              <w:t>подвижные   игры   в   группе   и   в  зале</w:t>
            </w:r>
            <w:r w:rsidRPr="00EA43EB">
              <w:rPr>
                <w:b/>
                <w:bCs/>
                <w:spacing w:val="-4"/>
                <w:sz w:val="24"/>
                <w:szCs w:val="24"/>
              </w:rPr>
              <w:t xml:space="preserve">  </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10.00- 12.20</w:t>
            </w:r>
          </w:p>
        </w:tc>
      </w:tr>
      <w:tr w:rsidR="00EA43EB" w:rsidRPr="00EA43EB" w:rsidTr="00F85194">
        <w:trPr>
          <w:trHeight w:hRule="exact" w:val="317"/>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2"/>
                <w:sz w:val="24"/>
                <w:szCs w:val="24"/>
              </w:rPr>
              <w:t>Подготовка к обеду, обед</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12.20- 12.50</w:t>
            </w:r>
          </w:p>
        </w:tc>
      </w:tr>
      <w:tr w:rsidR="00EA43EB" w:rsidRPr="00EA43EB" w:rsidTr="00F85194">
        <w:trPr>
          <w:trHeight w:hRule="exact" w:val="317"/>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1"/>
                <w:sz w:val="24"/>
                <w:szCs w:val="24"/>
              </w:rPr>
              <w:t>Подготовка к дневному сну, дневной сон</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12.50- 15.00</w:t>
            </w:r>
          </w:p>
        </w:tc>
      </w:tr>
      <w:tr w:rsidR="00EA43EB" w:rsidRPr="00EA43EB" w:rsidTr="00F85194">
        <w:trPr>
          <w:trHeight w:hRule="exact" w:val="327"/>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1"/>
                <w:sz w:val="24"/>
                <w:szCs w:val="24"/>
              </w:rPr>
              <w:t>Постепенный подъем, воздушные и водные процедуры</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15.00- 15.25</w:t>
            </w:r>
          </w:p>
        </w:tc>
      </w:tr>
      <w:tr w:rsidR="00EA43EB" w:rsidRPr="00EA43EB" w:rsidTr="00F85194">
        <w:trPr>
          <w:trHeight w:hRule="exact" w:val="327"/>
        </w:trPr>
        <w:tc>
          <w:tcPr>
            <w:tcW w:w="10211"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left"/>
              <w:rPr>
                <w:color w:val="auto"/>
                <w:sz w:val="24"/>
                <w:szCs w:val="24"/>
              </w:rPr>
            </w:pPr>
            <w:r w:rsidRPr="00EA43EB">
              <w:rPr>
                <w:spacing w:val="-1"/>
                <w:sz w:val="24"/>
                <w:szCs w:val="24"/>
              </w:rPr>
              <w:t>Подготовка к полднику, полдник</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15.25- 15.40</w:t>
            </w:r>
          </w:p>
        </w:tc>
      </w:tr>
      <w:tr w:rsidR="00EA43EB" w:rsidRPr="00EA43EB" w:rsidTr="00F85194">
        <w:trPr>
          <w:trHeight w:hRule="exact" w:val="649"/>
        </w:trPr>
        <w:tc>
          <w:tcPr>
            <w:tcW w:w="10211" w:type="dxa"/>
            <w:tcBorders>
              <w:top w:val="single" w:sz="6" w:space="0" w:color="auto"/>
              <w:left w:val="single" w:sz="6" w:space="0" w:color="auto"/>
              <w:bottom w:val="single" w:sz="4"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rPr>
                <w:color w:val="auto"/>
                <w:sz w:val="24"/>
                <w:szCs w:val="24"/>
              </w:rPr>
            </w:pPr>
            <w:r w:rsidRPr="00EA43EB">
              <w:rPr>
                <w:spacing w:val="-2"/>
                <w:sz w:val="24"/>
                <w:szCs w:val="24"/>
              </w:rPr>
              <w:t>Игры, совместная деятельность воспитателя с детьми, НОД, коррекционная работа по заданию логопеда</w:t>
            </w:r>
          </w:p>
        </w:tc>
        <w:tc>
          <w:tcPr>
            <w:tcW w:w="3482" w:type="dxa"/>
            <w:tcBorders>
              <w:top w:val="single" w:sz="6" w:space="0" w:color="auto"/>
              <w:left w:val="single" w:sz="6" w:space="0" w:color="auto"/>
              <w:bottom w:val="single" w:sz="4"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15.40- 16.50</w:t>
            </w:r>
          </w:p>
        </w:tc>
      </w:tr>
      <w:tr w:rsidR="00EA43EB" w:rsidRPr="00EA43EB" w:rsidTr="00F85194">
        <w:trPr>
          <w:trHeight w:hRule="exact" w:val="1009"/>
        </w:trPr>
        <w:tc>
          <w:tcPr>
            <w:tcW w:w="10211" w:type="dxa"/>
            <w:tcBorders>
              <w:top w:val="single" w:sz="4"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317" w:lineRule="exact"/>
              <w:ind w:right="24" w:firstLine="0"/>
              <w:rPr>
                <w:color w:val="auto"/>
                <w:sz w:val="24"/>
                <w:szCs w:val="24"/>
              </w:rPr>
            </w:pPr>
            <w:r w:rsidRPr="00EA43EB">
              <w:rPr>
                <w:spacing w:val="2"/>
                <w:sz w:val="24"/>
                <w:szCs w:val="24"/>
              </w:rPr>
              <w:t xml:space="preserve">Игры детей,  совместная  деятельность  воспитателя  с </w:t>
            </w:r>
            <w:r w:rsidRPr="00EA43EB">
              <w:rPr>
                <w:spacing w:val="-2"/>
                <w:sz w:val="24"/>
                <w:szCs w:val="24"/>
              </w:rPr>
              <w:t xml:space="preserve">детьми,    индивидуальная    работа  </w:t>
            </w:r>
            <w:r w:rsidRPr="00EA43EB">
              <w:rPr>
                <w:bCs/>
                <w:spacing w:val="-4"/>
                <w:sz w:val="24"/>
                <w:szCs w:val="24"/>
              </w:rPr>
              <w:t xml:space="preserve">подвижные   игры   в   группе   и   </w:t>
            </w:r>
            <w:r w:rsidRPr="00EA43EB">
              <w:rPr>
                <w:spacing w:val="-4"/>
                <w:sz w:val="24"/>
                <w:szCs w:val="24"/>
              </w:rPr>
              <w:t xml:space="preserve">в  </w:t>
            </w:r>
            <w:r w:rsidRPr="00EA43EB">
              <w:rPr>
                <w:bCs/>
                <w:spacing w:val="-4"/>
                <w:sz w:val="24"/>
                <w:szCs w:val="24"/>
              </w:rPr>
              <w:t>зале. Уход домой</w:t>
            </w:r>
            <w:r w:rsidRPr="00EA43EB">
              <w:rPr>
                <w:b/>
                <w:bCs/>
                <w:spacing w:val="-4"/>
                <w:sz w:val="24"/>
                <w:szCs w:val="24"/>
              </w:rPr>
              <w:t xml:space="preserve">  </w:t>
            </w:r>
          </w:p>
        </w:tc>
        <w:tc>
          <w:tcPr>
            <w:tcW w:w="3482" w:type="dxa"/>
            <w:tcBorders>
              <w:top w:val="single" w:sz="4" w:space="0" w:color="auto"/>
              <w:left w:val="single" w:sz="6" w:space="0" w:color="auto"/>
              <w:bottom w:val="single" w:sz="6" w:space="0" w:color="auto"/>
              <w:right w:val="single" w:sz="6" w:space="0" w:color="auto"/>
            </w:tcBorders>
            <w:shd w:val="clear" w:color="auto" w:fill="FFFFFF"/>
          </w:tcPr>
          <w:p w:rsidR="00EA43EB" w:rsidRPr="00EA43EB" w:rsidRDefault="00EA43EB" w:rsidP="00EA43EB">
            <w:pPr>
              <w:shd w:val="clear" w:color="auto" w:fill="FFFFFF"/>
              <w:spacing w:after="0" w:line="240" w:lineRule="auto"/>
              <w:ind w:right="0" w:firstLine="0"/>
              <w:jc w:val="center"/>
              <w:rPr>
                <w:sz w:val="24"/>
                <w:szCs w:val="24"/>
              </w:rPr>
            </w:pPr>
          </w:p>
          <w:p w:rsidR="00EA43EB" w:rsidRPr="00EA43EB" w:rsidRDefault="00EA43EB" w:rsidP="00EA43EB">
            <w:pPr>
              <w:shd w:val="clear" w:color="auto" w:fill="FFFFFF"/>
              <w:spacing w:after="0" w:line="240" w:lineRule="auto"/>
              <w:ind w:right="0" w:firstLine="0"/>
              <w:jc w:val="center"/>
              <w:rPr>
                <w:color w:val="auto"/>
                <w:sz w:val="24"/>
                <w:szCs w:val="24"/>
              </w:rPr>
            </w:pPr>
            <w:r w:rsidRPr="00EA43EB">
              <w:rPr>
                <w:sz w:val="24"/>
                <w:szCs w:val="24"/>
              </w:rPr>
              <w:t>16.50- 18.00</w:t>
            </w:r>
          </w:p>
        </w:tc>
      </w:tr>
    </w:tbl>
    <w:p w:rsidR="00EA43EB" w:rsidRPr="00EA43EB" w:rsidRDefault="00EA43EB" w:rsidP="00EA43EB">
      <w:pPr>
        <w:shd w:val="clear" w:color="auto" w:fill="FFFFFF"/>
        <w:spacing w:after="0" w:line="326" w:lineRule="exact"/>
        <w:ind w:right="0" w:firstLine="0"/>
        <w:jc w:val="center"/>
        <w:rPr>
          <w:b/>
          <w:bCs/>
          <w:spacing w:val="-3"/>
          <w:sz w:val="32"/>
          <w:szCs w:val="32"/>
        </w:rPr>
      </w:pPr>
    </w:p>
    <w:p w:rsidR="00EA43EB" w:rsidRPr="00EA43EB" w:rsidRDefault="00EA43EB" w:rsidP="00EA43EB">
      <w:pPr>
        <w:shd w:val="clear" w:color="auto" w:fill="FFFFFF"/>
        <w:spacing w:after="0" w:line="240" w:lineRule="auto"/>
        <w:ind w:right="264" w:firstLine="0"/>
        <w:rPr>
          <w:color w:val="auto"/>
          <w:sz w:val="24"/>
          <w:szCs w:val="24"/>
        </w:rPr>
      </w:pPr>
      <w:r w:rsidRPr="00EA43EB">
        <w:rPr>
          <w:spacing w:val="-3"/>
          <w:sz w:val="24"/>
          <w:szCs w:val="24"/>
        </w:rPr>
        <w:t>*</w:t>
      </w:r>
      <w:r w:rsidRPr="00EA43EB">
        <w:rPr>
          <w:spacing w:val="-3"/>
          <w:sz w:val="24"/>
          <w:szCs w:val="24"/>
          <w:u w:val="single"/>
        </w:rPr>
        <w:t>Во время карантина</w:t>
      </w:r>
      <w:r w:rsidRPr="00EA43EB">
        <w:rPr>
          <w:spacing w:val="-3"/>
          <w:sz w:val="24"/>
          <w:szCs w:val="24"/>
        </w:rPr>
        <w:t xml:space="preserve"> режим группы и организация учебно-воспитательной работы </w:t>
      </w:r>
      <w:r w:rsidRPr="00EA43EB">
        <w:rPr>
          <w:spacing w:val="-2"/>
          <w:sz w:val="24"/>
          <w:szCs w:val="24"/>
        </w:rPr>
        <w:t xml:space="preserve">согласуется с врачом с учетом типа заболевания и организации профилактических </w:t>
      </w:r>
      <w:r w:rsidRPr="00EA43EB">
        <w:rPr>
          <w:spacing w:val="-3"/>
          <w:sz w:val="24"/>
          <w:szCs w:val="24"/>
        </w:rPr>
        <w:t>мероприятий.</w:t>
      </w:r>
    </w:p>
    <w:p w:rsidR="00EA43EB" w:rsidRPr="00EA43EB" w:rsidRDefault="00EA43EB" w:rsidP="00EA43EB">
      <w:pPr>
        <w:shd w:val="clear" w:color="auto" w:fill="FFFFFF"/>
        <w:spacing w:after="0" w:line="240" w:lineRule="auto"/>
        <w:ind w:right="0" w:firstLine="0"/>
        <w:contextualSpacing/>
        <w:jc w:val="left"/>
        <w:rPr>
          <w:sz w:val="24"/>
          <w:szCs w:val="24"/>
        </w:rPr>
      </w:pPr>
      <w:r w:rsidRPr="00EA43EB">
        <w:rPr>
          <w:sz w:val="24"/>
          <w:szCs w:val="24"/>
        </w:rPr>
        <w:t>*время занятий уменьшается, а время прогулок увеличивается.</w:t>
      </w:r>
    </w:p>
    <w:p w:rsidR="00EA43EB" w:rsidRPr="00EA43EB" w:rsidRDefault="00EA43EB" w:rsidP="00EA43EB">
      <w:pPr>
        <w:shd w:val="clear" w:color="auto" w:fill="FFFFFF"/>
        <w:spacing w:after="0" w:line="240" w:lineRule="auto"/>
        <w:ind w:right="0" w:firstLine="0"/>
        <w:contextualSpacing/>
        <w:jc w:val="left"/>
        <w:rPr>
          <w:sz w:val="24"/>
          <w:szCs w:val="24"/>
        </w:rPr>
      </w:pPr>
    </w:p>
    <w:p w:rsidR="00EA43EB" w:rsidRPr="00EA43EB" w:rsidRDefault="00EA43EB" w:rsidP="00EA43EB">
      <w:pPr>
        <w:widowControl w:val="0"/>
        <w:spacing w:after="0" w:line="240" w:lineRule="auto"/>
        <w:ind w:right="0" w:firstLine="709"/>
        <w:outlineLvl w:val="1"/>
        <w:rPr>
          <w:b/>
          <w:color w:val="auto"/>
          <w:sz w:val="24"/>
          <w:szCs w:val="24"/>
        </w:rPr>
      </w:pPr>
      <w:bookmarkStart w:id="9" w:name="_Toc485825625"/>
      <w:r w:rsidRPr="00EA43EB">
        <w:rPr>
          <w:b/>
          <w:color w:val="auto"/>
          <w:sz w:val="24"/>
          <w:szCs w:val="24"/>
        </w:rPr>
        <w:t>3.</w:t>
      </w:r>
      <w:r w:rsidR="007F336F">
        <w:rPr>
          <w:b/>
          <w:color w:val="auto"/>
          <w:sz w:val="24"/>
          <w:szCs w:val="24"/>
        </w:rPr>
        <w:t>6.4.</w:t>
      </w:r>
      <w:r w:rsidRPr="00EA43EB">
        <w:rPr>
          <w:b/>
          <w:color w:val="auto"/>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EA43EB" w:rsidRPr="00EA43EB" w:rsidRDefault="00EA43EB" w:rsidP="00EA43EB">
      <w:pPr>
        <w:widowControl w:val="0"/>
        <w:spacing w:after="0" w:line="240" w:lineRule="auto"/>
        <w:ind w:right="0" w:firstLine="709"/>
        <w:rPr>
          <w:color w:val="auto"/>
          <w:sz w:val="24"/>
          <w:szCs w:val="24"/>
          <w:lang w:eastAsia="en-US"/>
        </w:rPr>
      </w:pPr>
      <w:r w:rsidRPr="00EA43EB">
        <w:rPr>
          <w:color w:val="auto"/>
          <w:sz w:val="24"/>
          <w:szCs w:val="24"/>
          <w:lang w:eastAsia="en-US"/>
        </w:rPr>
        <w:t>Организационные условия для участия общественности в совершенствовании и развитии Программы будут включать:</w:t>
      </w:r>
    </w:p>
    <w:p w:rsidR="00EA43EB" w:rsidRPr="00EA43EB" w:rsidRDefault="00EA43EB" w:rsidP="00EA43EB">
      <w:pPr>
        <w:widowControl w:val="0"/>
        <w:spacing w:after="0" w:line="240" w:lineRule="auto"/>
        <w:ind w:right="0" w:firstLine="709"/>
        <w:rPr>
          <w:color w:val="auto"/>
          <w:sz w:val="24"/>
          <w:szCs w:val="24"/>
          <w:lang w:eastAsia="en-US"/>
        </w:rPr>
      </w:pPr>
      <w:r w:rsidRPr="00EA43EB">
        <w:rPr>
          <w:color w:val="auto"/>
          <w:sz w:val="24"/>
          <w:szCs w:val="24"/>
          <w:lang w:eastAsia="en-US"/>
        </w:rPr>
        <w:t>─ предоставление открытого доступа к тексту Программы в электронном и бумажном виде;</w:t>
      </w:r>
    </w:p>
    <w:p w:rsidR="00EA43EB" w:rsidRPr="00EA43EB" w:rsidRDefault="00EA43EB" w:rsidP="00EA43EB">
      <w:pPr>
        <w:widowControl w:val="0"/>
        <w:spacing w:after="0" w:line="240" w:lineRule="auto"/>
        <w:ind w:right="0" w:firstLine="709"/>
        <w:rPr>
          <w:color w:val="auto"/>
          <w:sz w:val="24"/>
          <w:szCs w:val="24"/>
          <w:lang w:eastAsia="en-US"/>
        </w:rPr>
      </w:pPr>
      <w:r w:rsidRPr="00EA43EB">
        <w:rPr>
          <w:color w:val="auto"/>
          <w:sz w:val="24"/>
          <w:szCs w:val="24"/>
          <w:lang w:eastAsia="en-US"/>
        </w:rPr>
        <w:lastRenderedPageBreak/>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EA43EB" w:rsidRPr="007F336F" w:rsidRDefault="00EA43EB" w:rsidP="007F336F">
      <w:pPr>
        <w:widowControl w:val="0"/>
        <w:tabs>
          <w:tab w:val="left" w:pos="993"/>
        </w:tabs>
        <w:spacing w:after="0" w:line="240" w:lineRule="auto"/>
        <w:ind w:right="0" w:firstLine="709"/>
        <w:rPr>
          <w:color w:val="auto"/>
          <w:sz w:val="24"/>
          <w:szCs w:val="24"/>
          <w:lang w:eastAsia="en-US"/>
        </w:rPr>
      </w:pPr>
      <w:r w:rsidRPr="00EA43EB">
        <w:rPr>
          <w:color w:val="auto"/>
          <w:sz w:val="24"/>
          <w:szCs w:val="24"/>
          <w:lang w:eastAsia="en-US"/>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bookmarkEnd w:id="9"/>
    </w:p>
    <w:p w:rsidR="00EA43EB" w:rsidRPr="00EA43EB" w:rsidRDefault="00EA43EB" w:rsidP="00EA43EB">
      <w:pPr>
        <w:spacing w:after="0" w:line="240" w:lineRule="auto"/>
        <w:ind w:right="0" w:firstLine="0"/>
        <w:rPr>
          <w:b/>
          <w:sz w:val="24"/>
          <w:szCs w:val="24"/>
        </w:rPr>
      </w:pPr>
    </w:p>
    <w:p w:rsidR="00EA43EB" w:rsidRPr="00EA43EB" w:rsidRDefault="00EA43EB" w:rsidP="00EA43EB">
      <w:pPr>
        <w:spacing w:after="0" w:line="240" w:lineRule="auto"/>
        <w:ind w:right="-23" w:firstLine="0"/>
        <w:jc w:val="center"/>
        <w:rPr>
          <w:sz w:val="24"/>
          <w:szCs w:val="24"/>
        </w:rPr>
      </w:pPr>
      <w:r w:rsidRPr="00EA43EB">
        <w:rPr>
          <w:b/>
          <w:sz w:val="24"/>
          <w:szCs w:val="24"/>
        </w:rPr>
        <w:t>3.</w:t>
      </w:r>
      <w:r w:rsidR="00DC0EC3">
        <w:rPr>
          <w:b/>
          <w:sz w:val="24"/>
          <w:szCs w:val="24"/>
        </w:rPr>
        <w:t xml:space="preserve">7. </w:t>
      </w:r>
      <w:r w:rsidRPr="00EA43EB">
        <w:rPr>
          <w:b/>
          <w:sz w:val="24"/>
          <w:szCs w:val="24"/>
        </w:rPr>
        <w:t xml:space="preserve"> Перечень литературных источников </w:t>
      </w:r>
    </w:p>
    <w:p w:rsidR="00EA43EB" w:rsidRPr="00EA43EB" w:rsidRDefault="00EA43EB" w:rsidP="00EA43EB">
      <w:pPr>
        <w:spacing w:after="0" w:line="240" w:lineRule="auto"/>
        <w:ind w:right="0" w:firstLine="709"/>
        <w:jc w:val="center"/>
        <w:rPr>
          <w:iCs/>
          <w:color w:val="auto"/>
          <w:sz w:val="24"/>
          <w:szCs w:val="24"/>
        </w:rPr>
      </w:pPr>
    </w:p>
    <w:p w:rsidR="007F336F" w:rsidRDefault="007F336F" w:rsidP="00072FB2">
      <w:pPr>
        <w:pStyle w:val="a8"/>
        <w:widowControl w:val="0"/>
        <w:numPr>
          <w:ilvl w:val="2"/>
          <w:numId w:val="41"/>
        </w:numPr>
        <w:tabs>
          <w:tab w:val="left" w:pos="1046"/>
          <w:tab w:val="left" w:pos="1536"/>
        </w:tabs>
        <w:autoSpaceDE w:val="0"/>
        <w:autoSpaceDN w:val="0"/>
        <w:spacing w:before="64" w:after="0" w:line="242" w:lineRule="auto"/>
        <w:ind w:right="120"/>
        <w:jc w:val="left"/>
        <w:rPr>
          <w:b/>
          <w:color w:val="auto"/>
          <w:sz w:val="24"/>
          <w:lang w:eastAsia="en-US"/>
        </w:rPr>
      </w:pPr>
      <w:r w:rsidRPr="00DC0EC3">
        <w:rPr>
          <w:b/>
          <w:color w:val="auto"/>
          <w:sz w:val="24"/>
          <w:lang w:eastAsia="en-US"/>
        </w:rPr>
        <w:t>Примерный</w:t>
      </w:r>
      <w:r w:rsidRPr="00DC0EC3">
        <w:rPr>
          <w:b/>
          <w:color w:val="auto"/>
          <w:spacing w:val="40"/>
          <w:sz w:val="24"/>
          <w:lang w:eastAsia="en-US"/>
        </w:rPr>
        <w:t xml:space="preserve"> </w:t>
      </w:r>
      <w:r w:rsidRPr="00DC0EC3">
        <w:rPr>
          <w:b/>
          <w:color w:val="auto"/>
          <w:sz w:val="24"/>
          <w:lang w:eastAsia="en-US"/>
        </w:rPr>
        <w:t>перечень</w:t>
      </w:r>
      <w:r w:rsidRPr="00DC0EC3">
        <w:rPr>
          <w:b/>
          <w:color w:val="auto"/>
          <w:spacing w:val="40"/>
          <w:sz w:val="24"/>
          <w:lang w:eastAsia="en-US"/>
        </w:rPr>
        <w:t xml:space="preserve"> </w:t>
      </w:r>
      <w:r w:rsidRPr="00DC0EC3">
        <w:rPr>
          <w:b/>
          <w:color w:val="auto"/>
          <w:sz w:val="24"/>
          <w:lang w:eastAsia="en-US"/>
        </w:rPr>
        <w:t>литературных,</w:t>
      </w:r>
      <w:r w:rsidRPr="00DC0EC3">
        <w:rPr>
          <w:b/>
          <w:color w:val="auto"/>
          <w:spacing w:val="40"/>
          <w:sz w:val="24"/>
          <w:lang w:eastAsia="en-US"/>
        </w:rPr>
        <w:t xml:space="preserve"> </w:t>
      </w:r>
      <w:r w:rsidRPr="00DC0EC3">
        <w:rPr>
          <w:b/>
          <w:color w:val="auto"/>
          <w:sz w:val="24"/>
          <w:lang w:eastAsia="en-US"/>
        </w:rPr>
        <w:t>музыкальных,</w:t>
      </w:r>
      <w:r w:rsidRPr="00DC0EC3">
        <w:rPr>
          <w:b/>
          <w:color w:val="auto"/>
          <w:spacing w:val="40"/>
          <w:sz w:val="24"/>
          <w:lang w:eastAsia="en-US"/>
        </w:rPr>
        <w:t xml:space="preserve"> </w:t>
      </w:r>
      <w:r w:rsidRPr="00DC0EC3">
        <w:rPr>
          <w:b/>
          <w:color w:val="auto"/>
          <w:sz w:val="24"/>
          <w:lang w:eastAsia="en-US"/>
        </w:rPr>
        <w:t>художественных, анимационных</w:t>
      </w:r>
      <w:r w:rsidRPr="00DC0EC3">
        <w:rPr>
          <w:b/>
          <w:color w:val="auto"/>
          <w:spacing w:val="80"/>
          <w:sz w:val="24"/>
          <w:lang w:eastAsia="en-US"/>
        </w:rPr>
        <w:t xml:space="preserve"> </w:t>
      </w:r>
      <w:r w:rsidRPr="00DC0EC3">
        <w:rPr>
          <w:b/>
          <w:color w:val="auto"/>
          <w:sz w:val="24"/>
          <w:lang w:eastAsia="en-US"/>
        </w:rPr>
        <w:t>произведений</w:t>
      </w:r>
      <w:r w:rsidRPr="00DC0EC3">
        <w:rPr>
          <w:b/>
          <w:color w:val="auto"/>
          <w:spacing w:val="80"/>
          <w:sz w:val="24"/>
          <w:lang w:eastAsia="en-US"/>
        </w:rPr>
        <w:t xml:space="preserve"> </w:t>
      </w:r>
      <w:r w:rsidRPr="00DC0EC3">
        <w:rPr>
          <w:b/>
          <w:color w:val="auto"/>
          <w:sz w:val="24"/>
          <w:lang w:eastAsia="en-US"/>
        </w:rPr>
        <w:t>для</w:t>
      </w:r>
      <w:r w:rsidRPr="00DC0EC3">
        <w:rPr>
          <w:b/>
          <w:color w:val="auto"/>
          <w:spacing w:val="80"/>
          <w:sz w:val="24"/>
          <w:lang w:eastAsia="en-US"/>
        </w:rPr>
        <w:t xml:space="preserve"> </w:t>
      </w:r>
      <w:r w:rsidRPr="00DC0EC3">
        <w:rPr>
          <w:b/>
          <w:color w:val="auto"/>
          <w:sz w:val="24"/>
          <w:lang w:eastAsia="en-US"/>
        </w:rPr>
        <w:t>реализации программы.</w:t>
      </w:r>
    </w:p>
    <w:p w:rsidR="00DC0EC3" w:rsidRDefault="00DC0EC3" w:rsidP="00DC0EC3">
      <w:pPr>
        <w:pStyle w:val="a8"/>
        <w:widowControl w:val="0"/>
        <w:tabs>
          <w:tab w:val="left" w:pos="1046"/>
          <w:tab w:val="left" w:pos="1536"/>
        </w:tabs>
        <w:autoSpaceDE w:val="0"/>
        <w:autoSpaceDN w:val="0"/>
        <w:spacing w:before="64" w:after="0" w:line="242" w:lineRule="auto"/>
        <w:ind w:left="1652" w:right="120" w:firstLine="0"/>
        <w:jc w:val="left"/>
        <w:rPr>
          <w:b/>
          <w:color w:val="auto"/>
          <w:sz w:val="24"/>
          <w:lang w:eastAsia="en-US"/>
        </w:rPr>
      </w:pPr>
    </w:p>
    <w:p w:rsidR="00DC0EC3" w:rsidRDefault="00546F32" w:rsidP="00DC0EC3">
      <w:pPr>
        <w:pStyle w:val="a8"/>
        <w:widowControl w:val="0"/>
        <w:tabs>
          <w:tab w:val="left" w:pos="1536"/>
        </w:tabs>
        <w:autoSpaceDE w:val="0"/>
        <w:autoSpaceDN w:val="0"/>
        <w:spacing w:before="64" w:after="0" w:line="242" w:lineRule="auto"/>
        <w:ind w:left="1006" w:right="120" w:hanging="864"/>
        <w:jc w:val="left"/>
        <w:rPr>
          <w:b/>
          <w:color w:val="auto"/>
          <w:sz w:val="24"/>
          <w:lang w:eastAsia="en-US"/>
        </w:rPr>
      </w:pPr>
      <w:r w:rsidRPr="00546F32">
        <w:rPr>
          <w:noProof/>
          <w:color w:val="auto"/>
          <w:sz w:val="20"/>
          <w:szCs w:val="24"/>
        </w:rPr>
      </w:r>
      <w:r w:rsidRPr="00546F32">
        <w:rPr>
          <w:noProof/>
          <w:color w:val="auto"/>
          <w:sz w:val="20"/>
          <w:szCs w:val="24"/>
        </w:rPr>
        <w:pict>
          <v:shapetype id="_x0000_t202" coordsize="21600,21600" o:spt="202" path="m,l,21600r21600,l21600,xe">
            <v:stroke joinstyle="miter"/>
            <v:path gradientshapeok="t" o:connecttype="rect"/>
          </v:shapetype>
          <v:shape id="docshape75" o:spid="_x0000_s2050" type="#_x0000_t202" style="width:468.2pt;height:4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" filled="f" strokeweight=".48pt">
            <v:textbox inset="0,0,0,0">
              <w:txbxContent>
                <w:p w:rsidR="00CC24D0" w:rsidRPr="00DC0EC3" w:rsidRDefault="00CC24D0" w:rsidP="00DC0EC3">
                  <w:pPr>
                    <w:pStyle w:val="af2"/>
                    <w:spacing w:line="275" w:lineRule="exact"/>
                    <w:ind w:left="144" w:firstLine="0"/>
                    <w:rPr>
                      <w:rFonts w:ascii="Times New Roman" w:hAnsi="Times New Roman" w:cs="Times New Roman"/>
                      <w:sz w:val="24"/>
                      <w:szCs w:val="24"/>
                    </w:rPr>
                  </w:pPr>
                  <w:r w:rsidRPr="00DC0EC3">
                    <w:rPr>
                      <w:rFonts w:ascii="Times New Roman" w:hAnsi="Times New Roman" w:cs="Times New Roman"/>
                      <w:sz w:val="24"/>
                      <w:szCs w:val="24"/>
                    </w:rPr>
                    <w:t>Федеральная</w:t>
                  </w:r>
                  <w:r w:rsidRPr="00DC0EC3">
                    <w:rPr>
                      <w:rFonts w:ascii="Times New Roman" w:hAnsi="Times New Roman" w:cs="Times New Roman"/>
                      <w:spacing w:val="-8"/>
                      <w:sz w:val="24"/>
                      <w:szCs w:val="24"/>
                    </w:rPr>
                    <w:t xml:space="preserve"> </w:t>
                  </w:r>
                  <w:r w:rsidRPr="00DC0EC3">
                    <w:rPr>
                      <w:rFonts w:ascii="Times New Roman" w:hAnsi="Times New Roman" w:cs="Times New Roman"/>
                      <w:sz w:val="24"/>
                      <w:szCs w:val="24"/>
                    </w:rPr>
                    <w:t>образовательная</w:t>
                  </w:r>
                  <w:r w:rsidRPr="00DC0EC3">
                    <w:rPr>
                      <w:rFonts w:ascii="Times New Roman" w:hAnsi="Times New Roman" w:cs="Times New Roman"/>
                      <w:spacing w:val="-8"/>
                      <w:sz w:val="24"/>
                      <w:szCs w:val="24"/>
                    </w:rPr>
                    <w:t xml:space="preserve"> </w:t>
                  </w:r>
                  <w:r w:rsidRPr="00DC0EC3">
                    <w:rPr>
                      <w:rFonts w:ascii="Times New Roman" w:hAnsi="Times New Roman" w:cs="Times New Roman"/>
                      <w:sz w:val="24"/>
                      <w:szCs w:val="24"/>
                    </w:rPr>
                    <w:t>программа</w:t>
                  </w:r>
                  <w:r w:rsidRPr="00DC0EC3">
                    <w:rPr>
                      <w:rFonts w:ascii="Times New Roman" w:hAnsi="Times New Roman" w:cs="Times New Roman"/>
                      <w:spacing w:val="-13"/>
                      <w:sz w:val="24"/>
                      <w:szCs w:val="24"/>
                    </w:rPr>
                    <w:t xml:space="preserve"> </w:t>
                  </w:r>
                  <w:r w:rsidRPr="00DC0EC3">
                    <w:rPr>
                      <w:rFonts w:ascii="Times New Roman" w:hAnsi="Times New Roman" w:cs="Times New Roman"/>
                      <w:sz w:val="24"/>
                      <w:szCs w:val="24"/>
                    </w:rPr>
                    <w:t>дошкольного</w:t>
                  </w:r>
                  <w:r w:rsidRPr="00DC0EC3">
                    <w:rPr>
                      <w:rFonts w:ascii="Times New Roman" w:hAnsi="Times New Roman" w:cs="Times New Roman"/>
                      <w:spacing w:val="-12"/>
                      <w:sz w:val="24"/>
                      <w:szCs w:val="24"/>
                    </w:rPr>
                    <w:t xml:space="preserve"> </w:t>
                  </w:r>
                  <w:r w:rsidRPr="00DC0EC3">
                    <w:rPr>
                      <w:rFonts w:ascii="Times New Roman" w:hAnsi="Times New Roman" w:cs="Times New Roman"/>
                      <w:sz w:val="24"/>
                      <w:szCs w:val="24"/>
                    </w:rPr>
                    <w:t>образования ФОП ДО п. 33, стр. 195</w:t>
                  </w:r>
                </w:p>
                <w:p w:rsidR="00CC24D0" w:rsidRDefault="00CC24D0" w:rsidP="00DC0EC3">
                  <w:pPr>
                    <w:pStyle w:val="af2"/>
                    <w:spacing w:line="275" w:lineRule="exact"/>
                    <w:ind w:left="144"/>
                  </w:pPr>
                  <w:hyperlink r:id="rId51" w:history="1">
                    <w:r w:rsidRPr="00013FA5">
                      <w:rPr>
                        <w:rStyle w:val="af3"/>
                        <w:spacing w:val="-2"/>
                      </w:rPr>
                      <w:t>http://publication.pravo.gov.ru/Document/View/0001202212280044</w:t>
                    </w:r>
                  </w:hyperlink>
                </w:p>
                <w:p w:rsidR="00CC24D0" w:rsidRDefault="00CC24D0" w:rsidP="00DC0EC3">
                  <w:pPr>
                    <w:pStyle w:val="af2"/>
                    <w:spacing w:line="276" w:lineRule="auto"/>
                    <w:ind w:left="144" w:right="1746"/>
                  </w:pPr>
                </w:p>
                <w:p w:rsidR="00CC24D0" w:rsidRDefault="00CC24D0" w:rsidP="00DC0EC3"/>
              </w:txbxContent>
            </v:textbox>
            <w10:wrap type="none"/>
            <w10:anchorlock/>
          </v:shape>
        </w:pict>
      </w:r>
    </w:p>
    <w:p w:rsidR="00DC0EC3" w:rsidRDefault="00DC0EC3" w:rsidP="00DC0EC3">
      <w:pPr>
        <w:pStyle w:val="a8"/>
        <w:widowControl w:val="0"/>
        <w:tabs>
          <w:tab w:val="left" w:pos="1046"/>
          <w:tab w:val="left" w:pos="1536"/>
        </w:tabs>
        <w:autoSpaceDE w:val="0"/>
        <w:autoSpaceDN w:val="0"/>
        <w:spacing w:before="64" w:after="0" w:line="242" w:lineRule="auto"/>
        <w:ind w:left="1006" w:right="120" w:firstLine="0"/>
        <w:jc w:val="left"/>
        <w:rPr>
          <w:b/>
          <w:color w:val="auto"/>
          <w:sz w:val="24"/>
          <w:lang w:eastAsia="en-US"/>
        </w:rPr>
      </w:pPr>
    </w:p>
    <w:p w:rsidR="00DC0EC3" w:rsidRDefault="00DC0EC3" w:rsidP="00DC0EC3">
      <w:pPr>
        <w:pStyle w:val="a8"/>
        <w:widowControl w:val="0"/>
        <w:tabs>
          <w:tab w:val="left" w:pos="1046"/>
          <w:tab w:val="left" w:pos="1536"/>
        </w:tabs>
        <w:autoSpaceDE w:val="0"/>
        <w:autoSpaceDN w:val="0"/>
        <w:spacing w:before="64" w:after="0" w:line="242" w:lineRule="auto"/>
        <w:ind w:left="1006" w:right="120" w:firstLine="0"/>
        <w:jc w:val="left"/>
        <w:rPr>
          <w:b/>
          <w:color w:val="auto"/>
          <w:sz w:val="24"/>
          <w:lang w:eastAsia="en-US"/>
        </w:rPr>
      </w:pPr>
    </w:p>
    <w:p w:rsidR="007F336F" w:rsidRPr="00DC0EC3" w:rsidRDefault="007F336F" w:rsidP="00072FB2">
      <w:pPr>
        <w:pStyle w:val="a8"/>
        <w:widowControl w:val="0"/>
        <w:numPr>
          <w:ilvl w:val="2"/>
          <w:numId w:val="41"/>
        </w:numPr>
        <w:tabs>
          <w:tab w:val="left" w:pos="1536"/>
        </w:tabs>
        <w:autoSpaceDE w:val="0"/>
        <w:autoSpaceDN w:val="0"/>
        <w:spacing w:before="245" w:after="0" w:line="240" w:lineRule="auto"/>
        <w:ind w:right="0"/>
        <w:jc w:val="left"/>
        <w:rPr>
          <w:b/>
          <w:color w:val="auto"/>
          <w:lang w:eastAsia="en-US"/>
        </w:rPr>
      </w:pPr>
      <w:r w:rsidRPr="00DC0EC3">
        <w:rPr>
          <w:b/>
          <w:color w:val="auto"/>
          <w:sz w:val="24"/>
          <w:lang w:eastAsia="en-US"/>
        </w:rPr>
        <w:t>Перечень</w:t>
      </w:r>
      <w:r w:rsidRPr="00DC0EC3">
        <w:rPr>
          <w:b/>
          <w:color w:val="auto"/>
          <w:spacing w:val="-13"/>
          <w:sz w:val="24"/>
          <w:lang w:eastAsia="en-US"/>
        </w:rPr>
        <w:t xml:space="preserve"> </w:t>
      </w:r>
      <w:r w:rsidRPr="00DC0EC3">
        <w:rPr>
          <w:b/>
          <w:color w:val="auto"/>
          <w:sz w:val="24"/>
          <w:lang w:eastAsia="en-US"/>
        </w:rPr>
        <w:t>художественной</w:t>
      </w:r>
      <w:r w:rsidRPr="00DC0EC3">
        <w:rPr>
          <w:b/>
          <w:color w:val="auto"/>
          <w:spacing w:val="-12"/>
          <w:sz w:val="24"/>
          <w:lang w:eastAsia="en-US"/>
        </w:rPr>
        <w:t xml:space="preserve"> </w:t>
      </w:r>
      <w:r w:rsidRPr="00DC0EC3">
        <w:rPr>
          <w:b/>
          <w:color w:val="auto"/>
          <w:spacing w:val="-2"/>
          <w:sz w:val="24"/>
          <w:lang w:eastAsia="en-US"/>
        </w:rPr>
        <w:t>литературы.</w:t>
      </w:r>
    </w:p>
    <w:p w:rsidR="00DC0EC3" w:rsidRPr="00DC0EC3" w:rsidRDefault="00DC0EC3" w:rsidP="00DC0EC3">
      <w:pPr>
        <w:pStyle w:val="a8"/>
        <w:widowControl w:val="0"/>
        <w:tabs>
          <w:tab w:val="left" w:pos="1536"/>
        </w:tabs>
        <w:autoSpaceDE w:val="0"/>
        <w:autoSpaceDN w:val="0"/>
        <w:spacing w:before="245" w:after="0" w:line="240" w:lineRule="auto"/>
        <w:ind w:left="1652" w:right="0" w:firstLine="0"/>
        <w:jc w:val="left"/>
        <w:rPr>
          <w:b/>
          <w:color w:val="auto"/>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1844"/>
        <w:gridCol w:w="1843"/>
        <w:gridCol w:w="1844"/>
        <w:gridCol w:w="1844"/>
      </w:tblGrid>
      <w:tr w:rsidR="007F336F" w:rsidRPr="00CC24D0" w:rsidTr="00CC24D0">
        <w:trPr>
          <w:trHeight w:val="949"/>
        </w:trPr>
        <w:tc>
          <w:tcPr>
            <w:tcW w:w="9363" w:type="dxa"/>
            <w:gridSpan w:val="5"/>
            <w:tcBorders>
              <w:bottom w:val="single" w:sz="8" w:space="0" w:color="000000"/>
            </w:tcBorders>
          </w:tcPr>
          <w:p w:rsidR="007F336F" w:rsidRPr="007F336F" w:rsidRDefault="007F336F" w:rsidP="007F336F">
            <w:pPr>
              <w:spacing w:after="0" w:line="260" w:lineRule="exact"/>
              <w:ind w:left="149" w:right="0" w:firstLine="0"/>
              <w:jc w:val="left"/>
              <w:rPr>
                <w:color w:val="auto"/>
                <w:sz w:val="24"/>
                <w:lang w:eastAsia="en-US"/>
              </w:rPr>
            </w:pPr>
            <w:proofErr w:type="spellStart"/>
            <w:r w:rsidRPr="007F336F">
              <w:rPr>
                <w:color w:val="auto"/>
                <w:sz w:val="24"/>
                <w:lang w:eastAsia="en-US"/>
              </w:rPr>
              <w:t>Федеральная</w:t>
            </w:r>
            <w:proofErr w:type="spellEnd"/>
            <w:r w:rsidRPr="007F336F">
              <w:rPr>
                <w:color w:val="auto"/>
                <w:spacing w:val="-7"/>
                <w:sz w:val="24"/>
                <w:lang w:eastAsia="en-US"/>
              </w:rPr>
              <w:t xml:space="preserve"> </w:t>
            </w:r>
            <w:proofErr w:type="spellStart"/>
            <w:r w:rsidRPr="007F336F">
              <w:rPr>
                <w:color w:val="auto"/>
                <w:sz w:val="24"/>
                <w:lang w:eastAsia="en-US"/>
              </w:rPr>
              <w:t>образовательная</w:t>
            </w:r>
            <w:proofErr w:type="spellEnd"/>
            <w:r w:rsidRPr="007F336F">
              <w:rPr>
                <w:color w:val="auto"/>
                <w:spacing w:val="-4"/>
                <w:sz w:val="24"/>
                <w:lang w:eastAsia="en-US"/>
              </w:rPr>
              <w:t xml:space="preserve"> </w:t>
            </w:r>
            <w:proofErr w:type="spellStart"/>
            <w:r w:rsidRPr="007F336F">
              <w:rPr>
                <w:color w:val="auto"/>
                <w:sz w:val="24"/>
                <w:lang w:eastAsia="en-US"/>
              </w:rPr>
              <w:t>программа</w:t>
            </w:r>
            <w:proofErr w:type="spellEnd"/>
            <w:r w:rsidRPr="007F336F">
              <w:rPr>
                <w:color w:val="auto"/>
                <w:spacing w:val="-10"/>
                <w:sz w:val="24"/>
                <w:lang w:eastAsia="en-US"/>
              </w:rPr>
              <w:t xml:space="preserve"> </w:t>
            </w:r>
            <w:proofErr w:type="spellStart"/>
            <w:r w:rsidRPr="007F336F">
              <w:rPr>
                <w:color w:val="auto"/>
                <w:sz w:val="24"/>
                <w:lang w:eastAsia="en-US"/>
              </w:rPr>
              <w:t>дошкольного</w:t>
            </w:r>
            <w:proofErr w:type="spellEnd"/>
            <w:r w:rsidRPr="007F336F">
              <w:rPr>
                <w:color w:val="auto"/>
                <w:spacing w:val="-8"/>
                <w:sz w:val="24"/>
                <w:lang w:eastAsia="en-US"/>
              </w:rPr>
              <w:t xml:space="preserve"> </w:t>
            </w:r>
            <w:proofErr w:type="spellStart"/>
            <w:r w:rsidRPr="007F336F">
              <w:rPr>
                <w:color w:val="auto"/>
                <w:spacing w:val="-2"/>
                <w:sz w:val="24"/>
                <w:lang w:eastAsia="en-US"/>
              </w:rPr>
              <w:t>образования</w:t>
            </w:r>
            <w:proofErr w:type="spellEnd"/>
          </w:p>
          <w:p w:rsidR="007F336F" w:rsidRPr="007F336F" w:rsidRDefault="007F336F" w:rsidP="007F336F">
            <w:pPr>
              <w:spacing w:before="45" w:after="0" w:line="240" w:lineRule="auto"/>
              <w:ind w:left="149" w:right="0" w:firstLine="0"/>
              <w:jc w:val="left"/>
              <w:rPr>
                <w:color w:val="auto"/>
                <w:sz w:val="24"/>
                <w:lang w:eastAsia="en-US"/>
              </w:rPr>
            </w:pPr>
            <w:r w:rsidRPr="007F336F">
              <w:rPr>
                <w:color w:val="auto"/>
                <w:sz w:val="24"/>
                <w:lang w:eastAsia="en-US"/>
              </w:rPr>
              <w:t>ФОП</w:t>
            </w:r>
            <w:r w:rsidRPr="007F336F">
              <w:rPr>
                <w:color w:val="auto"/>
                <w:spacing w:val="-3"/>
                <w:sz w:val="24"/>
                <w:lang w:eastAsia="en-US"/>
              </w:rPr>
              <w:t xml:space="preserve"> </w:t>
            </w:r>
            <w:r w:rsidRPr="007F336F">
              <w:rPr>
                <w:color w:val="auto"/>
                <w:sz w:val="24"/>
                <w:lang w:eastAsia="en-US"/>
              </w:rPr>
              <w:t>ДО</w:t>
            </w:r>
            <w:r w:rsidRPr="007F336F">
              <w:rPr>
                <w:color w:val="auto"/>
                <w:spacing w:val="-2"/>
                <w:sz w:val="24"/>
                <w:lang w:eastAsia="en-US"/>
              </w:rPr>
              <w:t xml:space="preserve"> </w:t>
            </w:r>
            <w:r w:rsidRPr="007F336F">
              <w:rPr>
                <w:color w:val="auto"/>
                <w:sz w:val="24"/>
                <w:lang w:eastAsia="en-US"/>
              </w:rPr>
              <w:t>п.</w:t>
            </w:r>
            <w:r w:rsidRPr="007F336F">
              <w:rPr>
                <w:color w:val="auto"/>
                <w:spacing w:val="1"/>
                <w:sz w:val="24"/>
                <w:lang w:eastAsia="en-US"/>
              </w:rPr>
              <w:t xml:space="preserve"> </w:t>
            </w:r>
            <w:r w:rsidRPr="007F336F">
              <w:rPr>
                <w:color w:val="auto"/>
                <w:sz w:val="24"/>
                <w:lang w:eastAsia="en-US"/>
              </w:rPr>
              <w:t>33.1.,</w:t>
            </w:r>
            <w:r w:rsidRPr="007F336F">
              <w:rPr>
                <w:color w:val="auto"/>
                <w:spacing w:val="1"/>
                <w:sz w:val="24"/>
                <w:lang w:eastAsia="en-US"/>
              </w:rPr>
              <w:t xml:space="preserve"> </w:t>
            </w:r>
            <w:proofErr w:type="spellStart"/>
            <w:r w:rsidRPr="007F336F">
              <w:rPr>
                <w:color w:val="auto"/>
                <w:sz w:val="24"/>
                <w:lang w:eastAsia="en-US"/>
              </w:rPr>
              <w:t>стр</w:t>
            </w:r>
            <w:proofErr w:type="spellEnd"/>
            <w:r w:rsidRPr="007F336F">
              <w:rPr>
                <w:color w:val="auto"/>
                <w:sz w:val="24"/>
                <w:lang w:eastAsia="en-US"/>
              </w:rPr>
              <w:t>.</w:t>
            </w:r>
            <w:r w:rsidRPr="007F336F">
              <w:rPr>
                <w:color w:val="auto"/>
                <w:spacing w:val="1"/>
                <w:sz w:val="24"/>
                <w:lang w:eastAsia="en-US"/>
              </w:rPr>
              <w:t xml:space="preserve"> </w:t>
            </w:r>
            <w:r w:rsidRPr="007F336F">
              <w:rPr>
                <w:color w:val="auto"/>
                <w:spacing w:val="-5"/>
                <w:sz w:val="24"/>
                <w:lang w:eastAsia="en-US"/>
              </w:rPr>
              <w:t>195</w:t>
            </w:r>
          </w:p>
          <w:p w:rsidR="007F336F" w:rsidRPr="007F336F" w:rsidRDefault="00546F32" w:rsidP="007F336F">
            <w:pPr>
              <w:spacing w:before="41" w:after="0" w:line="240" w:lineRule="auto"/>
              <w:ind w:left="149" w:right="0" w:firstLine="0"/>
              <w:jc w:val="left"/>
              <w:rPr>
                <w:color w:val="auto"/>
                <w:sz w:val="24"/>
                <w:lang w:eastAsia="en-US"/>
              </w:rPr>
            </w:pPr>
            <w:hyperlink r:id="rId52">
              <w:r w:rsidR="007F336F" w:rsidRPr="007F336F">
                <w:rPr>
                  <w:color w:val="0000FF"/>
                  <w:spacing w:val="-2"/>
                  <w:sz w:val="24"/>
                  <w:u w:val="single" w:color="0000FF"/>
                  <w:lang w:eastAsia="en-US"/>
                </w:rPr>
                <w:t>http://publication.pravo.gov.ru/Document/View/0001202212280044</w:t>
              </w:r>
            </w:hyperlink>
          </w:p>
        </w:tc>
      </w:tr>
      <w:tr w:rsidR="007F336F" w:rsidRPr="007F336F" w:rsidTr="00CC24D0">
        <w:trPr>
          <w:trHeight w:val="364"/>
        </w:trPr>
        <w:tc>
          <w:tcPr>
            <w:tcW w:w="1988" w:type="dxa"/>
            <w:tcBorders>
              <w:top w:val="single" w:sz="8" w:space="0" w:color="000000"/>
            </w:tcBorders>
          </w:tcPr>
          <w:p w:rsidR="007F336F" w:rsidRPr="007F336F" w:rsidRDefault="00546F32" w:rsidP="007F336F">
            <w:pPr>
              <w:spacing w:before="27" w:after="0" w:line="240" w:lineRule="auto"/>
              <w:ind w:left="571" w:right="0" w:firstLine="0"/>
              <w:jc w:val="left"/>
              <w:rPr>
                <w:i/>
                <w:color w:val="auto"/>
                <w:sz w:val="24"/>
                <w:lang w:eastAsia="en-US"/>
              </w:rPr>
            </w:pPr>
            <w:hyperlink r:id="rId53">
              <w:r w:rsidR="007F336F" w:rsidRPr="007F336F">
                <w:rPr>
                  <w:i/>
                  <w:color w:val="0000FF"/>
                  <w:sz w:val="24"/>
                  <w:u w:val="single" w:color="0000FF"/>
                  <w:lang w:eastAsia="en-US"/>
                </w:rPr>
                <w:t>2 -3</w:t>
              </w:r>
              <w:r w:rsidR="007F336F" w:rsidRPr="007F336F">
                <w:rPr>
                  <w:i/>
                  <w:color w:val="0000FF"/>
                  <w:spacing w:val="-7"/>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4" w:type="dxa"/>
            <w:tcBorders>
              <w:top w:val="single" w:sz="8" w:space="0" w:color="000000"/>
            </w:tcBorders>
          </w:tcPr>
          <w:p w:rsidR="007F336F" w:rsidRPr="007F336F" w:rsidRDefault="00546F32" w:rsidP="007F336F">
            <w:pPr>
              <w:spacing w:before="27" w:after="0" w:line="240" w:lineRule="auto"/>
              <w:ind w:left="571" w:right="0" w:firstLine="0"/>
              <w:jc w:val="left"/>
              <w:rPr>
                <w:i/>
                <w:color w:val="auto"/>
                <w:sz w:val="24"/>
                <w:lang w:eastAsia="en-US"/>
              </w:rPr>
            </w:pPr>
            <w:hyperlink r:id="rId54">
              <w:r w:rsidR="007F336F" w:rsidRPr="007F336F">
                <w:rPr>
                  <w:i/>
                  <w:color w:val="0000FF"/>
                  <w:sz w:val="24"/>
                  <w:u w:val="single" w:color="0000FF"/>
                  <w:lang w:eastAsia="en-US"/>
                </w:rPr>
                <w:t>3-4</w:t>
              </w:r>
              <w:r w:rsidR="007F336F" w:rsidRPr="007F336F">
                <w:rPr>
                  <w:i/>
                  <w:color w:val="0000FF"/>
                  <w:spacing w:val="-2"/>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3" w:type="dxa"/>
            <w:tcBorders>
              <w:top w:val="single" w:sz="8" w:space="0" w:color="000000"/>
            </w:tcBorders>
          </w:tcPr>
          <w:p w:rsidR="007F336F" w:rsidRPr="007F336F" w:rsidRDefault="00546F32" w:rsidP="007F336F">
            <w:pPr>
              <w:spacing w:before="27" w:after="0" w:line="240" w:lineRule="auto"/>
              <w:ind w:left="571" w:right="0" w:firstLine="0"/>
              <w:jc w:val="left"/>
              <w:rPr>
                <w:i/>
                <w:color w:val="auto"/>
                <w:sz w:val="24"/>
                <w:lang w:eastAsia="en-US"/>
              </w:rPr>
            </w:pPr>
            <w:hyperlink r:id="rId55">
              <w:r w:rsidR="007F336F" w:rsidRPr="007F336F">
                <w:rPr>
                  <w:i/>
                  <w:color w:val="0000FF"/>
                  <w:sz w:val="24"/>
                  <w:u w:val="single" w:color="0000FF"/>
                  <w:lang w:eastAsia="en-US"/>
                </w:rPr>
                <w:t>4-5</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27" w:after="0" w:line="240" w:lineRule="auto"/>
              <w:ind w:left="572" w:right="0" w:firstLine="0"/>
              <w:jc w:val="left"/>
              <w:rPr>
                <w:i/>
                <w:color w:val="auto"/>
                <w:sz w:val="24"/>
                <w:lang w:eastAsia="en-US"/>
              </w:rPr>
            </w:pPr>
            <w:hyperlink r:id="rId56">
              <w:r w:rsidR="007F336F" w:rsidRPr="007F336F">
                <w:rPr>
                  <w:i/>
                  <w:color w:val="0000FF"/>
                  <w:sz w:val="24"/>
                  <w:u w:val="single" w:color="0000FF"/>
                  <w:lang w:eastAsia="en-US"/>
                </w:rPr>
                <w:t>5-6</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27" w:after="0" w:line="240" w:lineRule="auto"/>
              <w:ind w:left="572" w:right="0" w:firstLine="0"/>
              <w:jc w:val="left"/>
              <w:rPr>
                <w:i/>
                <w:color w:val="auto"/>
                <w:sz w:val="24"/>
                <w:lang w:eastAsia="en-US"/>
              </w:rPr>
            </w:pPr>
            <w:hyperlink r:id="rId57">
              <w:r w:rsidR="007F336F" w:rsidRPr="007F336F">
                <w:rPr>
                  <w:i/>
                  <w:color w:val="0000FF"/>
                  <w:sz w:val="24"/>
                  <w:u w:val="single" w:color="0000FF"/>
                  <w:lang w:eastAsia="en-US"/>
                </w:rPr>
                <w:t>6-8</w:t>
              </w:r>
              <w:r w:rsidR="007F336F" w:rsidRPr="007F336F">
                <w:rPr>
                  <w:i/>
                  <w:color w:val="0000FF"/>
                  <w:spacing w:val="4"/>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r>
      <w:tr w:rsidR="007F336F" w:rsidRPr="007F336F" w:rsidTr="00CC24D0">
        <w:trPr>
          <w:trHeight w:val="1550"/>
        </w:trPr>
        <w:tc>
          <w:tcPr>
            <w:tcW w:w="1988"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78" w:right="0" w:firstLine="0"/>
              <w:jc w:val="left"/>
              <w:rPr>
                <w:color w:val="auto"/>
                <w:sz w:val="20"/>
                <w:lang w:eastAsia="en-US"/>
              </w:rPr>
            </w:pPr>
            <w:r w:rsidRPr="007F336F">
              <w:rPr>
                <w:noProof/>
                <w:color w:val="auto"/>
                <w:sz w:val="20"/>
              </w:rPr>
              <w:drawing>
                <wp:inline distT="0" distB="0" distL="0" distR="0">
                  <wp:extent cx="699896" cy="699897"/>
                  <wp:effectExtent l="0" t="0" r="0" b="0"/>
                  <wp:docPr id="131"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58" cstate="print"/>
                          <a:stretch>
                            <a:fillRect/>
                          </a:stretch>
                        </pic:blipFill>
                        <pic:spPr>
                          <a:xfrm>
                            <a:off x="0" y="0"/>
                            <a:ext cx="699896" cy="699897"/>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0" w:right="0" w:firstLine="0"/>
              <w:jc w:val="left"/>
              <w:rPr>
                <w:color w:val="auto"/>
                <w:sz w:val="20"/>
                <w:lang w:eastAsia="en-US"/>
              </w:rPr>
            </w:pPr>
            <w:r w:rsidRPr="007F336F">
              <w:rPr>
                <w:noProof/>
                <w:color w:val="auto"/>
                <w:sz w:val="20"/>
              </w:rPr>
              <w:drawing>
                <wp:inline distT="0" distB="0" distL="0" distR="0">
                  <wp:extent cx="695706" cy="695705"/>
                  <wp:effectExtent l="0" t="0" r="0" b="0"/>
                  <wp:docPr id="132"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59" cstate="print"/>
                          <a:stretch>
                            <a:fillRect/>
                          </a:stretch>
                        </pic:blipFill>
                        <pic:spPr>
                          <a:xfrm>
                            <a:off x="0" y="0"/>
                            <a:ext cx="695706" cy="695705"/>
                          </a:xfrm>
                          <a:prstGeom prst="rect">
                            <a:avLst/>
                          </a:prstGeom>
                        </pic:spPr>
                      </pic:pic>
                    </a:graphicData>
                  </a:graphic>
                </wp:inline>
              </w:drawing>
            </w:r>
          </w:p>
        </w:tc>
        <w:tc>
          <w:tcPr>
            <w:tcW w:w="1843"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33"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0"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5" w:right="0" w:firstLine="0"/>
              <w:jc w:val="left"/>
              <w:rPr>
                <w:color w:val="auto"/>
                <w:sz w:val="20"/>
                <w:lang w:eastAsia="en-US"/>
              </w:rPr>
            </w:pPr>
            <w:r w:rsidRPr="007F336F">
              <w:rPr>
                <w:noProof/>
                <w:color w:val="auto"/>
                <w:sz w:val="20"/>
              </w:rPr>
              <w:drawing>
                <wp:inline distT="0" distB="0" distL="0" distR="0">
                  <wp:extent cx="687324" cy="687324"/>
                  <wp:effectExtent l="0" t="0" r="0" b="0"/>
                  <wp:docPr id="135"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1"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36"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2" cstate="print"/>
                          <a:stretch>
                            <a:fillRect/>
                          </a:stretch>
                        </pic:blipFill>
                        <pic:spPr>
                          <a:xfrm>
                            <a:off x="0" y="0"/>
                            <a:ext cx="687324" cy="687324"/>
                          </a:xfrm>
                          <a:prstGeom prst="rect">
                            <a:avLst/>
                          </a:prstGeom>
                        </pic:spPr>
                      </pic:pic>
                    </a:graphicData>
                  </a:graphic>
                </wp:inline>
              </w:drawing>
            </w:r>
          </w:p>
        </w:tc>
      </w:tr>
      <w:tr w:rsidR="007F336F" w:rsidRPr="007F336F" w:rsidTr="00CC24D0">
        <w:trPr>
          <w:trHeight w:val="552"/>
        </w:trPr>
        <w:tc>
          <w:tcPr>
            <w:tcW w:w="1988" w:type="dxa"/>
          </w:tcPr>
          <w:p w:rsidR="007F336F" w:rsidRPr="007F336F" w:rsidRDefault="007F336F" w:rsidP="007F336F">
            <w:pPr>
              <w:spacing w:after="0" w:line="264" w:lineRule="exact"/>
              <w:ind w:left="1"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33.1.2.</w:t>
            </w:r>
          </w:p>
          <w:p w:rsidR="007F336F" w:rsidRPr="007F336F" w:rsidRDefault="007F336F" w:rsidP="007F336F">
            <w:pPr>
              <w:spacing w:after="0" w:line="268" w:lineRule="exact"/>
              <w:ind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196-</w:t>
            </w:r>
            <w:r w:rsidRPr="007F336F">
              <w:rPr>
                <w:b/>
                <w:color w:val="auto"/>
                <w:spacing w:val="-5"/>
                <w:sz w:val="24"/>
                <w:lang w:eastAsia="en-US"/>
              </w:rPr>
              <w:t>197</w:t>
            </w:r>
          </w:p>
        </w:tc>
        <w:tc>
          <w:tcPr>
            <w:tcW w:w="1844" w:type="dxa"/>
          </w:tcPr>
          <w:p w:rsidR="007F336F" w:rsidRPr="007F336F" w:rsidRDefault="007F336F" w:rsidP="007F336F">
            <w:pPr>
              <w:spacing w:after="0" w:line="264" w:lineRule="exact"/>
              <w:ind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33.1.3.</w:t>
            </w:r>
          </w:p>
          <w:p w:rsidR="007F336F" w:rsidRPr="007F336F" w:rsidRDefault="007F336F" w:rsidP="007F336F">
            <w:pPr>
              <w:spacing w:after="0" w:line="268" w:lineRule="exact"/>
              <w:ind w:left="9"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197-</w:t>
            </w:r>
            <w:r w:rsidRPr="007F336F">
              <w:rPr>
                <w:b/>
                <w:color w:val="auto"/>
                <w:spacing w:val="-5"/>
                <w:sz w:val="24"/>
                <w:lang w:eastAsia="en-US"/>
              </w:rPr>
              <w:t>198</w:t>
            </w:r>
          </w:p>
        </w:tc>
        <w:tc>
          <w:tcPr>
            <w:tcW w:w="1843" w:type="dxa"/>
          </w:tcPr>
          <w:p w:rsidR="007F336F" w:rsidRPr="007F336F" w:rsidRDefault="007F336F" w:rsidP="007F336F">
            <w:pPr>
              <w:spacing w:after="0" w:line="264" w:lineRule="exact"/>
              <w:ind w:left="1" w:right="116"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33.1.4.</w:t>
            </w:r>
          </w:p>
          <w:p w:rsidR="007F336F" w:rsidRPr="007F336F" w:rsidRDefault="007F336F" w:rsidP="007F336F">
            <w:pPr>
              <w:spacing w:after="0" w:line="268" w:lineRule="exact"/>
              <w:ind w:right="116" w:firstLine="0"/>
              <w:jc w:val="center"/>
              <w:rPr>
                <w:b/>
                <w:color w:val="auto"/>
                <w:sz w:val="24"/>
                <w:lang w:eastAsia="en-US"/>
              </w:rPr>
            </w:pPr>
            <w:r w:rsidRPr="007F336F">
              <w:rPr>
                <w:b/>
                <w:color w:val="auto"/>
                <w:sz w:val="24"/>
                <w:lang w:eastAsia="en-US"/>
              </w:rPr>
              <w:t>Стр.198-</w:t>
            </w:r>
            <w:r w:rsidRPr="007F336F">
              <w:rPr>
                <w:b/>
                <w:color w:val="auto"/>
                <w:spacing w:val="-5"/>
                <w:sz w:val="24"/>
                <w:lang w:eastAsia="en-US"/>
              </w:rPr>
              <w:t>200</w:t>
            </w:r>
          </w:p>
        </w:tc>
        <w:tc>
          <w:tcPr>
            <w:tcW w:w="1844" w:type="dxa"/>
          </w:tcPr>
          <w:p w:rsidR="007F336F" w:rsidRPr="007F336F" w:rsidRDefault="007F336F" w:rsidP="007F336F">
            <w:pPr>
              <w:spacing w:after="0" w:line="264" w:lineRule="exact"/>
              <w:ind w:left="3"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33.1.5.</w:t>
            </w:r>
          </w:p>
          <w:p w:rsidR="007F336F" w:rsidRPr="007F336F" w:rsidRDefault="007F336F" w:rsidP="007F336F">
            <w:pPr>
              <w:spacing w:after="0" w:line="268" w:lineRule="exact"/>
              <w:ind w:left="11"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200-</w:t>
            </w:r>
            <w:r w:rsidRPr="007F336F">
              <w:rPr>
                <w:b/>
                <w:color w:val="auto"/>
                <w:spacing w:val="-5"/>
                <w:sz w:val="24"/>
                <w:lang w:eastAsia="en-US"/>
              </w:rPr>
              <w:t>203</w:t>
            </w:r>
          </w:p>
        </w:tc>
        <w:tc>
          <w:tcPr>
            <w:tcW w:w="1844" w:type="dxa"/>
          </w:tcPr>
          <w:p w:rsidR="007F336F" w:rsidRPr="007F336F" w:rsidRDefault="007F336F" w:rsidP="007F336F">
            <w:pPr>
              <w:spacing w:after="0" w:line="264" w:lineRule="exact"/>
              <w:ind w:left="5" w:right="117" w:firstLine="0"/>
              <w:jc w:val="center"/>
              <w:rPr>
                <w:b/>
                <w:color w:val="auto"/>
                <w:sz w:val="24"/>
                <w:lang w:eastAsia="en-US"/>
              </w:rPr>
            </w:pPr>
            <w:r w:rsidRPr="007F336F">
              <w:rPr>
                <w:b/>
                <w:color w:val="auto"/>
                <w:sz w:val="24"/>
                <w:lang w:eastAsia="en-US"/>
              </w:rPr>
              <w:t>П.</w:t>
            </w:r>
            <w:r w:rsidRPr="007F336F">
              <w:rPr>
                <w:b/>
                <w:color w:val="auto"/>
                <w:spacing w:val="4"/>
                <w:sz w:val="24"/>
                <w:lang w:eastAsia="en-US"/>
              </w:rPr>
              <w:t xml:space="preserve"> </w:t>
            </w:r>
            <w:r w:rsidRPr="007F336F">
              <w:rPr>
                <w:b/>
                <w:color w:val="auto"/>
                <w:spacing w:val="-2"/>
                <w:sz w:val="24"/>
                <w:lang w:eastAsia="en-US"/>
              </w:rPr>
              <w:t>33.1.6</w:t>
            </w:r>
          </w:p>
          <w:p w:rsidR="007F336F" w:rsidRPr="007F336F" w:rsidRDefault="007F336F" w:rsidP="007F336F">
            <w:pPr>
              <w:spacing w:after="0" w:line="268" w:lineRule="exact"/>
              <w:ind w:left="2"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203-</w:t>
            </w:r>
            <w:r w:rsidRPr="007F336F">
              <w:rPr>
                <w:b/>
                <w:color w:val="auto"/>
                <w:spacing w:val="-5"/>
                <w:sz w:val="24"/>
                <w:lang w:eastAsia="en-US"/>
              </w:rPr>
              <w:t>205</w:t>
            </w:r>
          </w:p>
        </w:tc>
      </w:tr>
    </w:tbl>
    <w:p w:rsidR="007F336F" w:rsidRPr="00DC0EC3" w:rsidRDefault="007F336F" w:rsidP="00072FB2">
      <w:pPr>
        <w:widowControl w:val="0"/>
        <w:numPr>
          <w:ilvl w:val="2"/>
          <w:numId w:val="41"/>
        </w:numPr>
        <w:tabs>
          <w:tab w:val="left" w:pos="1536"/>
        </w:tabs>
        <w:autoSpaceDE w:val="0"/>
        <w:autoSpaceDN w:val="0"/>
        <w:spacing w:before="264" w:after="0" w:line="240" w:lineRule="auto"/>
        <w:ind w:right="0"/>
        <w:jc w:val="left"/>
        <w:rPr>
          <w:b/>
          <w:color w:val="auto"/>
          <w:lang w:eastAsia="en-US"/>
        </w:rPr>
      </w:pPr>
      <w:r w:rsidRPr="007F336F">
        <w:rPr>
          <w:b/>
          <w:color w:val="auto"/>
          <w:sz w:val="24"/>
          <w:lang w:eastAsia="en-US"/>
        </w:rPr>
        <w:t>Перечень</w:t>
      </w:r>
      <w:r w:rsidRPr="007F336F">
        <w:rPr>
          <w:b/>
          <w:color w:val="auto"/>
          <w:spacing w:val="-8"/>
          <w:sz w:val="24"/>
          <w:lang w:eastAsia="en-US"/>
        </w:rPr>
        <w:t xml:space="preserve"> </w:t>
      </w:r>
      <w:r w:rsidRPr="007F336F">
        <w:rPr>
          <w:b/>
          <w:color w:val="auto"/>
          <w:sz w:val="24"/>
          <w:lang w:eastAsia="en-US"/>
        </w:rPr>
        <w:t>музыкальных</w:t>
      </w:r>
      <w:r w:rsidRPr="007F336F">
        <w:rPr>
          <w:b/>
          <w:color w:val="auto"/>
          <w:spacing w:val="-10"/>
          <w:sz w:val="24"/>
          <w:lang w:eastAsia="en-US"/>
        </w:rPr>
        <w:t xml:space="preserve"> </w:t>
      </w:r>
      <w:r w:rsidRPr="007F336F">
        <w:rPr>
          <w:b/>
          <w:color w:val="auto"/>
          <w:spacing w:val="-2"/>
          <w:sz w:val="24"/>
          <w:lang w:eastAsia="en-US"/>
        </w:rPr>
        <w:t>произведений.</w:t>
      </w:r>
    </w:p>
    <w:p w:rsidR="00DC0EC3" w:rsidRPr="007F336F" w:rsidRDefault="00DC0EC3" w:rsidP="00DC0EC3">
      <w:pPr>
        <w:widowControl w:val="0"/>
        <w:tabs>
          <w:tab w:val="left" w:pos="1536"/>
        </w:tabs>
        <w:autoSpaceDE w:val="0"/>
        <w:autoSpaceDN w:val="0"/>
        <w:spacing w:before="264" w:after="0" w:line="240" w:lineRule="auto"/>
        <w:ind w:left="1652" w:right="0" w:firstLine="0"/>
        <w:jc w:val="left"/>
        <w:rPr>
          <w:b/>
          <w:color w:val="auto"/>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1844"/>
        <w:gridCol w:w="1843"/>
        <w:gridCol w:w="1844"/>
        <w:gridCol w:w="1844"/>
      </w:tblGrid>
      <w:tr w:rsidR="007F336F" w:rsidRPr="007F336F" w:rsidTr="00CC24D0">
        <w:trPr>
          <w:trHeight w:val="945"/>
        </w:trPr>
        <w:tc>
          <w:tcPr>
            <w:tcW w:w="9363" w:type="dxa"/>
            <w:gridSpan w:val="5"/>
            <w:tcBorders>
              <w:bottom w:val="single" w:sz="8" w:space="0" w:color="000000"/>
            </w:tcBorders>
          </w:tcPr>
          <w:p w:rsidR="007F336F" w:rsidRPr="007F336F" w:rsidRDefault="007F336F" w:rsidP="007F336F">
            <w:pPr>
              <w:spacing w:after="0" w:line="276" w:lineRule="auto"/>
              <w:ind w:left="149" w:right="1739" w:firstLine="0"/>
              <w:jc w:val="left"/>
              <w:rPr>
                <w:color w:val="auto"/>
                <w:sz w:val="24"/>
                <w:lang w:val="ru-RU" w:eastAsia="en-US"/>
              </w:rPr>
            </w:pPr>
            <w:r w:rsidRPr="007F336F">
              <w:rPr>
                <w:color w:val="auto"/>
                <w:sz w:val="24"/>
                <w:lang w:val="ru-RU" w:eastAsia="en-US"/>
              </w:rPr>
              <w:t>Федеральная</w:t>
            </w:r>
            <w:r w:rsidRPr="007F336F">
              <w:rPr>
                <w:color w:val="auto"/>
                <w:spacing w:val="-8"/>
                <w:sz w:val="24"/>
                <w:lang w:val="ru-RU" w:eastAsia="en-US"/>
              </w:rPr>
              <w:t xml:space="preserve"> </w:t>
            </w:r>
            <w:r w:rsidRPr="007F336F">
              <w:rPr>
                <w:color w:val="auto"/>
                <w:sz w:val="24"/>
                <w:lang w:val="ru-RU" w:eastAsia="en-US"/>
              </w:rPr>
              <w:t>образовательная</w:t>
            </w:r>
            <w:r w:rsidRPr="007F336F">
              <w:rPr>
                <w:color w:val="auto"/>
                <w:spacing w:val="-8"/>
                <w:sz w:val="24"/>
                <w:lang w:val="ru-RU" w:eastAsia="en-US"/>
              </w:rPr>
              <w:t xml:space="preserve"> </w:t>
            </w:r>
            <w:r w:rsidRPr="007F336F">
              <w:rPr>
                <w:color w:val="auto"/>
                <w:sz w:val="24"/>
                <w:lang w:val="ru-RU" w:eastAsia="en-US"/>
              </w:rPr>
              <w:t>программа</w:t>
            </w:r>
            <w:r w:rsidRPr="007F336F">
              <w:rPr>
                <w:color w:val="auto"/>
                <w:spacing w:val="-13"/>
                <w:sz w:val="24"/>
                <w:lang w:val="ru-RU" w:eastAsia="en-US"/>
              </w:rPr>
              <w:t xml:space="preserve"> </w:t>
            </w:r>
            <w:r w:rsidRPr="007F336F">
              <w:rPr>
                <w:color w:val="auto"/>
                <w:sz w:val="24"/>
                <w:lang w:val="ru-RU" w:eastAsia="en-US"/>
              </w:rPr>
              <w:t>дошкольного</w:t>
            </w:r>
            <w:r w:rsidRPr="007F336F">
              <w:rPr>
                <w:color w:val="auto"/>
                <w:spacing w:val="-12"/>
                <w:sz w:val="24"/>
                <w:lang w:val="ru-RU" w:eastAsia="en-US"/>
              </w:rPr>
              <w:t xml:space="preserve"> </w:t>
            </w:r>
            <w:r w:rsidRPr="007F336F">
              <w:rPr>
                <w:color w:val="auto"/>
                <w:sz w:val="24"/>
                <w:lang w:val="ru-RU" w:eastAsia="en-US"/>
              </w:rPr>
              <w:t>образования ФОП ДО п. 33.2., стр. 205</w:t>
            </w:r>
          </w:p>
          <w:p w:rsidR="007F336F" w:rsidRPr="007F336F" w:rsidRDefault="00546F32" w:rsidP="007F336F">
            <w:pPr>
              <w:spacing w:after="0" w:line="275" w:lineRule="exact"/>
              <w:ind w:left="149" w:right="0" w:firstLine="0"/>
              <w:jc w:val="left"/>
              <w:rPr>
                <w:color w:val="auto"/>
                <w:sz w:val="24"/>
                <w:lang w:val="ru-RU" w:eastAsia="en-US"/>
              </w:rPr>
            </w:pPr>
            <w:hyperlink r:id="rId63">
              <w:r w:rsidR="007F336F" w:rsidRPr="007F336F">
                <w:rPr>
                  <w:color w:val="0000FF"/>
                  <w:spacing w:val="-2"/>
                  <w:sz w:val="24"/>
                  <w:u w:val="single" w:color="0000FF"/>
                  <w:lang w:eastAsia="en-US"/>
                </w:rPr>
                <w:t>http</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publication</w:t>
              </w:r>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pravo</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gov</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ru</w:t>
              </w:r>
              <w:proofErr w:type="spellEnd"/>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Document</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View</w:t>
              </w:r>
              <w:r w:rsidR="007F336F" w:rsidRPr="007F336F">
                <w:rPr>
                  <w:color w:val="0000FF"/>
                  <w:spacing w:val="-2"/>
                  <w:sz w:val="24"/>
                  <w:u w:val="single" w:color="0000FF"/>
                  <w:lang w:val="ru-RU" w:eastAsia="en-US"/>
                </w:rPr>
                <w:t>/0001202212280044</w:t>
              </w:r>
            </w:hyperlink>
          </w:p>
        </w:tc>
      </w:tr>
      <w:tr w:rsidR="007F336F" w:rsidRPr="007F336F" w:rsidTr="00CC24D0">
        <w:trPr>
          <w:trHeight w:val="373"/>
        </w:trPr>
        <w:tc>
          <w:tcPr>
            <w:tcW w:w="1988" w:type="dxa"/>
            <w:tcBorders>
              <w:top w:val="single" w:sz="8" w:space="0" w:color="000000"/>
            </w:tcBorders>
          </w:tcPr>
          <w:p w:rsidR="007F336F" w:rsidRPr="007F336F" w:rsidRDefault="00546F32" w:rsidP="007F336F">
            <w:pPr>
              <w:spacing w:before="32" w:after="0" w:line="240" w:lineRule="auto"/>
              <w:ind w:left="571" w:right="0" w:firstLine="0"/>
              <w:jc w:val="left"/>
              <w:rPr>
                <w:i/>
                <w:color w:val="auto"/>
                <w:sz w:val="24"/>
                <w:lang w:eastAsia="en-US"/>
              </w:rPr>
            </w:pPr>
            <w:hyperlink r:id="rId64">
              <w:r w:rsidR="007F336F" w:rsidRPr="007F336F">
                <w:rPr>
                  <w:i/>
                  <w:color w:val="0000FF"/>
                  <w:sz w:val="24"/>
                  <w:u w:val="single" w:color="0000FF"/>
                  <w:lang w:eastAsia="en-US"/>
                </w:rPr>
                <w:t>2 -3</w:t>
              </w:r>
              <w:r w:rsidR="007F336F" w:rsidRPr="007F336F">
                <w:rPr>
                  <w:i/>
                  <w:color w:val="0000FF"/>
                  <w:spacing w:val="-7"/>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4" w:type="dxa"/>
            <w:tcBorders>
              <w:top w:val="single" w:sz="8" w:space="0" w:color="000000"/>
            </w:tcBorders>
          </w:tcPr>
          <w:p w:rsidR="007F336F" w:rsidRPr="007F336F" w:rsidRDefault="00546F32" w:rsidP="007F336F">
            <w:pPr>
              <w:spacing w:before="32" w:after="0" w:line="240" w:lineRule="auto"/>
              <w:ind w:left="571" w:right="0" w:firstLine="0"/>
              <w:jc w:val="left"/>
              <w:rPr>
                <w:i/>
                <w:color w:val="auto"/>
                <w:sz w:val="24"/>
                <w:lang w:eastAsia="en-US"/>
              </w:rPr>
            </w:pPr>
            <w:hyperlink r:id="rId65">
              <w:r w:rsidR="007F336F" w:rsidRPr="007F336F">
                <w:rPr>
                  <w:i/>
                  <w:color w:val="0000FF"/>
                  <w:sz w:val="24"/>
                  <w:u w:val="single" w:color="0000FF"/>
                  <w:lang w:eastAsia="en-US"/>
                </w:rPr>
                <w:t>3-4</w:t>
              </w:r>
              <w:r w:rsidR="007F336F" w:rsidRPr="007F336F">
                <w:rPr>
                  <w:i/>
                  <w:color w:val="0000FF"/>
                  <w:spacing w:val="-2"/>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3" w:type="dxa"/>
            <w:tcBorders>
              <w:top w:val="single" w:sz="8" w:space="0" w:color="000000"/>
            </w:tcBorders>
          </w:tcPr>
          <w:p w:rsidR="007F336F" w:rsidRPr="007F336F" w:rsidRDefault="00546F32" w:rsidP="007F336F">
            <w:pPr>
              <w:spacing w:before="32" w:after="0" w:line="240" w:lineRule="auto"/>
              <w:ind w:left="571" w:right="0" w:firstLine="0"/>
              <w:jc w:val="left"/>
              <w:rPr>
                <w:i/>
                <w:color w:val="auto"/>
                <w:sz w:val="24"/>
                <w:lang w:eastAsia="en-US"/>
              </w:rPr>
            </w:pPr>
            <w:hyperlink r:id="rId66">
              <w:r w:rsidR="007F336F" w:rsidRPr="007F336F">
                <w:rPr>
                  <w:i/>
                  <w:color w:val="0000FF"/>
                  <w:sz w:val="24"/>
                  <w:u w:val="single" w:color="0000FF"/>
                  <w:lang w:eastAsia="en-US"/>
                </w:rPr>
                <w:t>4-5</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32" w:after="0" w:line="240" w:lineRule="auto"/>
              <w:ind w:left="572" w:right="0" w:firstLine="0"/>
              <w:jc w:val="left"/>
              <w:rPr>
                <w:i/>
                <w:color w:val="auto"/>
                <w:sz w:val="24"/>
                <w:lang w:eastAsia="en-US"/>
              </w:rPr>
            </w:pPr>
            <w:hyperlink r:id="rId67">
              <w:r w:rsidR="007F336F" w:rsidRPr="007F336F">
                <w:rPr>
                  <w:i/>
                  <w:color w:val="0000FF"/>
                  <w:sz w:val="24"/>
                  <w:u w:val="single" w:color="0000FF"/>
                  <w:lang w:eastAsia="en-US"/>
                </w:rPr>
                <w:t>5-6</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32" w:after="0" w:line="240" w:lineRule="auto"/>
              <w:ind w:left="572" w:right="0" w:firstLine="0"/>
              <w:jc w:val="left"/>
              <w:rPr>
                <w:i/>
                <w:color w:val="auto"/>
                <w:sz w:val="24"/>
                <w:lang w:eastAsia="en-US"/>
              </w:rPr>
            </w:pPr>
            <w:hyperlink r:id="rId68">
              <w:r w:rsidR="007F336F" w:rsidRPr="007F336F">
                <w:rPr>
                  <w:i/>
                  <w:color w:val="0000FF"/>
                  <w:sz w:val="24"/>
                  <w:u w:val="single" w:color="0000FF"/>
                  <w:lang w:eastAsia="en-US"/>
                </w:rPr>
                <w:t>6-8</w:t>
              </w:r>
              <w:r w:rsidR="007F336F" w:rsidRPr="007F336F">
                <w:rPr>
                  <w:i/>
                  <w:color w:val="0000FF"/>
                  <w:spacing w:val="4"/>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r>
      <w:tr w:rsidR="007F336F" w:rsidRPr="007F336F" w:rsidTr="00CC24D0">
        <w:trPr>
          <w:trHeight w:val="1540"/>
        </w:trPr>
        <w:tc>
          <w:tcPr>
            <w:tcW w:w="1988"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78" w:right="0" w:firstLine="0"/>
              <w:jc w:val="left"/>
              <w:rPr>
                <w:color w:val="auto"/>
                <w:sz w:val="20"/>
                <w:lang w:eastAsia="en-US"/>
              </w:rPr>
            </w:pPr>
            <w:r w:rsidRPr="007F336F">
              <w:rPr>
                <w:noProof/>
                <w:color w:val="auto"/>
                <w:sz w:val="20"/>
              </w:rPr>
              <w:drawing>
                <wp:inline distT="0" distB="0" distL="0" distR="0">
                  <wp:extent cx="700536" cy="699897"/>
                  <wp:effectExtent l="0" t="0" r="0" b="0"/>
                  <wp:docPr id="137"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58" cstate="print"/>
                          <a:stretch>
                            <a:fillRect/>
                          </a:stretch>
                        </pic:blipFill>
                        <pic:spPr>
                          <a:xfrm>
                            <a:off x="0" y="0"/>
                            <a:ext cx="700536" cy="699897"/>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0" w:right="0" w:firstLine="0"/>
              <w:jc w:val="left"/>
              <w:rPr>
                <w:color w:val="auto"/>
                <w:sz w:val="20"/>
                <w:lang w:eastAsia="en-US"/>
              </w:rPr>
            </w:pPr>
            <w:r w:rsidRPr="007F336F">
              <w:rPr>
                <w:noProof/>
                <w:color w:val="auto"/>
                <w:sz w:val="20"/>
              </w:rPr>
              <w:drawing>
                <wp:inline distT="0" distB="0" distL="0" distR="0">
                  <wp:extent cx="696341" cy="695705"/>
                  <wp:effectExtent l="0" t="0" r="0" b="0"/>
                  <wp:docPr id="139"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59" cstate="print"/>
                          <a:stretch>
                            <a:fillRect/>
                          </a:stretch>
                        </pic:blipFill>
                        <pic:spPr>
                          <a:xfrm>
                            <a:off x="0" y="0"/>
                            <a:ext cx="696341" cy="695705"/>
                          </a:xfrm>
                          <a:prstGeom prst="rect">
                            <a:avLst/>
                          </a:prstGeom>
                        </pic:spPr>
                      </pic:pic>
                    </a:graphicData>
                  </a:graphic>
                </wp:inline>
              </w:drawing>
            </w:r>
          </w:p>
        </w:tc>
        <w:tc>
          <w:tcPr>
            <w:tcW w:w="1843"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40"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0"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5" w:right="0" w:firstLine="0"/>
              <w:jc w:val="left"/>
              <w:rPr>
                <w:color w:val="auto"/>
                <w:sz w:val="20"/>
                <w:lang w:eastAsia="en-US"/>
              </w:rPr>
            </w:pPr>
            <w:r w:rsidRPr="007F336F">
              <w:rPr>
                <w:noProof/>
                <w:color w:val="auto"/>
                <w:sz w:val="20"/>
              </w:rPr>
              <w:drawing>
                <wp:inline distT="0" distB="0" distL="0" distR="0">
                  <wp:extent cx="687324" cy="687324"/>
                  <wp:effectExtent l="0" t="0" r="0" b="0"/>
                  <wp:docPr id="141"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1"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38" w:after="1"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43"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2" cstate="print"/>
                          <a:stretch>
                            <a:fillRect/>
                          </a:stretch>
                        </pic:blipFill>
                        <pic:spPr>
                          <a:xfrm>
                            <a:off x="0" y="0"/>
                            <a:ext cx="687324" cy="687324"/>
                          </a:xfrm>
                          <a:prstGeom prst="rect">
                            <a:avLst/>
                          </a:prstGeom>
                        </pic:spPr>
                      </pic:pic>
                    </a:graphicData>
                  </a:graphic>
                </wp:inline>
              </w:drawing>
            </w:r>
          </w:p>
        </w:tc>
      </w:tr>
      <w:tr w:rsidR="007F336F" w:rsidRPr="007F336F" w:rsidTr="00CC24D0">
        <w:trPr>
          <w:trHeight w:val="551"/>
        </w:trPr>
        <w:tc>
          <w:tcPr>
            <w:tcW w:w="1988" w:type="dxa"/>
          </w:tcPr>
          <w:p w:rsidR="007F336F" w:rsidRPr="007F336F" w:rsidRDefault="007F336F" w:rsidP="007F336F">
            <w:pPr>
              <w:spacing w:after="0" w:line="269" w:lineRule="exact"/>
              <w:ind w:left="1"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33.2.4.</w:t>
            </w:r>
          </w:p>
          <w:p w:rsidR="007F336F" w:rsidRPr="007F336F" w:rsidRDefault="007F336F" w:rsidP="007F336F">
            <w:pPr>
              <w:spacing w:after="0" w:line="262" w:lineRule="exact"/>
              <w:ind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206-</w:t>
            </w:r>
            <w:r w:rsidRPr="007F336F">
              <w:rPr>
                <w:b/>
                <w:color w:val="auto"/>
                <w:spacing w:val="-5"/>
                <w:sz w:val="24"/>
                <w:lang w:eastAsia="en-US"/>
              </w:rPr>
              <w:t>207</w:t>
            </w:r>
          </w:p>
        </w:tc>
        <w:tc>
          <w:tcPr>
            <w:tcW w:w="1844" w:type="dxa"/>
          </w:tcPr>
          <w:p w:rsidR="007F336F" w:rsidRPr="007F336F" w:rsidRDefault="007F336F" w:rsidP="007F336F">
            <w:pPr>
              <w:spacing w:after="0" w:line="269" w:lineRule="exact"/>
              <w:ind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33.2.5.</w:t>
            </w:r>
          </w:p>
          <w:p w:rsidR="007F336F" w:rsidRPr="007F336F" w:rsidRDefault="007F336F" w:rsidP="007F336F">
            <w:pPr>
              <w:spacing w:after="0" w:line="262" w:lineRule="exact"/>
              <w:ind w:left="9"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207-</w:t>
            </w:r>
            <w:r w:rsidRPr="007F336F">
              <w:rPr>
                <w:b/>
                <w:color w:val="auto"/>
                <w:spacing w:val="-5"/>
                <w:sz w:val="24"/>
                <w:lang w:eastAsia="en-US"/>
              </w:rPr>
              <w:t>208</w:t>
            </w:r>
          </w:p>
        </w:tc>
        <w:tc>
          <w:tcPr>
            <w:tcW w:w="1843" w:type="dxa"/>
          </w:tcPr>
          <w:p w:rsidR="007F336F" w:rsidRPr="007F336F" w:rsidRDefault="007F336F" w:rsidP="007F336F">
            <w:pPr>
              <w:spacing w:after="0" w:line="269" w:lineRule="exact"/>
              <w:ind w:left="1" w:right="116"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33.2.6.</w:t>
            </w:r>
          </w:p>
          <w:p w:rsidR="007F336F" w:rsidRPr="007F336F" w:rsidRDefault="007F336F" w:rsidP="007F336F">
            <w:pPr>
              <w:spacing w:after="0" w:line="262" w:lineRule="exact"/>
              <w:ind w:right="116"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209-</w:t>
            </w:r>
            <w:r w:rsidRPr="007F336F">
              <w:rPr>
                <w:b/>
                <w:color w:val="auto"/>
                <w:spacing w:val="-5"/>
                <w:sz w:val="24"/>
                <w:lang w:eastAsia="en-US"/>
              </w:rPr>
              <w:t>210</w:t>
            </w:r>
          </w:p>
        </w:tc>
        <w:tc>
          <w:tcPr>
            <w:tcW w:w="1844" w:type="dxa"/>
          </w:tcPr>
          <w:p w:rsidR="007F336F" w:rsidRPr="007F336F" w:rsidRDefault="007F336F" w:rsidP="007F336F">
            <w:pPr>
              <w:spacing w:after="0" w:line="269" w:lineRule="exact"/>
              <w:ind w:left="3"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33.2.7.</w:t>
            </w:r>
          </w:p>
          <w:p w:rsidR="007F336F" w:rsidRPr="007F336F" w:rsidRDefault="007F336F" w:rsidP="007F336F">
            <w:pPr>
              <w:spacing w:after="0" w:line="262" w:lineRule="exact"/>
              <w:ind w:left="11"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210-</w:t>
            </w:r>
            <w:r w:rsidRPr="007F336F">
              <w:rPr>
                <w:b/>
                <w:color w:val="auto"/>
                <w:spacing w:val="-5"/>
                <w:sz w:val="24"/>
                <w:lang w:eastAsia="en-US"/>
              </w:rPr>
              <w:t>212</w:t>
            </w:r>
          </w:p>
        </w:tc>
        <w:tc>
          <w:tcPr>
            <w:tcW w:w="1844" w:type="dxa"/>
          </w:tcPr>
          <w:p w:rsidR="007F336F" w:rsidRPr="007F336F" w:rsidRDefault="007F336F" w:rsidP="007F336F">
            <w:pPr>
              <w:spacing w:after="0" w:line="269" w:lineRule="exact"/>
              <w:ind w:left="2" w:right="117"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33.2.8.</w:t>
            </w:r>
          </w:p>
          <w:p w:rsidR="007F336F" w:rsidRPr="007F336F" w:rsidRDefault="007F336F" w:rsidP="007F336F">
            <w:pPr>
              <w:spacing w:after="0" w:line="262" w:lineRule="exact"/>
              <w:ind w:left="2" w:right="117"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212-</w:t>
            </w:r>
            <w:r w:rsidRPr="007F336F">
              <w:rPr>
                <w:b/>
                <w:color w:val="auto"/>
                <w:spacing w:val="-5"/>
                <w:sz w:val="24"/>
                <w:lang w:eastAsia="en-US"/>
              </w:rPr>
              <w:t>214</w:t>
            </w:r>
          </w:p>
        </w:tc>
      </w:tr>
    </w:tbl>
    <w:p w:rsidR="007F336F" w:rsidRPr="007F336F" w:rsidRDefault="007F336F" w:rsidP="007F336F">
      <w:pPr>
        <w:widowControl w:val="0"/>
        <w:autoSpaceDE w:val="0"/>
        <w:autoSpaceDN w:val="0"/>
        <w:spacing w:before="43" w:after="0" w:line="240" w:lineRule="auto"/>
        <w:ind w:right="0" w:firstLine="0"/>
        <w:jc w:val="left"/>
        <w:rPr>
          <w:b/>
          <w:color w:val="auto"/>
          <w:sz w:val="24"/>
          <w:szCs w:val="24"/>
          <w:lang w:eastAsia="en-US"/>
        </w:rPr>
      </w:pPr>
    </w:p>
    <w:p w:rsidR="007F336F" w:rsidRPr="00DC0EC3" w:rsidRDefault="007F336F" w:rsidP="00072FB2">
      <w:pPr>
        <w:widowControl w:val="0"/>
        <w:numPr>
          <w:ilvl w:val="2"/>
          <w:numId w:val="41"/>
        </w:numPr>
        <w:tabs>
          <w:tab w:val="left" w:pos="1535"/>
        </w:tabs>
        <w:autoSpaceDE w:val="0"/>
        <w:autoSpaceDN w:val="0"/>
        <w:spacing w:after="2" w:line="240" w:lineRule="auto"/>
        <w:ind w:left="1535" w:right="0" w:hanging="705"/>
        <w:jc w:val="left"/>
        <w:rPr>
          <w:b/>
          <w:color w:val="auto"/>
          <w:lang w:eastAsia="en-US"/>
        </w:rPr>
      </w:pPr>
      <w:r w:rsidRPr="007F336F">
        <w:rPr>
          <w:b/>
          <w:color w:val="auto"/>
          <w:sz w:val="24"/>
          <w:lang w:eastAsia="en-US"/>
        </w:rPr>
        <w:t>Примерный</w:t>
      </w:r>
      <w:r w:rsidRPr="007F336F">
        <w:rPr>
          <w:b/>
          <w:color w:val="auto"/>
          <w:spacing w:val="69"/>
          <w:sz w:val="24"/>
          <w:lang w:eastAsia="en-US"/>
        </w:rPr>
        <w:t xml:space="preserve"> </w:t>
      </w:r>
      <w:r w:rsidRPr="007F336F">
        <w:rPr>
          <w:b/>
          <w:color w:val="auto"/>
          <w:sz w:val="24"/>
          <w:lang w:eastAsia="en-US"/>
        </w:rPr>
        <w:t>перечень</w:t>
      </w:r>
      <w:r w:rsidRPr="007F336F">
        <w:rPr>
          <w:b/>
          <w:color w:val="auto"/>
          <w:spacing w:val="74"/>
          <w:sz w:val="24"/>
          <w:lang w:eastAsia="en-US"/>
        </w:rPr>
        <w:t xml:space="preserve"> </w:t>
      </w:r>
      <w:r w:rsidRPr="007F336F">
        <w:rPr>
          <w:b/>
          <w:color w:val="auto"/>
          <w:sz w:val="24"/>
          <w:lang w:eastAsia="en-US"/>
        </w:rPr>
        <w:t>произведений</w:t>
      </w:r>
      <w:r w:rsidRPr="007F336F">
        <w:rPr>
          <w:b/>
          <w:color w:val="auto"/>
          <w:spacing w:val="72"/>
          <w:sz w:val="24"/>
          <w:lang w:eastAsia="en-US"/>
        </w:rPr>
        <w:t xml:space="preserve"> </w:t>
      </w:r>
      <w:r w:rsidRPr="007F336F">
        <w:rPr>
          <w:b/>
          <w:color w:val="auto"/>
          <w:sz w:val="24"/>
          <w:lang w:eastAsia="en-US"/>
        </w:rPr>
        <w:t>изобразительного</w:t>
      </w:r>
      <w:r w:rsidRPr="007F336F">
        <w:rPr>
          <w:b/>
          <w:color w:val="auto"/>
          <w:spacing w:val="73"/>
          <w:sz w:val="24"/>
          <w:lang w:eastAsia="en-US"/>
        </w:rPr>
        <w:t xml:space="preserve"> </w:t>
      </w:r>
      <w:r w:rsidRPr="007F336F">
        <w:rPr>
          <w:b/>
          <w:color w:val="auto"/>
          <w:spacing w:val="-2"/>
          <w:sz w:val="24"/>
          <w:lang w:eastAsia="en-US"/>
        </w:rPr>
        <w:t>искусства.</w:t>
      </w:r>
    </w:p>
    <w:p w:rsidR="00DC0EC3" w:rsidRPr="007F336F" w:rsidRDefault="00DC0EC3" w:rsidP="00DC0EC3">
      <w:pPr>
        <w:widowControl w:val="0"/>
        <w:tabs>
          <w:tab w:val="left" w:pos="1535"/>
        </w:tabs>
        <w:autoSpaceDE w:val="0"/>
        <w:autoSpaceDN w:val="0"/>
        <w:spacing w:after="2" w:line="240" w:lineRule="auto"/>
        <w:ind w:left="1535" w:right="0" w:firstLine="0"/>
        <w:jc w:val="left"/>
        <w:rPr>
          <w:b/>
          <w:color w:val="auto"/>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1844"/>
        <w:gridCol w:w="1843"/>
        <w:gridCol w:w="1844"/>
        <w:gridCol w:w="1844"/>
      </w:tblGrid>
      <w:tr w:rsidR="007F336F" w:rsidRPr="007F336F" w:rsidTr="00CC24D0">
        <w:trPr>
          <w:trHeight w:val="950"/>
        </w:trPr>
        <w:tc>
          <w:tcPr>
            <w:tcW w:w="9363" w:type="dxa"/>
            <w:gridSpan w:val="5"/>
            <w:tcBorders>
              <w:bottom w:val="single" w:sz="8" w:space="0" w:color="000000"/>
            </w:tcBorders>
          </w:tcPr>
          <w:p w:rsidR="007F336F" w:rsidRPr="007F336F" w:rsidRDefault="007F336F" w:rsidP="007F336F">
            <w:pPr>
              <w:spacing w:after="0" w:line="276" w:lineRule="auto"/>
              <w:ind w:left="149" w:right="1739" w:firstLine="0"/>
              <w:jc w:val="left"/>
              <w:rPr>
                <w:color w:val="auto"/>
                <w:sz w:val="24"/>
                <w:lang w:val="ru-RU" w:eastAsia="en-US"/>
              </w:rPr>
            </w:pPr>
            <w:r w:rsidRPr="007F336F">
              <w:rPr>
                <w:color w:val="auto"/>
                <w:sz w:val="24"/>
                <w:lang w:val="ru-RU" w:eastAsia="en-US"/>
              </w:rPr>
              <w:t>Федеральная</w:t>
            </w:r>
            <w:r w:rsidRPr="007F336F">
              <w:rPr>
                <w:color w:val="auto"/>
                <w:spacing w:val="-8"/>
                <w:sz w:val="24"/>
                <w:lang w:val="ru-RU" w:eastAsia="en-US"/>
              </w:rPr>
              <w:t xml:space="preserve"> </w:t>
            </w:r>
            <w:r w:rsidRPr="007F336F">
              <w:rPr>
                <w:color w:val="auto"/>
                <w:sz w:val="24"/>
                <w:lang w:val="ru-RU" w:eastAsia="en-US"/>
              </w:rPr>
              <w:t>образовательная</w:t>
            </w:r>
            <w:r w:rsidRPr="007F336F">
              <w:rPr>
                <w:color w:val="auto"/>
                <w:spacing w:val="-8"/>
                <w:sz w:val="24"/>
                <w:lang w:val="ru-RU" w:eastAsia="en-US"/>
              </w:rPr>
              <w:t xml:space="preserve"> </w:t>
            </w:r>
            <w:r w:rsidRPr="007F336F">
              <w:rPr>
                <w:color w:val="auto"/>
                <w:sz w:val="24"/>
                <w:lang w:val="ru-RU" w:eastAsia="en-US"/>
              </w:rPr>
              <w:t>программа</w:t>
            </w:r>
            <w:r w:rsidRPr="007F336F">
              <w:rPr>
                <w:color w:val="auto"/>
                <w:spacing w:val="-13"/>
                <w:sz w:val="24"/>
                <w:lang w:val="ru-RU" w:eastAsia="en-US"/>
              </w:rPr>
              <w:t xml:space="preserve"> </w:t>
            </w:r>
            <w:r w:rsidRPr="007F336F">
              <w:rPr>
                <w:color w:val="auto"/>
                <w:sz w:val="24"/>
                <w:lang w:val="ru-RU" w:eastAsia="en-US"/>
              </w:rPr>
              <w:t>дошкольного</w:t>
            </w:r>
            <w:r w:rsidRPr="007F336F">
              <w:rPr>
                <w:color w:val="auto"/>
                <w:spacing w:val="-12"/>
                <w:sz w:val="24"/>
                <w:lang w:val="ru-RU" w:eastAsia="en-US"/>
              </w:rPr>
              <w:t xml:space="preserve"> </w:t>
            </w:r>
            <w:r w:rsidRPr="007F336F">
              <w:rPr>
                <w:color w:val="auto"/>
                <w:sz w:val="24"/>
                <w:lang w:val="ru-RU" w:eastAsia="en-US"/>
              </w:rPr>
              <w:t>образования ФОП ДО п. 33.3., стр. 214</w:t>
            </w:r>
          </w:p>
          <w:p w:rsidR="007F336F" w:rsidRPr="007F336F" w:rsidRDefault="00546F32" w:rsidP="007F336F">
            <w:pPr>
              <w:spacing w:after="0" w:line="275" w:lineRule="exact"/>
              <w:ind w:left="149" w:right="0" w:firstLine="0"/>
              <w:jc w:val="left"/>
              <w:rPr>
                <w:color w:val="auto"/>
                <w:sz w:val="24"/>
                <w:lang w:val="ru-RU" w:eastAsia="en-US"/>
              </w:rPr>
            </w:pPr>
            <w:hyperlink r:id="rId69">
              <w:r w:rsidR="007F336F" w:rsidRPr="007F336F">
                <w:rPr>
                  <w:color w:val="0000FF"/>
                  <w:spacing w:val="-2"/>
                  <w:sz w:val="24"/>
                  <w:u w:val="single" w:color="0000FF"/>
                  <w:lang w:eastAsia="en-US"/>
                </w:rPr>
                <w:t>http</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publication</w:t>
              </w:r>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pravo</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gov</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ru</w:t>
              </w:r>
              <w:proofErr w:type="spellEnd"/>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Document</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View</w:t>
              </w:r>
              <w:r w:rsidR="007F336F" w:rsidRPr="007F336F">
                <w:rPr>
                  <w:color w:val="0000FF"/>
                  <w:spacing w:val="-2"/>
                  <w:sz w:val="24"/>
                  <w:u w:val="single" w:color="0000FF"/>
                  <w:lang w:val="ru-RU" w:eastAsia="en-US"/>
                </w:rPr>
                <w:t>/0001202212280044</w:t>
              </w:r>
            </w:hyperlink>
          </w:p>
        </w:tc>
      </w:tr>
      <w:tr w:rsidR="007F336F" w:rsidRPr="007F336F" w:rsidTr="00CC24D0">
        <w:trPr>
          <w:trHeight w:val="364"/>
        </w:trPr>
        <w:tc>
          <w:tcPr>
            <w:tcW w:w="1988" w:type="dxa"/>
            <w:tcBorders>
              <w:top w:val="single" w:sz="8" w:space="0" w:color="000000"/>
            </w:tcBorders>
          </w:tcPr>
          <w:p w:rsidR="007F336F" w:rsidRPr="007F336F" w:rsidRDefault="00546F32" w:rsidP="007F336F">
            <w:pPr>
              <w:spacing w:before="34" w:after="0" w:line="240" w:lineRule="auto"/>
              <w:ind w:left="571" w:right="0" w:firstLine="0"/>
              <w:jc w:val="left"/>
              <w:rPr>
                <w:i/>
                <w:color w:val="auto"/>
                <w:sz w:val="24"/>
                <w:lang w:eastAsia="en-US"/>
              </w:rPr>
            </w:pPr>
            <w:hyperlink r:id="rId70">
              <w:r w:rsidR="007F336F" w:rsidRPr="007F336F">
                <w:rPr>
                  <w:i/>
                  <w:color w:val="0000FF"/>
                  <w:sz w:val="24"/>
                  <w:u w:val="single" w:color="0000FF"/>
                  <w:lang w:eastAsia="en-US"/>
                </w:rPr>
                <w:t>2 -3</w:t>
              </w:r>
              <w:r w:rsidR="007F336F" w:rsidRPr="007F336F">
                <w:rPr>
                  <w:i/>
                  <w:color w:val="0000FF"/>
                  <w:spacing w:val="-7"/>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4" w:type="dxa"/>
            <w:tcBorders>
              <w:top w:val="single" w:sz="8" w:space="0" w:color="000000"/>
            </w:tcBorders>
          </w:tcPr>
          <w:p w:rsidR="007F336F" w:rsidRPr="007F336F" w:rsidRDefault="00546F32" w:rsidP="007F336F">
            <w:pPr>
              <w:spacing w:before="34" w:after="0" w:line="240" w:lineRule="auto"/>
              <w:ind w:left="571" w:right="0" w:firstLine="0"/>
              <w:jc w:val="left"/>
              <w:rPr>
                <w:i/>
                <w:color w:val="auto"/>
                <w:sz w:val="24"/>
                <w:lang w:eastAsia="en-US"/>
              </w:rPr>
            </w:pPr>
            <w:hyperlink r:id="rId71">
              <w:r w:rsidR="007F336F" w:rsidRPr="007F336F">
                <w:rPr>
                  <w:i/>
                  <w:color w:val="0000FF"/>
                  <w:sz w:val="24"/>
                  <w:u w:val="single" w:color="0000FF"/>
                  <w:lang w:eastAsia="en-US"/>
                </w:rPr>
                <w:t>3-4</w:t>
              </w:r>
              <w:r w:rsidR="007F336F" w:rsidRPr="007F336F">
                <w:rPr>
                  <w:i/>
                  <w:color w:val="0000FF"/>
                  <w:spacing w:val="-2"/>
                  <w:sz w:val="24"/>
                  <w:u w:val="single" w:color="0000FF"/>
                  <w:lang w:eastAsia="en-US"/>
                </w:rPr>
                <w:t xml:space="preserve"> </w:t>
              </w:r>
              <w:proofErr w:type="spellStart"/>
              <w:r w:rsidR="007F336F" w:rsidRPr="007F336F">
                <w:rPr>
                  <w:i/>
                  <w:color w:val="0000FF"/>
                  <w:spacing w:val="-4"/>
                  <w:sz w:val="24"/>
                  <w:u w:val="single" w:color="0000FF"/>
                  <w:lang w:eastAsia="en-US"/>
                </w:rPr>
                <w:t>года</w:t>
              </w:r>
              <w:proofErr w:type="spellEnd"/>
            </w:hyperlink>
          </w:p>
        </w:tc>
        <w:tc>
          <w:tcPr>
            <w:tcW w:w="1843" w:type="dxa"/>
            <w:tcBorders>
              <w:top w:val="single" w:sz="8" w:space="0" w:color="000000"/>
            </w:tcBorders>
          </w:tcPr>
          <w:p w:rsidR="007F336F" w:rsidRPr="007F336F" w:rsidRDefault="00546F32" w:rsidP="007F336F">
            <w:pPr>
              <w:spacing w:before="34" w:after="0" w:line="240" w:lineRule="auto"/>
              <w:ind w:left="571" w:right="0" w:firstLine="0"/>
              <w:jc w:val="left"/>
              <w:rPr>
                <w:i/>
                <w:color w:val="auto"/>
                <w:sz w:val="24"/>
                <w:lang w:eastAsia="en-US"/>
              </w:rPr>
            </w:pPr>
            <w:hyperlink r:id="rId72">
              <w:r w:rsidR="007F336F" w:rsidRPr="007F336F">
                <w:rPr>
                  <w:i/>
                  <w:color w:val="0000FF"/>
                  <w:sz w:val="24"/>
                  <w:u w:val="single" w:color="0000FF"/>
                  <w:lang w:eastAsia="en-US"/>
                </w:rPr>
                <w:t>4-5</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34" w:after="0" w:line="240" w:lineRule="auto"/>
              <w:ind w:left="572" w:right="0" w:firstLine="0"/>
              <w:jc w:val="left"/>
              <w:rPr>
                <w:i/>
                <w:color w:val="auto"/>
                <w:sz w:val="24"/>
                <w:lang w:eastAsia="en-US"/>
              </w:rPr>
            </w:pPr>
            <w:hyperlink r:id="rId73">
              <w:r w:rsidR="007F336F" w:rsidRPr="007F336F">
                <w:rPr>
                  <w:i/>
                  <w:color w:val="0000FF"/>
                  <w:sz w:val="24"/>
                  <w:u w:val="single" w:color="0000FF"/>
                  <w:lang w:eastAsia="en-US"/>
                </w:rPr>
                <w:t>5-6</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c>
          <w:tcPr>
            <w:tcW w:w="1844" w:type="dxa"/>
            <w:tcBorders>
              <w:top w:val="single" w:sz="8" w:space="0" w:color="000000"/>
            </w:tcBorders>
          </w:tcPr>
          <w:p w:rsidR="007F336F" w:rsidRPr="007F336F" w:rsidRDefault="00546F32" w:rsidP="007F336F">
            <w:pPr>
              <w:spacing w:before="34" w:after="0" w:line="240" w:lineRule="auto"/>
              <w:ind w:left="572" w:right="0" w:firstLine="0"/>
              <w:jc w:val="left"/>
              <w:rPr>
                <w:i/>
                <w:color w:val="auto"/>
                <w:sz w:val="24"/>
                <w:lang w:eastAsia="en-US"/>
              </w:rPr>
            </w:pPr>
            <w:hyperlink r:id="rId74">
              <w:r w:rsidR="007F336F" w:rsidRPr="007F336F">
                <w:rPr>
                  <w:i/>
                  <w:color w:val="0000FF"/>
                  <w:sz w:val="24"/>
                  <w:u w:val="single" w:color="0000FF"/>
                  <w:lang w:eastAsia="en-US"/>
                </w:rPr>
                <w:t>6-8</w:t>
              </w:r>
              <w:r w:rsidR="007F336F" w:rsidRPr="007F336F">
                <w:rPr>
                  <w:i/>
                  <w:color w:val="0000FF"/>
                  <w:spacing w:val="4"/>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r>
      <w:tr w:rsidR="007F336F" w:rsidRPr="007F336F" w:rsidTr="00CC24D0">
        <w:trPr>
          <w:trHeight w:val="1454"/>
        </w:trPr>
        <w:tc>
          <w:tcPr>
            <w:tcW w:w="1988" w:type="dxa"/>
          </w:tcPr>
          <w:p w:rsidR="007F336F" w:rsidRPr="007F336F" w:rsidRDefault="007F336F" w:rsidP="007F336F">
            <w:pPr>
              <w:spacing w:before="45" w:after="0" w:line="240" w:lineRule="auto"/>
              <w:ind w:right="0" w:firstLine="0"/>
              <w:jc w:val="left"/>
              <w:rPr>
                <w:b/>
                <w:color w:val="auto"/>
                <w:sz w:val="20"/>
                <w:lang w:eastAsia="en-US"/>
              </w:rPr>
            </w:pPr>
          </w:p>
          <w:p w:rsidR="007F336F" w:rsidRPr="007F336F" w:rsidRDefault="007F336F" w:rsidP="007F336F">
            <w:pPr>
              <w:spacing w:after="0" w:line="240" w:lineRule="auto"/>
              <w:ind w:left="378" w:right="0" w:firstLine="0"/>
              <w:jc w:val="left"/>
              <w:rPr>
                <w:color w:val="auto"/>
                <w:sz w:val="20"/>
                <w:lang w:eastAsia="en-US"/>
              </w:rPr>
            </w:pPr>
            <w:r w:rsidRPr="007F336F">
              <w:rPr>
                <w:noProof/>
                <w:color w:val="auto"/>
                <w:sz w:val="20"/>
              </w:rPr>
              <w:drawing>
                <wp:inline distT="0" distB="0" distL="0" distR="0">
                  <wp:extent cx="700536" cy="699897"/>
                  <wp:effectExtent l="0" t="0" r="0" b="0"/>
                  <wp:docPr id="144"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58" cstate="print"/>
                          <a:stretch>
                            <a:fillRect/>
                          </a:stretch>
                        </pic:blipFill>
                        <pic:spPr>
                          <a:xfrm>
                            <a:off x="0" y="0"/>
                            <a:ext cx="700536" cy="699897"/>
                          </a:xfrm>
                          <a:prstGeom prst="rect">
                            <a:avLst/>
                          </a:prstGeom>
                        </pic:spPr>
                      </pic:pic>
                    </a:graphicData>
                  </a:graphic>
                </wp:inline>
              </w:drawing>
            </w:r>
          </w:p>
        </w:tc>
        <w:tc>
          <w:tcPr>
            <w:tcW w:w="1844" w:type="dxa"/>
          </w:tcPr>
          <w:p w:rsidR="007F336F" w:rsidRPr="007F336F" w:rsidRDefault="007F336F" w:rsidP="007F336F">
            <w:pPr>
              <w:spacing w:before="45" w:after="0" w:line="240" w:lineRule="auto"/>
              <w:ind w:right="0" w:firstLine="0"/>
              <w:jc w:val="left"/>
              <w:rPr>
                <w:b/>
                <w:color w:val="auto"/>
                <w:sz w:val="20"/>
                <w:lang w:eastAsia="en-US"/>
              </w:rPr>
            </w:pPr>
          </w:p>
          <w:p w:rsidR="007F336F" w:rsidRPr="007F336F" w:rsidRDefault="007F336F" w:rsidP="007F336F">
            <w:pPr>
              <w:spacing w:after="0" w:line="240" w:lineRule="auto"/>
              <w:ind w:left="310" w:right="0" w:firstLine="0"/>
              <w:jc w:val="left"/>
              <w:rPr>
                <w:color w:val="auto"/>
                <w:sz w:val="20"/>
                <w:lang w:eastAsia="en-US"/>
              </w:rPr>
            </w:pPr>
            <w:r w:rsidRPr="007F336F">
              <w:rPr>
                <w:noProof/>
                <w:color w:val="auto"/>
                <w:sz w:val="20"/>
              </w:rPr>
              <w:drawing>
                <wp:inline distT="0" distB="0" distL="0" distR="0">
                  <wp:extent cx="696341" cy="695706"/>
                  <wp:effectExtent l="0" t="0" r="0" b="0"/>
                  <wp:docPr id="163"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59" cstate="print"/>
                          <a:stretch>
                            <a:fillRect/>
                          </a:stretch>
                        </pic:blipFill>
                        <pic:spPr>
                          <a:xfrm>
                            <a:off x="0" y="0"/>
                            <a:ext cx="696341" cy="695706"/>
                          </a:xfrm>
                          <a:prstGeom prst="rect">
                            <a:avLst/>
                          </a:prstGeom>
                        </pic:spPr>
                      </pic:pic>
                    </a:graphicData>
                  </a:graphic>
                </wp:inline>
              </w:drawing>
            </w:r>
          </w:p>
        </w:tc>
        <w:tc>
          <w:tcPr>
            <w:tcW w:w="1843" w:type="dxa"/>
          </w:tcPr>
          <w:p w:rsidR="007F336F" w:rsidRPr="007F336F" w:rsidRDefault="007F336F" w:rsidP="007F336F">
            <w:pPr>
              <w:spacing w:before="45" w:after="0"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64"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0"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45" w:after="0" w:line="240" w:lineRule="auto"/>
              <w:ind w:right="0" w:firstLine="0"/>
              <w:jc w:val="left"/>
              <w:rPr>
                <w:b/>
                <w:color w:val="auto"/>
                <w:sz w:val="20"/>
                <w:lang w:eastAsia="en-US"/>
              </w:rPr>
            </w:pPr>
          </w:p>
          <w:p w:rsidR="007F336F" w:rsidRPr="007F336F" w:rsidRDefault="007F336F" w:rsidP="007F336F">
            <w:pPr>
              <w:spacing w:after="0" w:line="240" w:lineRule="auto"/>
              <w:ind w:left="315" w:right="0" w:firstLine="0"/>
              <w:jc w:val="left"/>
              <w:rPr>
                <w:color w:val="auto"/>
                <w:sz w:val="20"/>
                <w:lang w:eastAsia="en-US"/>
              </w:rPr>
            </w:pPr>
            <w:r w:rsidRPr="007F336F">
              <w:rPr>
                <w:noProof/>
                <w:color w:val="auto"/>
                <w:sz w:val="20"/>
              </w:rPr>
              <w:drawing>
                <wp:inline distT="0" distB="0" distL="0" distR="0">
                  <wp:extent cx="687324" cy="687324"/>
                  <wp:effectExtent l="0" t="0" r="0" b="0"/>
                  <wp:docPr id="165"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1" cstate="print"/>
                          <a:stretch>
                            <a:fillRect/>
                          </a:stretch>
                        </pic:blipFill>
                        <pic:spPr>
                          <a:xfrm>
                            <a:off x="0" y="0"/>
                            <a:ext cx="687324" cy="687324"/>
                          </a:xfrm>
                          <a:prstGeom prst="rect">
                            <a:avLst/>
                          </a:prstGeom>
                        </pic:spPr>
                      </pic:pic>
                    </a:graphicData>
                  </a:graphic>
                </wp:inline>
              </w:drawing>
            </w:r>
          </w:p>
        </w:tc>
        <w:tc>
          <w:tcPr>
            <w:tcW w:w="1844" w:type="dxa"/>
          </w:tcPr>
          <w:p w:rsidR="007F336F" w:rsidRPr="007F336F" w:rsidRDefault="007F336F" w:rsidP="007F336F">
            <w:pPr>
              <w:spacing w:before="45" w:after="0" w:line="240" w:lineRule="auto"/>
              <w:ind w:right="0" w:firstLine="0"/>
              <w:jc w:val="left"/>
              <w:rPr>
                <w:b/>
                <w:color w:val="auto"/>
                <w:sz w:val="20"/>
                <w:lang w:eastAsia="en-US"/>
              </w:rPr>
            </w:pPr>
          </w:p>
          <w:p w:rsidR="007F336F" w:rsidRPr="007F336F" w:rsidRDefault="007F336F" w:rsidP="007F336F">
            <w:pPr>
              <w:spacing w:after="0" w:line="240" w:lineRule="auto"/>
              <w:ind w:left="314" w:right="0" w:firstLine="0"/>
              <w:jc w:val="left"/>
              <w:rPr>
                <w:color w:val="auto"/>
                <w:sz w:val="20"/>
                <w:lang w:eastAsia="en-US"/>
              </w:rPr>
            </w:pPr>
            <w:r w:rsidRPr="007F336F">
              <w:rPr>
                <w:noProof/>
                <w:color w:val="auto"/>
                <w:sz w:val="20"/>
              </w:rPr>
              <w:drawing>
                <wp:inline distT="0" distB="0" distL="0" distR="0">
                  <wp:extent cx="687324" cy="687324"/>
                  <wp:effectExtent l="0" t="0" r="0" b="0"/>
                  <wp:docPr id="166"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2" cstate="print"/>
                          <a:stretch>
                            <a:fillRect/>
                          </a:stretch>
                        </pic:blipFill>
                        <pic:spPr>
                          <a:xfrm>
                            <a:off x="0" y="0"/>
                            <a:ext cx="687324" cy="687324"/>
                          </a:xfrm>
                          <a:prstGeom prst="rect">
                            <a:avLst/>
                          </a:prstGeom>
                        </pic:spPr>
                      </pic:pic>
                    </a:graphicData>
                  </a:graphic>
                </wp:inline>
              </w:drawing>
            </w:r>
          </w:p>
        </w:tc>
      </w:tr>
      <w:tr w:rsidR="007F336F" w:rsidRPr="007F336F" w:rsidTr="00CC24D0">
        <w:trPr>
          <w:trHeight w:val="551"/>
        </w:trPr>
        <w:tc>
          <w:tcPr>
            <w:tcW w:w="1988" w:type="dxa"/>
          </w:tcPr>
          <w:p w:rsidR="007F336F" w:rsidRPr="007F336F" w:rsidRDefault="007F336F" w:rsidP="007F336F">
            <w:pPr>
              <w:spacing w:after="0" w:line="271" w:lineRule="exact"/>
              <w:ind w:left="446"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33.3.1.</w:t>
            </w:r>
          </w:p>
          <w:p w:rsidR="007F336F" w:rsidRPr="007F336F" w:rsidRDefault="007F336F" w:rsidP="007F336F">
            <w:pPr>
              <w:spacing w:after="0" w:line="260" w:lineRule="exact"/>
              <w:ind w:left="475"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214</w:t>
            </w:r>
          </w:p>
        </w:tc>
        <w:tc>
          <w:tcPr>
            <w:tcW w:w="1844" w:type="dxa"/>
          </w:tcPr>
          <w:p w:rsidR="007F336F" w:rsidRPr="007F336F" w:rsidRDefault="007F336F" w:rsidP="007F336F">
            <w:pPr>
              <w:spacing w:after="0" w:line="271" w:lineRule="exact"/>
              <w:ind w:left="374"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33.3.1.</w:t>
            </w:r>
          </w:p>
          <w:p w:rsidR="007F336F" w:rsidRPr="007F336F" w:rsidRDefault="007F336F" w:rsidP="007F336F">
            <w:pPr>
              <w:spacing w:after="0" w:line="260" w:lineRule="exact"/>
              <w:ind w:left="407"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214</w:t>
            </w:r>
          </w:p>
        </w:tc>
        <w:tc>
          <w:tcPr>
            <w:tcW w:w="1843" w:type="dxa"/>
          </w:tcPr>
          <w:p w:rsidR="007F336F" w:rsidRPr="007F336F" w:rsidRDefault="007F336F" w:rsidP="007F336F">
            <w:pPr>
              <w:spacing w:after="0" w:line="271" w:lineRule="exact"/>
              <w:ind w:left="374"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33.3.1.</w:t>
            </w:r>
          </w:p>
          <w:p w:rsidR="007F336F" w:rsidRPr="007F336F" w:rsidRDefault="007F336F" w:rsidP="007F336F">
            <w:pPr>
              <w:spacing w:after="0" w:line="260" w:lineRule="exact"/>
              <w:ind w:left="403"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214</w:t>
            </w:r>
          </w:p>
        </w:tc>
        <w:tc>
          <w:tcPr>
            <w:tcW w:w="1844" w:type="dxa"/>
          </w:tcPr>
          <w:p w:rsidR="007F336F" w:rsidRPr="007F336F" w:rsidRDefault="007F336F" w:rsidP="007F336F">
            <w:pPr>
              <w:spacing w:after="0" w:line="271" w:lineRule="exact"/>
              <w:ind w:left="375"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33.3.1.</w:t>
            </w:r>
          </w:p>
          <w:p w:rsidR="007F336F" w:rsidRPr="007F336F" w:rsidRDefault="007F336F" w:rsidP="007F336F">
            <w:pPr>
              <w:spacing w:after="0" w:line="260" w:lineRule="exact"/>
              <w:ind w:left="409"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214</w:t>
            </w:r>
          </w:p>
        </w:tc>
        <w:tc>
          <w:tcPr>
            <w:tcW w:w="1844" w:type="dxa"/>
          </w:tcPr>
          <w:p w:rsidR="007F336F" w:rsidRPr="007F336F" w:rsidRDefault="007F336F" w:rsidP="007F336F">
            <w:pPr>
              <w:spacing w:after="0" w:line="271" w:lineRule="exact"/>
              <w:ind w:left="375"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33.3.1.</w:t>
            </w:r>
          </w:p>
          <w:p w:rsidR="007F336F" w:rsidRPr="007F336F" w:rsidRDefault="007F336F" w:rsidP="007F336F">
            <w:pPr>
              <w:spacing w:after="0" w:line="260" w:lineRule="exact"/>
              <w:ind w:left="408"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214</w:t>
            </w:r>
          </w:p>
        </w:tc>
      </w:tr>
    </w:tbl>
    <w:p w:rsidR="007F336F" w:rsidRPr="007F336F" w:rsidRDefault="007F336F" w:rsidP="007F336F">
      <w:pPr>
        <w:widowControl w:val="0"/>
        <w:autoSpaceDE w:val="0"/>
        <w:autoSpaceDN w:val="0"/>
        <w:spacing w:after="0" w:line="240" w:lineRule="auto"/>
        <w:ind w:right="0" w:firstLine="0"/>
        <w:jc w:val="left"/>
        <w:rPr>
          <w:b/>
          <w:color w:val="auto"/>
          <w:sz w:val="24"/>
          <w:szCs w:val="24"/>
          <w:lang w:eastAsia="en-US"/>
        </w:rPr>
      </w:pPr>
    </w:p>
    <w:p w:rsidR="007F336F" w:rsidRDefault="007F336F" w:rsidP="007F336F">
      <w:pPr>
        <w:widowControl w:val="0"/>
        <w:autoSpaceDE w:val="0"/>
        <w:autoSpaceDN w:val="0"/>
        <w:spacing w:before="81" w:after="0" w:line="240" w:lineRule="auto"/>
        <w:ind w:right="0" w:firstLine="0"/>
        <w:jc w:val="left"/>
        <w:rPr>
          <w:b/>
          <w:color w:val="auto"/>
          <w:sz w:val="24"/>
          <w:szCs w:val="24"/>
          <w:lang w:eastAsia="en-US"/>
        </w:rPr>
      </w:pPr>
    </w:p>
    <w:p w:rsidR="00DC0EC3" w:rsidRDefault="00DC0EC3" w:rsidP="007F336F">
      <w:pPr>
        <w:widowControl w:val="0"/>
        <w:autoSpaceDE w:val="0"/>
        <w:autoSpaceDN w:val="0"/>
        <w:spacing w:before="81" w:after="0" w:line="240" w:lineRule="auto"/>
        <w:ind w:right="0" w:firstLine="0"/>
        <w:jc w:val="left"/>
        <w:rPr>
          <w:b/>
          <w:color w:val="auto"/>
          <w:sz w:val="24"/>
          <w:szCs w:val="24"/>
          <w:lang w:eastAsia="en-US"/>
        </w:rPr>
      </w:pPr>
    </w:p>
    <w:p w:rsidR="00DC0EC3" w:rsidRDefault="00DC0EC3" w:rsidP="007F336F">
      <w:pPr>
        <w:widowControl w:val="0"/>
        <w:autoSpaceDE w:val="0"/>
        <w:autoSpaceDN w:val="0"/>
        <w:spacing w:before="81" w:after="0" w:line="240" w:lineRule="auto"/>
        <w:ind w:right="0" w:firstLine="0"/>
        <w:jc w:val="left"/>
        <w:rPr>
          <w:b/>
          <w:color w:val="auto"/>
          <w:sz w:val="24"/>
          <w:szCs w:val="24"/>
          <w:lang w:eastAsia="en-US"/>
        </w:rPr>
      </w:pPr>
    </w:p>
    <w:p w:rsidR="00DC0EC3" w:rsidRPr="007F336F" w:rsidRDefault="00DC0EC3" w:rsidP="007F336F">
      <w:pPr>
        <w:widowControl w:val="0"/>
        <w:autoSpaceDE w:val="0"/>
        <w:autoSpaceDN w:val="0"/>
        <w:spacing w:before="81" w:after="0" w:line="240" w:lineRule="auto"/>
        <w:ind w:right="0" w:firstLine="0"/>
        <w:jc w:val="left"/>
        <w:rPr>
          <w:b/>
          <w:color w:val="auto"/>
          <w:sz w:val="24"/>
          <w:szCs w:val="24"/>
          <w:lang w:eastAsia="en-US"/>
        </w:rPr>
      </w:pPr>
    </w:p>
    <w:p w:rsidR="007F336F" w:rsidRPr="007F336F" w:rsidRDefault="007F336F" w:rsidP="00072FB2">
      <w:pPr>
        <w:widowControl w:val="0"/>
        <w:numPr>
          <w:ilvl w:val="2"/>
          <w:numId w:val="41"/>
        </w:numPr>
        <w:tabs>
          <w:tab w:val="left" w:pos="1536"/>
        </w:tabs>
        <w:autoSpaceDE w:val="0"/>
        <w:autoSpaceDN w:val="0"/>
        <w:spacing w:after="0" w:line="240" w:lineRule="auto"/>
        <w:ind w:right="0"/>
        <w:jc w:val="left"/>
        <w:rPr>
          <w:b/>
          <w:color w:val="auto"/>
          <w:lang w:eastAsia="en-US"/>
        </w:rPr>
      </w:pPr>
      <w:r w:rsidRPr="007F336F">
        <w:rPr>
          <w:b/>
          <w:color w:val="auto"/>
          <w:sz w:val="24"/>
          <w:lang w:eastAsia="en-US"/>
        </w:rPr>
        <w:lastRenderedPageBreak/>
        <w:t>Перечень</w:t>
      </w:r>
      <w:r w:rsidRPr="007F336F">
        <w:rPr>
          <w:b/>
          <w:color w:val="auto"/>
          <w:spacing w:val="-5"/>
          <w:sz w:val="24"/>
          <w:lang w:eastAsia="en-US"/>
        </w:rPr>
        <w:t xml:space="preserve"> </w:t>
      </w:r>
      <w:r w:rsidRPr="007F336F">
        <w:rPr>
          <w:b/>
          <w:color w:val="auto"/>
          <w:sz w:val="24"/>
          <w:lang w:eastAsia="en-US"/>
        </w:rPr>
        <w:t>анимационных</w:t>
      </w:r>
      <w:r w:rsidRPr="007F336F">
        <w:rPr>
          <w:b/>
          <w:color w:val="auto"/>
          <w:spacing w:val="-11"/>
          <w:sz w:val="24"/>
          <w:lang w:eastAsia="en-US"/>
        </w:rPr>
        <w:t xml:space="preserve"> </w:t>
      </w:r>
      <w:r w:rsidRPr="007F336F">
        <w:rPr>
          <w:b/>
          <w:color w:val="auto"/>
          <w:spacing w:val="-2"/>
          <w:sz w:val="24"/>
          <w:lang w:eastAsia="en-US"/>
        </w:rPr>
        <w:t>произведений.</w:t>
      </w:r>
    </w:p>
    <w:p w:rsidR="007F336F" w:rsidRPr="007F336F" w:rsidRDefault="007F336F" w:rsidP="007F336F">
      <w:pPr>
        <w:widowControl w:val="0"/>
        <w:autoSpaceDE w:val="0"/>
        <w:autoSpaceDN w:val="0"/>
        <w:spacing w:after="0" w:line="240" w:lineRule="auto"/>
        <w:ind w:right="0" w:firstLine="0"/>
        <w:jc w:val="left"/>
        <w:rPr>
          <w:b/>
          <w:color w:val="auto"/>
          <w:sz w:val="24"/>
          <w:lang w:eastAsia="en-US"/>
        </w:rPr>
      </w:pPr>
    </w:p>
    <w:p w:rsidR="007F336F" w:rsidRPr="007F336F" w:rsidRDefault="007F336F" w:rsidP="007F336F">
      <w:pPr>
        <w:widowControl w:val="0"/>
        <w:autoSpaceDE w:val="0"/>
        <w:autoSpaceDN w:val="0"/>
        <w:spacing w:after="0" w:line="240" w:lineRule="auto"/>
        <w:ind w:right="0" w:firstLine="0"/>
        <w:jc w:val="left"/>
        <w:rPr>
          <w:b/>
          <w:color w:val="auto"/>
          <w:sz w:val="24"/>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6"/>
        <w:gridCol w:w="3261"/>
        <w:gridCol w:w="2838"/>
      </w:tblGrid>
      <w:tr w:rsidR="007F336F" w:rsidRPr="007F336F" w:rsidTr="00CC24D0">
        <w:trPr>
          <w:trHeight w:val="950"/>
        </w:trPr>
        <w:tc>
          <w:tcPr>
            <w:tcW w:w="9365" w:type="dxa"/>
            <w:gridSpan w:val="3"/>
            <w:tcBorders>
              <w:bottom w:val="single" w:sz="8" w:space="0" w:color="000000"/>
            </w:tcBorders>
          </w:tcPr>
          <w:p w:rsidR="007F336F" w:rsidRPr="007F336F" w:rsidRDefault="007F336F" w:rsidP="007F336F">
            <w:pPr>
              <w:spacing w:after="0" w:line="276" w:lineRule="auto"/>
              <w:ind w:left="149" w:right="1741" w:firstLine="0"/>
              <w:jc w:val="left"/>
              <w:rPr>
                <w:color w:val="auto"/>
                <w:sz w:val="24"/>
                <w:lang w:val="ru-RU" w:eastAsia="en-US"/>
              </w:rPr>
            </w:pPr>
            <w:r w:rsidRPr="007F336F">
              <w:rPr>
                <w:color w:val="auto"/>
                <w:sz w:val="24"/>
                <w:lang w:val="ru-RU" w:eastAsia="en-US"/>
              </w:rPr>
              <w:t>Федеральная</w:t>
            </w:r>
            <w:r w:rsidRPr="007F336F">
              <w:rPr>
                <w:color w:val="auto"/>
                <w:spacing w:val="-8"/>
                <w:sz w:val="24"/>
                <w:lang w:val="ru-RU" w:eastAsia="en-US"/>
              </w:rPr>
              <w:t xml:space="preserve"> </w:t>
            </w:r>
            <w:r w:rsidRPr="007F336F">
              <w:rPr>
                <w:color w:val="auto"/>
                <w:sz w:val="24"/>
                <w:lang w:val="ru-RU" w:eastAsia="en-US"/>
              </w:rPr>
              <w:t>образовательная</w:t>
            </w:r>
            <w:r w:rsidRPr="007F336F">
              <w:rPr>
                <w:color w:val="auto"/>
                <w:spacing w:val="-8"/>
                <w:sz w:val="24"/>
                <w:lang w:val="ru-RU" w:eastAsia="en-US"/>
              </w:rPr>
              <w:t xml:space="preserve"> </w:t>
            </w:r>
            <w:r w:rsidRPr="007F336F">
              <w:rPr>
                <w:color w:val="auto"/>
                <w:sz w:val="24"/>
                <w:lang w:val="ru-RU" w:eastAsia="en-US"/>
              </w:rPr>
              <w:t>программа</w:t>
            </w:r>
            <w:r w:rsidRPr="007F336F">
              <w:rPr>
                <w:color w:val="auto"/>
                <w:spacing w:val="-13"/>
                <w:sz w:val="24"/>
                <w:lang w:val="ru-RU" w:eastAsia="en-US"/>
              </w:rPr>
              <w:t xml:space="preserve"> </w:t>
            </w:r>
            <w:r w:rsidRPr="007F336F">
              <w:rPr>
                <w:color w:val="auto"/>
                <w:sz w:val="24"/>
                <w:lang w:val="ru-RU" w:eastAsia="en-US"/>
              </w:rPr>
              <w:t>дошкольного</w:t>
            </w:r>
            <w:r w:rsidRPr="007F336F">
              <w:rPr>
                <w:color w:val="auto"/>
                <w:spacing w:val="-12"/>
                <w:sz w:val="24"/>
                <w:lang w:val="ru-RU" w:eastAsia="en-US"/>
              </w:rPr>
              <w:t xml:space="preserve"> </w:t>
            </w:r>
            <w:r w:rsidRPr="007F336F">
              <w:rPr>
                <w:color w:val="auto"/>
                <w:sz w:val="24"/>
                <w:lang w:val="ru-RU" w:eastAsia="en-US"/>
              </w:rPr>
              <w:t>образования ФОП ДО п. 33.4., стр. 215</w:t>
            </w:r>
          </w:p>
          <w:p w:rsidR="007F336F" w:rsidRPr="007F336F" w:rsidRDefault="00546F32" w:rsidP="007F336F">
            <w:pPr>
              <w:spacing w:after="0" w:line="275" w:lineRule="exact"/>
              <w:ind w:left="149" w:right="0" w:firstLine="0"/>
              <w:jc w:val="left"/>
              <w:rPr>
                <w:color w:val="auto"/>
                <w:sz w:val="24"/>
                <w:lang w:val="ru-RU" w:eastAsia="en-US"/>
              </w:rPr>
            </w:pPr>
            <w:hyperlink r:id="rId75">
              <w:r w:rsidR="007F336F" w:rsidRPr="007F336F">
                <w:rPr>
                  <w:color w:val="0000FF"/>
                  <w:spacing w:val="-2"/>
                  <w:sz w:val="24"/>
                  <w:u w:val="single" w:color="0000FF"/>
                  <w:lang w:eastAsia="en-US"/>
                </w:rPr>
                <w:t>http</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publication</w:t>
              </w:r>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pravo</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gov</w:t>
              </w:r>
              <w:proofErr w:type="spellEnd"/>
              <w:r w:rsidR="007F336F" w:rsidRPr="007F336F">
                <w:rPr>
                  <w:color w:val="0000FF"/>
                  <w:spacing w:val="-2"/>
                  <w:sz w:val="24"/>
                  <w:u w:val="single" w:color="0000FF"/>
                  <w:lang w:val="ru-RU" w:eastAsia="en-US"/>
                </w:rPr>
                <w:t>.</w:t>
              </w:r>
              <w:proofErr w:type="spellStart"/>
              <w:r w:rsidR="007F336F" w:rsidRPr="007F336F">
                <w:rPr>
                  <w:color w:val="0000FF"/>
                  <w:spacing w:val="-2"/>
                  <w:sz w:val="24"/>
                  <w:u w:val="single" w:color="0000FF"/>
                  <w:lang w:eastAsia="en-US"/>
                </w:rPr>
                <w:t>ru</w:t>
              </w:r>
              <w:proofErr w:type="spellEnd"/>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Document</w:t>
              </w:r>
              <w:r w:rsidR="007F336F" w:rsidRPr="007F336F">
                <w:rPr>
                  <w:color w:val="0000FF"/>
                  <w:spacing w:val="-2"/>
                  <w:sz w:val="24"/>
                  <w:u w:val="single" w:color="0000FF"/>
                  <w:lang w:val="ru-RU" w:eastAsia="en-US"/>
                </w:rPr>
                <w:t>/</w:t>
              </w:r>
              <w:r w:rsidR="007F336F" w:rsidRPr="007F336F">
                <w:rPr>
                  <w:color w:val="0000FF"/>
                  <w:spacing w:val="-2"/>
                  <w:sz w:val="24"/>
                  <w:u w:val="single" w:color="0000FF"/>
                  <w:lang w:eastAsia="en-US"/>
                </w:rPr>
                <w:t>View</w:t>
              </w:r>
              <w:r w:rsidR="007F336F" w:rsidRPr="007F336F">
                <w:rPr>
                  <w:color w:val="0000FF"/>
                  <w:spacing w:val="-2"/>
                  <w:sz w:val="24"/>
                  <w:u w:val="single" w:color="0000FF"/>
                  <w:lang w:val="ru-RU" w:eastAsia="en-US"/>
                </w:rPr>
                <w:t>/0001202212280044</w:t>
              </w:r>
            </w:hyperlink>
          </w:p>
        </w:tc>
      </w:tr>
      <w:tr w:rsidR="007F336F" w:rsidRPr="007F336F" w:rsidTr="00CC24D0">
        <w:trPr>
          <w:trHeight w:val="460"/>
        </w:trPr>
        <w:tc>
          <w:tcPr>
            <w:tcW w:w="3266" w:type="dxa"/>
            <w:tcBorders>
              <w:top w:val="single" w:sz="8" w:space="0" w:color="000000"/>
            </w:tcBorders>
          </w:tcPr>
          <w:p w:rsidR="007F336F" w:rsidRPr="007F336F" w:rsidRDefault="007F336F" w:rsidP="007F336F">
            <w:pPr>
              <w:spacing w:before="34" w:after="0" w:line="240" w:lineRule="auto"/>
              <w:ind w:left="1522" w:right="0" w:firstLine="0"/>
              <w:jc w:val="left"/>
              <w:rPr>
                <w:i/>
                <w:color w:val="auto"/>
                <w:sz w:val="24"/>
                <w:lang w:eastAsia="en-US"/>
              </w:rPr>
            </w:pPr>
            <w:r w:rsidRPr="007F336F">
              <w:rPr>
                <w:i/>
                <w:color w:val="auto"/>
                <w:sz w:val="24"/>
                <w:u w:val="single"/>
                <w:lang w:eastAsia="en-US"/>
              </w:rPr>
              <w:t>С 5</w:t>
            </w:r>
            <w:r w:rsidRPr="007F336F">
              <w:rPr>
                <w:i/>
                <w:color w:val="auto"/>
                <w:spacing w:val="2"/>
                <w:sz w:val="24"/>
                <w:u w:val="single"/>
                <w:lang w:eastAsia="en-US"/>
              </w:rPr>
              <w:t xml:space="preserve"> </w:t>
            </w:r>
            <w:proofErr w:type="spellStart"/>
            <w:r w:rsidRPr="007F336F">
              <w:rPr>
                <w:i/>
                <w:color w:val="auto"/>
                <w:spacing w:val="-5"/>
                <w:sz w:val="24"/>
                <w:u w:val="single"/>
                <w:lang w:eastAsia="en-US"/>
              </w:rPr>
              <w:t>лет</w:t>
            </w:r>
            <w:proofErr w:type="spellEnd"/>
          </w:p>
        </w:tc>
        <w:tc>
          <w:tcPr>
            <w:tcW w:w="3261" w:type="dxa"/>
            <w:tcBorders>
              <w:top w:val="single" w:sz="8" w:space="0" w:color="000000"/>
            </w:tcBorders>
          </w:tcPr>
          <w:p w:rsidR="007F336F" w:rsidRPr="007F336F" w:rsidRDefault="00546F32" w:rsidP="007F336F">
            <w:pPr>
              <w:spacing w:before="34" w:after="0" w:line="240" w:lineRule="auto"/>
              <w:ind w:left="1478" w:right="0" w:firstLine="0"/>
              <w:jc w:val="left"/>
              <w:rPr>
                <w:color w:val="auto"/>
                <w:sz w:val="24"/>
                <w:lang w:eastAsia="en-US"/>
              </w:rPr>
            </w:pPr>
            <w:hyperlink r:id="rId76">
              <w:r w:rsidR="007F336F" w:rsidRPr="007F336F">
                <w:rPr>
                  <w:i/>
                  <w:color w:val="0000FF"/>
                  <w:sz w:val="24"/>
                  <w:u w:val="single" w:color="0000FF"/>
                  <w:lang w:eastAsia="en-US"/>
                </w:rPr>
                <w:t>6</w:t>
              </w:r>
            </w:hyperlink>
            <w:r w:rsidR="007F336F" w:rsidRPr="007F336F">
              <w:rPr>
                <w:color w:val="auto"/>
                <w:spacing w:val="2"/>
                <w:sz w:val="24"/>
                <w:u w:val="single" w:color="0000FF"/>
                <w:lang w:eastAsia="en-US"/>
              </w:rPr>
              <w:t xml:space="preserve"> </w:t>
            </w:r>
            <w:r w:rsidR="007F336F" w:rsidRPr="007F336F">
              <w:rPr>
                <w:color w:val="auto"/>
                <w:sz w:val="24"/>
                <w:u w:val="single" w:color="0000FF"/>
                <w:lang w:eastAsia="en-US"/>
              </w:rPr>
              <w:t>–</w:t>
            </w:r>
            <w:r w:rsidR="007F336F" w:rsidRPr="007F336F">
              <w:rPr>
                <w:color w:val="auto"/>
                <w:spacing w:val="2"/>
                <w:sz w:val="24"/>
                <w:u w:val="single" w:color="0000FF"/>
                <w:lang w:eastAsia="en-US"/>
              </w:rPr>
              <w:t xml:space="preserve"> </w:t>
            </w:r>
            <w:r w:rsidR="007F336F" w:rsidRPr="007F336F">
              <w:rPr>
                <w:color w:val="auto"/>
                <w:sz w:val="24"/>
                <w:u w:val="single" w:color="0000FF"/>
                <w:lang w:eastAsia="en-US"/>
              </w:rPr>
              <w:t>7</w:t>
            </w:r>
            <w:r w:rsidR="007F336F" w:rsidRPr="007F336F">
              <w:rPr>
                <w:color w:val="auto"/>
                <w:spacing w:val="-3"/>
                <w:sz w:val="24"/>
                <w:u w:val="single" w:color="0000FF"/>
                <w:lang w:eastAsia="en-US"/>
              </w:rPr>
              <w:t xml:space="preserve"> </w:t>
            </w:r>
            <w:proofErr w:type="spellStart"/>
            <w:r w:rsidR="007F336F" w:rsidRPr="007F336F">
              <w:rPr>
                <w:color w:val="auto"/>
                <w:spacing w:val="-5"/>
                <w:sz w:val="24"/>
                <w:u w:val="single" w:color="0000FF"/>
                <w:lang w:eastAsia="en-US"/>
              </w:rPr>
              <w:t>лет</w:t>
            </w:r>
            <w:proofErr w:type="spellEnd"/>
          </w:p>
        </w:tc>
        <w:tc>
          <w:tcPr>
            <w:tcW w:w="2838" w:type="dxa"/>
            <w:tcBorders>
              <w:top w:val="single" w:sz="8" w:space="0" w:color="000000"/>
            </w:tcBorders>
          </w:tcPr>
          <w:p w:rsidR="007F336F" w:rsidRPr="007F336F" w:rsidRDefault="00546F32" w:rsidP="007F336F">
            <w:pPr>
              <w:spacing w:before="34" w:after="0" w:line="240" w:lineRule="auto"/>
              <w:ind w:left="1324" w:right="0" w:firstLine="0"/>
              <w:jc w:val="left"/>
              <w:rPr>
                <w:i/>
                <w:color w:val="auto"/>
                <w:sz w:val="24"/>
                <w:lang w:eastAsia="en-US"/>
              </w:rPr>
            </w:pPr>
            <w:hyperlink r:id="rId77">
              <w:r w:rsidR="007F336F" w:rsidRPr="007F336F">
                <w:rPr>
                  <w:i/>
                  <w:color w:val="0000FF"/>
                  <w:sz w:val="24"/>
                  <w:u w:val="single" w:color="0000FF"/>
                  <w:lang w:eastAsia="en-US"/>
                </w:rPr>
                <w:t>7-8</w:t>
              </w:r>
              <w:r w:rsidR="007F336F" w:rsidRPr="007F336F">
                <w:rPr>
                  <w:i/>
                  <w:color w:val="0000FF"/>
                  <w:spacing w:val="3"/>
                  <w:sz w:val="24"/>
                  <w:u w:val="single" w:color="0000FF"/>
                  <w:lang w:eastAsia="en-US"/>
                </w:rPr>
                <w:t xml:space="preserve"> </w:t>
              </w:r>
              <w:proofErr w:type="spellStart"/>
              <w:r w:rsidR="007F336F" w:rsidRPr="007F336F">
                <w:rPr>
                  <w:i/>
                  <w:color w:val="0000FF"/>
                  <w:spacing w:val="-5"/>
                  <w:sz w:val="24"/>
                  <w:u w:val="single" w:color="0000FF"/>
                  <w:lang w:eastAsia="en-US"/>
                </w:rPr>
                <w:t>лет</w:t>
              </w:r>
              <w:proofErr w:type="spellEnd"/>
            </w:hyperlink>
          </w:p>
        </w:tc>
      </w:tr>
      <w:tr w:rsidR="007F336F" w:rsidRPr="007F336F" w:rsidTr="00CC24D0">
        <w:trPr>
          <w:trHeight w:val="1497"/>
        </w:trPr>
        <w:tc>
          <w:tcPr>
            <w:tcW w:w="3266" w:type="dxa"/>
          </w:tcPr>
          <w:p w:rsidR="007F336F" w:rsidRPr="007F336F" w:rsidRDefault="007F336F" w:rsidP="007F336F">
            <w:pPr>
              <w:spacing w:before="47" w:after="0" w:line="240" w:lineRule="auto"/>
              <w:ind w:right="0" w:firstLine="0"/>
              <w:jc w:val="left"/>
              <w:rPr>
                <w:b/>
                <w:color w:val="auto"/>
                <w:sz w:val="20"/>
                <w:lang w:eastAsia="en-US"/>
              </w:rPr>
            </w:pPr>
          </w:p>
          <w:p w:rsidR="007F336F" w:rsidRPr="007F336F" w:rsidRDefault="007F336F" w:rsidP="007F336F">
            <w:pPr>
              <w:spacing w:after="0" w:line="240" w:lineRule="auto"/>
              <w:ind w:left="1026" w:right="0" w:firstLine="0"/>
              <w:jc w:val="left"/>
              <w:rPr>
                <w:color w:val="auto"/>
                <w:sz w:val="20"/>
                <w:lang w:eastAsia="en-US"/>
              </w:rPr>
            </w:pPr>
            <w:r w:rsidRPr="007F336F">
              <w:rPr>
                <w:noProof/>
                <w:color w:val="auto"/>
                <w:sz w:val="20"/>
              </w:rPr>
              <w:drawing>
                <wp:inline distT="0" distB="0" distL="0" distR="0">
                  <wp:extent cx="687324" cy="687324"/>
                  <wp:effectExtent l="0" t="0" r="0" b="0"/>
                  <wp:docPr id="167"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0" cstate="print"/>
                          <a:stretch>
                            <a:fillRect/>
                          </a:stretch>
                        </pic:blipFill>
                        <pic:spPr>
                          <a:xfrm>
                            <a:off x="0" y="0"/>
                            <a:ext cx="687324" cy="687324"/>
                          </a:xfrm>
                          <a:prstGeom prst="rect">
                            <a:avLst/>
                          </a:prstGeom>
                        </pic:spPr>
                      </pic:pic>
                    </a:graphicData>
                  </a:graphic>
                </wp:inline>
              </w:drawing>
            </w:r>
          </w:p>
        </w:tc>
        <w:tc>
          <w:tcPr>
            <w:tcW w:w="3261" w:type="dxa"/>
          </w:tcPr>
          <w:p w:rsidR="007F336F" w:rsidRPr="007F336F" w:rsidRDefault="007F336F" w:rsidP="007F336F">
            <w:pPr>
              <w:spacing w:before="47" w:after="0" w:line="240" w:lineRule="auto"/>
              <w:ind w:right="0" w:firstLine="0"/>
              <w:jc w:val="left"/>
              <w:rPr>
                <w:b/>
                <w:color w:val="auto"/>
                <w:sz w:val="20"/>
                <w:lang w:eastAsia="en-US"/>
              </w:rPr>
            </w:pPr>
          </w:p>
          <w:p w:rsidR="007F336F" w:rsidRPr="007F336F" w:rsidRDefault="007F336F" w:rsidP="007F336F">
            <w:pPr>
              <w:spacing w:after="0" w:line="240" w:lineRule="auto"/>
              <w:ind w:left="1024" w:right="0" w:firstLine="0"/>
              <w:jc w:val="left"/>
              <w:rPr>
                <w:color w:val="auto"/>
                <w:sz w:val="20"/>
                <w:lang w:eastAsia="en-US"/>
              </w:rPr>
            </w:pPr>
            <w:r w:rsidRPr="007F336F">
              <w:rPr>
                <w:noProof/>
                <w:color w:val="auto"/>
                <w:sz w:val="20"/>
              </w:rPr>
              <w:drawing>
                <wp:inline distT="0" distB="0" distL="0" distR="0">
                  <wp:extent cx="687324" cy="687324"/>
                  <wp:effectExtent l="0" t="0" r="0" b="0"/>
                  <wp:docPr id="168"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1" cstate="print"/>
                          <a:stretch>
                            <a:fillRect/>
                          </a:stretch>
                        </pic:blipFill>
                        <pic:spPr>
                          <a:xfrm>
                            <a:off x="0" y="0"/>
                            <a:ext cx="687324" cy="687324"/>
                          </a:xfrm>
                          <a:prstGeom prst="rect">
                            <a:avLst/>
                          </a:prstGeom>
                        </pic:spPr>
                      </pic:pic>
                    </a:graphicData>
                  </a:graphic>
                </wp:inline>
              </w:drawing>
            </w:r>
          </w:p>
        </w:tc>
        <w:tc>
          <w:tcPr>
            <w:tcW w:w="2838" w:type="dxa"/>
          </w:tcPr>
          <w:p w:rsidR="007F336F" w:rsidRPr="007F336F" w:rsidRDefault="007F336F" w:rsidP="007F336F">
            <w:pPr>
              <w:spacing w:before="47" w:after="0" w:line="240" w:lineRule="auto"/>
              <w:ind w:right="0" w:firstLine="0"/>
              <w:jc w:val="left"/>
              <w:rPr>
                <w:b/>
                <w:color w:val="auto"/>
                <w:sz w:val="20"/>
                <w:lang w:eastAsia="en-US"/>
              </w:rPr>
            </w:pPr>
          </w:p>
          <w:p w:rsidR="007F336F" w:rsidRPr="007F336F" w:rsidRDefault="007F336F" w:rsidP="007F336F">
            <w:pPr>
              <w:spacing w:after="0" w:line="240" w:lineRule="auto"/>
              <w:ind w:left="811" w:right="0" w:firstLine="0"/>
              <w:jc w:val="left"/>
              <w:rPr>
                <w:color w:val="auto"/>
                <w:sz w:val="20"/>
                <w:lang w:eastAsia="en-US"/>
              </w:rPr>
            </w:pPr>
            <w:r w:rsidRPr="007F336F">
              <w:rPr>
                <w:noProof/>
                <w:color w:val="auto"/>
                <w:sz w:val="20"/>
              </w:rPr>
              <w:drawing>
                <wp:inline distT="0" distB="0" distL="0" distR="0">
                  <wp:extent cx="687324" cy="687324"/>
                  <wp:effectExtent l="0" t="0" r="0" b="0"/>
                  <wp:docPr id="169"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2" cstate="print"/>
                          <a:stretch>
                            <a:fillRect/>
                          </a:stretch>
                        </pic:blipFill>
                        <pic:spPr>
                          <a:xfrm>
                            <a:off x="0" y="0"/>
                            <a:ext cx="687324" cy="687324"/>
                          </a:xfrm>
                          <a:prstGeom prst="rect">
                            <a:avLst/>
                          </a:prstGeom>
                        </pic:spPr>
                      </pic:pic>
                    </a:graphicData>
                  </a:graphic>
                </wp:inline>
              </w:drawing>
            </w:r>
          </w:p>
        </w:tc>
      </w:tr>
      <w:tr w:rsidR="007F336F" w:rsidRPr="007F336F" w:rsidTr="00CC24D0">
        <w:trPr>
          <w:trHeight w:val="551"/>
        </w:trPr>
        <w:tc>
          <w:tcPr>
            <w:tcW w:w="3266" w:type="dxa"/>
          </w:tcPr>
          <w:p w:rsidR="007F336F" w:rsidRPr="007F336F" w:rsidRDefault="007F336F" w:rsidP="007F336F">
            <w:pPr>
              <w:spacing w:after="0" w:line="273" w:lineRule="exact"/>
              <w:ind w:left="1" w:right="118"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33.4.1.</w:t>
            </w:r>
          </w:p>
          <w:p w:rsidR="007F336F" w:rsidRPr="007F336F" w:rsidRDefault="007F336F" w:rsidP="007F336F">
            <w:pPr>
              <w:spacing w:before="2" w:after="0" w:line="257" w:lineRule="exact"/>
              <w:ind w:right="118"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215-</w:t>
            </w:r>
            <w:r w:rsidRPr="007F336F">
              <w:rPr>
                <w:b/>
                <w:color w:val="auto"/>
                <w:spacing w:val="-5"/>
                <w:sz w:val="24"/>
                <w:lang w:eastAsia="en-US"/>
              </w:rPr>
              <w:t>217</w:t>
            </w:r>
          </w:p>
        </w:tc>
        <w:tc>
          <w:tcPr>
            <w:tcW w:w="3261" w:type="dxa"/>
          </w:tcPr>
          <w:p w:rsidR="007F336F" w:rsidRPr="007F336F" w:rsidRDefault="007F336F" w:rsidP="007F336F">
            <w:pPr>
              <w:spacing w:after="0" w:line="273" w:lineRule="exact"/>
              <w:ind w:left="1" w:right="114" w:firstLine="0"/>
              <w:jc w:val="center"/>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33.4.2.</w:t>
            </w:r>
          </w:p>
          <w:p w:rsidR="007F336F" w:rsidRPr="007F336F" w:rsidRDefault="007F336F" w:rsidP="007F336F">
            <w:pPr>
              <w:spacing w:before="2" w:after="0" w:line="257" w:lineRule="exact"/>
              <w:ind w:right="114" w:firstLine="0"/>
              <w:jc w:val="center"/>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z w:val="24"/>
                <w:lang w:eastAsia="en-US"/>
              </w:rPr>
              <w:t>217-</w:t>
            </w:r>
            <w:r w:rsidRPr="007F336F">
              <w:rPr>
                <w:b/>
                <w:color w:val="auto"/>
                <w:spacing w:val="-5"/>
                <w:sz w:val="24"/>
                <w:lang w:eastAsia="en-US"/>
              </w:rPr>
              <w:t>218</w:t>
            </w:r>
          </w:p>
        </w:tc>
        <w:tc>
          <w:tcPr>
            <w:tcW w:w="2838" w:type="dxa"/>
          </w:tcPr>
          <w:p w:rsidR="007F336F" w:rsidRPr="007F336F" w:rsidRDefault="007F336F" w:rsidP="007F336F">
            <w:pPr>
              <w:spacing w:after="0" w:line="273" w:lineRule="exact"/>
              <w:ind w:left="872" w:right="0" w:firstLine="0"/>
              <w:jc w:val="left"/>
              <w:rPr>
                <w:b/>
                <w:color w:val="auto"/>
                <w:sz w:val="24"/>
                <w:lang w:eastAsia="en-US"/>
              </w:rPr>
            </w:pPr>
            <w:r w:rsidRPr="007F336F">
              <w:rPr>
                <w:b/>
                <w:color w:val="auto"/>
                <w:sz w:val="24"/>
                <w:lang w:eastAsia="en-US"/>
              </w:rPr>
              <w:t>П.</w:t>
            </w:r>
            <w:r w:rsidRPr="007F336F">
              <w:rPr>
                <w:b/>
                <w:color w:val="auto"/>
                <w:spacing w:val="2"/>
                <w:sz w:val="24"/>
                <w:lang w:eastAsia="en-US"/>
              </w:rPr>
              <w:t xml:space="preserve"> </w:t>
            </w:r>
            <w:r w:rsidRPr="007F336F">
              <w:rPr>
                <w:b/>
                <w:color w:val="auto"/>
                <w:spacing w:val="-2"/>
                <w:sz w:val="24"/>
                <w:lang w:eastAsia="en-US"/>
              </w:rPr>
              <w:t>33.4.3.</w:t>
            </w:r>
          </w:p>
          <w:p w:rsidR="007F336F" w:rsidRPr="007F336F" w:rsidRDefault="007F336F" w:rsidP="007F336F">
            <w:pPr>
              <w:spacing w:before="2" w:after="0" w:line="257" w:lineRule="exact"/>
              <w:ind w:left="901" w:right="0" w:firstLine="0"/>
              <w:jc w:val="left"/>
              <w:rPr>
                <w:b/>
                <w:color w:val="auto"/>
                <w:sz w:val="24"/>
                <w:lang w:eastAsia="en-US"/>
              </w:rPr>
            </w:pPr>
            <w:proofErr w:type="spellStart"/>
            <w:r w:rsidRPr="007F336F">
              <w:rPr>
                <w:b/>
                <w:color w:val="auto"/>
                <w:sz w:val="24"/>
                <w:lang w:eastAsia="en-US"/>
              </w:rPr>
              <w:t>Стр</w:t>
            </w:r>
            <w:proofErr w:type="spellEnd"/>
            <w:r w:rsidRPr="007F336F">
              <w:rPr>
                <w:b/>
                <w:color w:val="auto"/>
                <w:sz w:val="24"/>
                <w:lang w:eastAsia="en-US"/>
              </w:rPr>
              <w:t>.</w:t>
            </w:r>
            <w:r w:rsidRPr="007F336F">
              <w:rPr>
                <w:b/>
                <w:color w:val="auto"/>
                <w:spacing w:val="-1"/>
                <w:sz w:val="24"/>
                <w:lang w:eastAsia="en-US"/>
              </w:rPr>
              <w:t xml:space="preserve"> </w:t>
            </w:r>
            <w:r w:rsidRPr="007F336F">
              <w:rPr>
                <w:b/>
                <w:color w:val="auto"/>
                <w:spacing w:val="-5"/>
                <w:sz w:val="24"/>
                <w:lang w:eastAsia="en-US"/>
              </w:rPr>
              <w:t>218</w:t>
            </w:r>
          </w:p>
        </w:tc>
      </w:tr>
    </w:tbl>
    <w:p w:rsidR="00EA43EB" w:rsidRPr="00EA43EB" w:rsidRDefault="00EA43EB" w:rsidP="00EA43EB">
      <w:pPr>
        <w:ind w:firstLine="0"/>
      </w:pPr>
    </w:p>
    <w:p w:rsidR="00803CDB" w:rsidRPr="00B764E2" w:rsidRDefault="00803CDB" w:rsidP="00803CDB">
      <w:pPr>
        <w:rPr>
          <w:b/>
          <w:sz w:val="24"/>
          <w:szCs w:val="24"/>
        </w:rPr>
      </w:pPr>
      <w:r>
        <w:rPr>
          <w:b/>
          <w:sz w:val="24"/>
          <w:szCs w:val="24"/>
        </w:rPr>
        <w:t>3</w:t>
      </w:r>
      <w:r w:rsidRPr="00B764E2">
        <w:rPr>
          <w:b/>
          <w:sz w:val="24"/>
          <w:szCs w:val="24"/>
        </w:rPr>
        <w:t>.</w:t>
      </w:r>
      <w:r w:rsidR="00DC0EC3">
        <w:rPr>
          <w:b/>
          <w:sz w:val="24"/>
          <w:szCs w:val="24"/>
        </w:rPr>
        <w:t>8.</w:t>
      </w:r>
      <w:r w:rsidRPr="00B764E2">
        <w:rPr>
          <w:b/>
          <w:sz w:val="24"/>
          <w:szCs w:val="24"/>
        </w:rPr>
        <w:t xml:space="preserve"> Федеральный календарный план воспитательной работы.</w:t>
      </w:r>
    </w:p>
    <w:p w:rsidR="00803CDB" w:rsidRPr="00B764E2" w:rsidRDefault="00803CDB" w:rsidP="00803CDB">
      <w:pPr>
        <w:rPr>
          <w:sz w:val="24"/>
          <w:szCs w:val="24"/>
        </w:rPr>
      </w:pPr>
      <w:r w:rsidRPr="00B764E2">
        <w:rPr>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803CDB" w:rsidRPr="00B764E2" w:rsidRDefault="00803CDB" w:rsidP="00803CDB">
      <w:pPr>
        <w:rPr>
          <w:sz w:val="24"/>
          <w:szCs w:val="24"/>
        </w:rPr>
      </w:pPr>
      <w:r w:rsidRPr="00B764E2">
        <w:rPr>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803CDB" w:rsidRPr="00B764E2" w:rsidRDefault="00803CDB" w:rsidP="00803CDB">
      <w:pPr>
        <w:rPr>
          <w:sz w:val="24"/>
          <w:szCs w:val="24"/>
        </w:rPr>
      </w:pPr>
      <w:r w:rsidRPr="00B764E2">
        <w:rPr>
          <w:sz w:val="24"/>
          <w:szCs w:val="24"/>
        </w:rPr>
        <w:t xml:space="preserve">Дни рождения великих людей нашего Отечества включаются в календарь </w:t>
      </w:r>
      <w:proofErr w:type="spellStart"/>
      <w:r w:rsidRPr="00B764E2">
        <w:rPr>
          <w:sz w:val="24"/>
          <w:szCs w:val="24"/>
        </w:rPr>
        <w:t>ситуативно</w:t>
      </w:r>
      <w:proofErr w:type="spellEnd"/>
      <w:r w:rsidRPr="00B764E2">
        <w:rPr>
          <w:sz w:val="24"/>
          <w:szCs w:val="24"/>
        </w:rPr>
        <w:t xml:space="preserve">, закрепляются в деятельности обучающихся (чтении, слушании музыки, проектной </w:t>
      </w:r>
      <w:proofErr w:type="gramStart"/>
      <w:r w:rsidRPr="00B764E2">
        <w:rPr>
          <w:sz w:val="24"/>
          <w:szCs w:val="24"/>
        </w:rPr>
        <w:t xml:space="preserve">деятельности) </w:t>
      </w:r>
      <w:proofErr w:type="gramEnd"/>
      <w:r w:rsidRPr="00B764E2">
        <w:rPr>
          <w:sz w:val="24"/>
          <w:szCs w:val="24"/>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803CDB" w:rsidRPr="00B764E2" w:rsidRDefault="00803CDB" w:rsidP="00803CDB">
      <w:pPr>
        <w:rPr>
          <w:sz w:val="24"/>
          <w:szCs w:val="24"/>
        </w:rPr>
      </w:pPr>
      <w:r w:rsidRPr="00B764E2">
        <w:rPr>
          <w:sz w:val="24"/>
          <w:szCs w:val="24"/>
        </w:rPr>
        <w:t xml:space="preserve">Все мероприятия должны проводиться с учетом особенностей Федеральной программы, а также возрастных, физиологических и </w:t>
      </w:r>
      <w:proofErr w:type="spellStart"/>
      <w:r w:rsidRPr="00B764E2">
        <w:rPr>
          <w:sz w:val="24"/>
          <w:szCs w:val="24"/>
        </w:rPr>
        <w:t>психоэмоциональных</w:t>
      </w:r>
      <w:proofErr w:type="spellEnd"/>
      <w:r w:rsidRPr="00B764E2">
        <w:rPr>
          <w:sz w:val="24"/>
          <w:szCs w:val="24"/>
        </w:rPr>
        <w:t xml:space="preserve"> особенностей обучающихся.</w:t>
      </w:r>
    </w:p>
    <w:p w:rsidR="00803CDB" w:rsidRPr="00B764E2" w:rsidRDefault="00DC0EC3" w:rsidP="00803CDB">
      <w:pPr>
        <w:rPr>
          <w:sz w:val="24"/>
          <w:szCs w:val="24"/>
        </w:rPr>
      </w:pPr>
      <w:r>
        <w:rPr>
          <w:sz w:val="24"/>
          <w:szCs w:val="24"/>
        </w:rPr>
        <w:t>3.8.1</w:t>
      </w:r>
      <w:r w:rsidR="00803CDB" w:rsidRPr="00B764E2">
        <w:rPr>
          <w:sz w:val="24"/>
          <w:szCs w:val="24"/>
        </w:rPr>
        <w:t>.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803CDB" w:rsidRPr="00B764E2" w:rsidRDefault="00803CDB" w:rsidP="00803CDB">
      <w:pPr>
        <w:rPr>
          <w:sz w:val="24"/>
          <w:szCs w:val="24"/>
        </w:rPr>
      </w:pPr>
      <w:r w:rsidRPr="00B764E2">
        <w:rPr>
          <w:sz w:val="24"/>
          <w:szCs w:val="24"/>
        </w:rPr>
        <w:t>Январь</w:t>
      </w:r>
    </w:p>
    <w:p w:rsidR="00803CDB" w:rsidRPr="00B764E2" w:rsidRDefault="00803CDB" w:rsidP="00803CDB">
      <w:pPr>
        <w:rPr>
          <w:sz w:val="24"/>
          <w:szCs w:val="24"/>
        </w:rPr>
      </w:pPr>
      <w:r w:rsidRPr="00B764E2">
        <w:rPr>
          <w:sz w:val="24"/>
          <w:szCs w:val="24"/>
        </w:rPr>
        <w:lastRenderedPageBreak/>
        <w:t xml:space="preserve">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Февраль</w:t>
      </w:r>
    </w:p>
    <w:p w:rsidR="00803CDB" w:rsidRPr="00B764E2" w:rsidRDefault="00803CDB" w:rsidP="00803CDB">
      <w:pPr>
        <w:rPr>
          <w:sz w:val="24"/>
          <w:szCs w:val="24"/>
        </w:rPr>
      </w:pPr>
      <w:r w:rsidRPr="00B764E2">
        <w:rPr>
          <w:sz w:val="24"/>
          <w:szCs w:val="24"/>
        </w:rPr>
        <w:t xml:space="preserve">2 февраля: день победы Вооруженных сил СССР над армией гитлеровской Германии в 193.8 году в Сталинградской битве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8 февраля: День российской науки;</w:t>
      </w:r>
    </w:p>
    <w:p w:rsidR="00803CDB" w:rsidRPr="00B764E2" w:rsidRDefault="00803CDB" w:rsidP="00803CDB">
      <w:pPr>
        <w:rPr>
          <w:sz w:val="24"/>
          <w:szCs w:val="24"/>
        </w:rPr>
      </w:pPr>
      <w:r w:rsidRPr="00B764E2">
        <w:rPr>
          <w:sz w:val="24"/>
          <w:szCs w:val="24"/>
        </w:rPr>
        <w:t>21 февраля: Международный день родного языка;</w:t>
      </w:r>
    </w:p>
    <w:p w:rsidR="00803CDB" w:rsidRPr="00B764E2" w:rsidRDefault="00803CDB" w:rsidP="00803CDB">
      <w:pPr>
        <w:rPr>
          <w:sz w:val="24"/>
          <w:szCs w:val="24"/>
        </w:rPr>
      </w:pPr>
      <w:r w:rsidRPr="00B764E2">
        <w:rPr>
          <w:sz w:val="24"/>
          <w:szCs w:val="24"/>
        </w:rPr>
        <w:t>23 февраля: День защитника Отечества.</w:t>
      </w:r>
    </w:p>
    <w:p w:rsidR="00803CDB" w:rsidRPr="00B764E2" w:rsidRDefault="00803CDB" w:rsidP="00803CDB">
      <w:pPr>
        <w:rPr>
          <w:sz w:val="24"/>
          <w:szCs w:val="24"/>
        </w:rPr>
      </w:pPr>
      <w:r w:rsidRPr="00B764E2">
        <w:rPr>
          <w:sz w:val="24"/>
          <w:szCs w:val="24"/>
        </w:rPr>
        <w:t>Март</w:t>
      </w:r>
    </w:p>
    <w:p w:rsidR="00803CDB" w:rsidRPr="00B764E2" w:rsidRDefault="00803CDB" w:rsidP="00803CDB">
      <w:pPr>
        <w:rPr>
          <w:sz w:val="24"/>
          <w:szCs w:val="24"/>
        </w:rPr>
      </w:pPr>
      <w:r w:rsidRPr="00B764E2">
        <w:rPr>
          <w:sz w:val="24"/>
          <w:szCs w:val="24"/>
        </w:rPr>
        <w:t>8 марта: Международный женский день;</w:t>
      </w:r>
    </w:p>
    <w:p w:rsidR="00803CDB" w:rsidRPr="00B764E2" w:rsidRDefault="00803CDB" w:rsidP="00803CDB">
      <w:pPr>
        <w:rPr>
          <w:sz w:val="24"/>
          <w:szCs w:val="24"/>
        </w:rPr>
      </w:pPr>
      <w:r w:rsidRPr="00B764E2">
        <w:rPr>
          <w:sz w:val="24"/>
          <w:szCs w:val="24"/>
        </w:rPr>
        <w:t xml:space="preserve">18 марта: День воссоединения Крыма с Россией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27 марта: Всемирный день театра.</w:t>
      </w:r>
    </w:p>
    <w:p w:rsidR="00803CDB" w:rsidRPr="00B764E2" w:rsidRDefault="00803CDB" w:rsidP="00803CDB">
      <w:pPr>
        <w:rPr>
          <w:sz w:val="24"/>
          <w:szCs w:val="24"/>
        </w:rPr>
      </w:pPr>
      <w:r w:rsidRPr="00B764E2">
        <w:rPr>
          <w:sz w:val="24"/>
          <w:szCs w:val="24"/>
        </w:rPr>
        <w:t>Апрель</w:t>
      </w:r>
    </w:p>
    <w:p w:rsidR="00803CDB" w:rsidRPr="00B764E2" w:rsidRDefault="00803CDB" w:rsidP="00803CDB">
      <w:pPr>
        <w:rPr>
          <w:sz w:val="24"/>
          <w:szCs w:val="24"/>
        </w:rPr>
      </w:pPr>
      <w:r w:rsidRPr="00B764E2">
        <w:rPr>
          <w:sz w:val="24"/>
          <w:szCs w:val="24"/>
        </w:rPr>
        <w:t>12 апреля: День космонавтики, день запуска СССР первого искусственного спутника Земли;</w:t>
      </w:r>
    </w:p>
    <w:p w:rsidR="00803CDB" w:rsidRPr="00B764E2" w:rsidRDefault="00803CDB" w:rsidP="00803CDB">
      <w:pPr>
        <w:rPr>
          <w:sz w:val="24"/>
          <w:szCs w:val="24"/>
        </w:rPr>
      </w:pPr>
      <w:r w:rsidRPr="00B764E2">
        <w:rPr>
          <w:sz w:val="24"/>
          <w:szCs w:val="24"/>
        </w:rPr>
        <w:t>22 апреля: Всемирный день Земли.</w:t>
      </w:r>
    </w:p>
    <w:p w:rsidR="00803CDB" w:rsidRPr="00B764E2" w:rsidRDefault="00803CDB" w:rsidP="00803CDB">
      <w:pPr>
        <w:rPr>
          <w:sz w:val="24"/>
          <w:szCs w:val="24"/>
        </w:rPr>
      </w:pPr>
      <w:r w:rsidRPr="00B764E2">
        <w:rPr>
          <w:sz w:val="24"/>
          <w:szCs w:val="24"/>
        </w:rPr>
        <w:t>Май</w:t>
      </w:r>
    </w:p>
    <w:p w:rsidR="00803CDB" w:rsidRPr="00B764E2" w:rsidRDefault="00803CDB" w:rsidP="00803CDB">
      <w:pPr>
        <w:rPr>
          <w:sz w:val="24"/>
          <w:szCs w:val="24"/>
        </w:rPr>
      </w:pPr>
      <w:r w:rsidRPr="00B764E2">
        <w:rPr>
          <w:sz w:val="24"/>
          <w:szCs w:val="24"/>
        </w:rPr>
        <w:t>1 мая: Праздник Весны и Труда;</w:t>
      </w:r>
    </w:p>
    <w:p w:rsidR="00803CDB" w:rsidRPr="00B764E2" w:rsidRDefault="00803CDB" w:rsidP="00803CDB">
      <w:pPr>
        <w:rPr>
          <w:sz w:val="24"/>
          <w:szCs w:val="24"/>
        </w:rPr>
      </w:pPr>
      <w:r w:rsidRPr="00B764E2">
        <w:rPr>
          <w:sz w:val="24"/>
          <w:szCs w:val="24"/>
        </w:rPr>
        <w:t>9 мая: День Победы;</w:t>
      </w:r>
    </w:p>
    <w:p w:rsidR="00803CDB" w:rsidRPr="00B764E2" w:rsidRDefault="00803CDB" w:rsidP="00803CDB">
      <w:pPr>
        <w:rPr>
          <w:sz w:val="24"/>
          <w:szCs w:val="24"/>
        </w:rPr>
      </w:pPr>
      <w:r w:rsidRPr="00B764E2">
        <w:rPr>
          <w:sz w:val="24"/>
          <w:szCs w:val="24"/>
        </w:rPr>
        <w:t xml:space="preserve">13 мая: день основания Черноморского флота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 xml:space="preserve">18 мая: день основания Балтийского флота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19 мая: День детских общественных организаций России;</w:t>
      </w:r>
    </w:p>
    <w:p w:rsidR="00803CDB" w:rsidRPr="00B764E2" w:rsidRDefault="00803CDB" w:rsidP="00803CDB">
      <w:pPr>
        <w:rPr>
          <w:sz w:val="24"/>
          <w:szCs w:val="24"/>
        </w:rPr>
      </w:pPr>
      <w:r w:rsidRPr="00B764E2">
        <w:rPr>
          <w:sz w:val="24"/>
          <w:szCs w:val="24"/>
        </w:rPr>
        <w:t>24 мая: День славянской письменности и культуры.</w:t>
      </w:r>
    </w:p>
    <w:p w:rsidR="00803CDB" w:rsidRPr="00B764E2" w:rsidRDefault="00803CDB" w:rsidP="00803CDB">
      <w:pPr>
        <w:rPr>
          <w:sz w:val="24"/>
          <w:szCs w:val="24"/>
        </w:rPr>
      </w:pPr>
      <w:r w:rsidRPr="00B764E2">
        <w:rPr>
          <w:sz w:val="24"/>
          <w:szCs w:val="24"/>
        </w:rPr>
        <w:t>Июнь</w:t>
      </w:r>
    </w:p>
    <w:p w:rsidR="00803CDB" w:rsidRPr="00B764E2" w:rsidRDefault="00803CDB" w:rsidP="00803CDB">
      <w:pPr>
        <w:rPr>
          <w:sz w:val="24"/>
          <w:szCs w:val="24"/>
        </w:rPr>
      </w:pPr>
      <w:r w:rsidRPr="00B764E2">
        <w:rPr>
          <w:sz w:val="24"/>
          <w:szCs w:val="24"/>
        </w:rPr>
        <w:t xml:space="preserve">1 июня: Международный день защиты </w:t>
      </w:r>
      <w:proofErr w:type="gramStart"/>
      <w:r w:rsidRPr="00B764E2">
        <w:rPr>
          <w:sz w:val="24"/>
          <w:szCs w:val="24"/>
        </w:rPr>
        <w:t>обучающихся</w:t>
      </w:r>
      <w:proofErr w:type="gramEnd"/>
      <w:r w:rsidRPr="00B764E2">
        <w:rPr>
          <w:sz w:val="24"/>
          <w:szCs w:val="24"/>
        </w:rPr>
        <w:t>;</w:t>
      </w:r>
    </w:p>
    <w:p w:rsidR="00803CDB" w:rsidRPr="00B764E2" w:rsidRDefault="00803CDB" w:rsidP="00803CDB">
      <w:pPr>
        <w:rPr>
          <w:sz w:val="24"/>
          <w:szCs w:val="24"/>
        </w:rPr>
      </w:pPr>
      <w:r w:rsidRPr="00B764E2">
        <w:rPr>
          <w:sz w:val="24"/>
          <w:szCs w:val="24"/>
        </w:rPr>
        <w:t>5 июня: День эколога;</w:t>
      </w:r>
    </w:p>
    <w:p w:rsidR="00803CDB" w:rsidRPr="00B764E2" w:rsidRDefault="00803CDB" w:rsidP="00803CDB">
      <w:pPr>
        <w:rPr>
          <w:sz w:val="24"/>
          <w:szCs w:val="24"/>
        </w:rPr>
      </w:pPr>
      <w:r w:rsidRPr="00B764E2">
        <w:rPr>
          <w:sz w:val="24"/>
          <w:szCs w:val="24"/>
        </w:rPr>
        <w:t>6 июня: день рождения великого русского поэта Александра Сергеевича Пушкина (1799-1837), День русского языка;</w:t>
      </w:r>
    </w:p>
    <w:p w:rsidR="00803CDB" w:rsidRPr="00B764E2" w:rsidRDefault="00803CDB" w:rsidP="00803CDB">
      <w:pPr>
        <w:rPr>
          <w:sz w:val="24"/>
          <w:szCs w:val="24"/>
        </w:rPr>
      </w:pPr>
      <w:r w:rsidRPr="00B764E2">
        <w:rPr>
          <w:sz w:val="24"/>
          <w:szCs w:val="24"/>
        </w:rPr>
        <w:t>12 июня: День России.</w:t>
      </w:r>
    </w:p>
    <w:p w:rsidR="00803CDB" w:rsidRPr="00B764E2" w:rsidRDefault="00803CDB" w:rsidP="00803CDB">
      <w:pPr>
        <w:rPr>
          <w:sz w:val="24"/>
          <w:szCs w:val="24"/>
        </w:rPr>
      </w:pPr>
      <w:r w:rsidRPr="00B764E2">
        <w:rPr>
          <w:sz w:val="24"/>
          <w:szCs w:val="24"/>
        </w:rPr>
        <w:t>Июль</w:t>
      </w:r>
    </w:p>
    <w:p w:rsidR="00803CDB" w:rsidRPr="00B764E2" w:rsidRDefault="00803CDB" w:rsidP="00803CDB">
      <w:pPr>
        <w:rPr>
          <w:sz w:val="24"/>
          <w:szCs w:val="24"/>
        </w:rPr>
      </w:pPr>
      <w:r w:rsidRPr="00B764E2">
        <w:rPr>
          <w:sz w:val="24"/>
          <w:szCs w:val="24"/>
        </w:rPr>
        <w:lastRenderedPageBreak/>
        <w:t>8 июля: День семьи, любви и верности;</w:t>
      </w:r>
    </w:p>
    <w:p w:rsidR="00803CDB" w:rsidRPr="00B764E2" w:rsidRDefault="00803CDB" w:rsidP="00803CDB">
      <w:pPr>
        <w:rPr>
          <w:sz w:val="24"/>
          <w:szCs w:val="24"/>
        </w:rPr>
      </w:pPr>
      <w:r w:rsidRPr="00B764E2">
        <w:rPr>
          <w:sz w:val="24"/>
          <w:szCs w:val="24"/>
        </w:rPr>
        <w:t xml:space="preserve">30 июля: День Военно-морского флота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Август</w:t>
      </w:r>
    </w:p>
    <w:p w:rsidR="00803CDB" w:rsidRPr="00B764E2" w:rsidRDefault="00803CDB" w:rsidP="00803CDB">
      <w:pPr>
        <w:rPr>
          <w:sz w:val="24"/>
          <w:szCs w:val="24"/>
        </w:rPr>
      </w:pPr>
      <w:r w:rsidRPr="00B764E2">
        <w:rPr>
          <w:sz w:val="24"/>
          <w:szCs w:val="24"/>
        </w:rPr>
        <w:t>22 августа: День Государственного флага Российской Федерации;</w:t>
      </w:r>
    </w:p>
    <w:p w:rsidR="00803CDB" w:rsidRPr="00B764E2" w:rsidRDefault="00803CDB" w:rsidP="00803CDB">
      <w:pPr>
        <w:rPr>
          <w:sz w:val="24"/>
          <w:szCs w:val="24"/>
        </w:rPr>
      </w:pPr>
      <w:r w:rsidRPr="00B764E2">
        <w:rPr>
          <w:sz w:val="24"/>
          <w:szCs w:val="24"/>
        </w:rPr>
        <w:t xml:space="preserve">23 августа: день победы советских войск над немецкой армией в битве под Курском в 193.8 году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27 августа: День российского кино.</w:t>
      </w:r>
    </w:p>
    <w:p w:rsidR="00803CDB" w:rsidRPr="00B764E2" w:rsidRDefault="00803CDB" w:rsidP="00803CDB">
      <w:pPr>
        <w:rPr>
          <w:sz w:val="24"/>
          <w:szCs w:val="24"/>
        </w:rPr>
      </w:pPr>
      <w:r w:rsidRPr="00B764E2">
        <w:rPr>
          <w:sz w:val="24"/>
          <w:szCs w:val="24"/>
        </w:rPr>
        <w:t>Сентябрь</w:t>
      </w:r>
    </w:p>
    <w:p w:rsidR="00803CDB" w:rsidRPr="00B764E2" w:rsidRDefault="00803CDB" w:rsidP="00803CDB">
      <w:pPr>
        <w:rPr>
          <w:sz w:val="24"/>
          <w:szCs w:val="24"/>
        </w:rPr>
      </w:pPr>
      <w:r w:rsidRPr="00B764E2">
        <w:rPr>
          <w:sz w:val="24"/>
          <w:szCs w:val="24"/>
        </w:rPr>
        <w:t>1 сентября: День знаний;</w:t>
      </w:r>
    </w:p>
    <w:p w:rsidR="00803CDB" w:rsidRPr="00B764E2" w:rsidRDefault="00803CDB" w:rsidP="00803CDB">
      <w:pPr>
        <w:rPr>
          <w:sz w:val="24"/>
          <w:szCs w:val="24"/>
        </w:rPr>
      </w:pPr>
      <w:r w:rsidRPr="00B764E2">
        <w:rPr>
          <w:sz w:val="24"/>
          <w:szCs w:val="24"/>
        </w:rPr>
        <w:t xml:space="preserve">7 сентября: день Бородинского сражения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27 сентября: День воспитателя и всех дошкольных работников.</w:t>
      </w:r>
    </w:p>
    <w:p w:rsidR="00803CDB" w:rsidRPr="00B764E2" w:rsidRDefault="00803CDB" w:rsidP="00803CDB">
      <w:pPr>
        <w:rPr>
          <w:sz w:val="24"/>
          <w:szCs w:val="24"/>
        </w:rPr>
      </w:pPr>
      <w:r w:rsidRPr="00B764E2">
        <w:rPr>
          <w:sz w:val="24"/>
          <w:szCs w:val="24"/>
        </w:rPr>
        <w:t>Октябрь</w:t>
      </w:r>
    </w:p>
    <w:p w:rsidR="00803CDB" w:rsidRPr="00B764E2" w:rsidRDefault="00803CDB" w:rsidP="00803CDB">
      <w:pPr>
        <w:rPr>
          <w:sz w:val="24"/>
          <w:szCs w:val="24"/>
        </w:rPr>
      </w:pPr>
      <w:r w:rsidRPr="00B764E2">
        <w:rPr>
          <w:sz w:val="24"/>
          <w:szCs w:val="24"/>
        </w:rPr>
        <w:t>1 октября: Международный день пожилых людей; Международный день музыки;</w:t>
      </w:r>
    </w:p>
    <w:p w:rsidR="00803CDB" w:rsidRPr="00B764E2" w:rsidRDefault="00803CDB" w:rsidP="00803CDB">
      <w:pPr>
        <w:rPr>
          <w:sz w:val="24"/>
          <w:szCs w:val="24"/>
        </w:rPr>
      </w:pPr>
      <w:r w:rsidRPr="00B764E2">
        <w:rPr>
          <w:sz w:val="24"/>
          <w:szCs w:val="24"/>
        </w:rPr>
        <w:t>5 октября: День учителя;</w:t>
      </w:r>
    </w:p>
    <w:p w:rsidR="00803CDB" w:rsidRPr="00B764E2" w:rsidRDefault="00803CDB" w:rsidP="00803CDB">
      <w:pPr>
        <w:rPr>
          <w:sz w:val="24"/>
          <w:szCs w:val="24"/>
        </w:rPr>
      </w:pPr>
      <w:r w:rsidRPr="00B764E2">
        <w:rPr>
          <w:sz w:val="24"/>
          <w:szCs w:val="24"/>
        </w:rPr>
        <w:t>16 октября: День отца в России.</w:t>
      </w:r>
    </w:p>
    <w:p w:rsidR="00803CDB" w:rsidRPr="00B764E2" w:rsidRDefault="00803CDB" w:rsidP="00803CDB">
      <w:pPr>
        <w:rPr>
          <w:sz w:val="24"/>
          <w:szCs w:val="24"/>
        </w:rPr>
      </w:pPr>
      <w:r w:rsidRPr="00B764E2">
        <w:rPr>
          <w:sz w:val="24"/>
          <w:szCs w:val="24"/>
        </w:rPr>
        <w:t>Ноябрь</w:t>
      </w:r>
    </w:p>
    <w:p w:rsidR="00803CDB" w:rsidRPr="00B764E2" w:rsidRDefault="00803CDB" w:rsidP="00803CDB">
      <w:pPr>
        <w:rPr>
          <w:sz w:val="24"/>
          <w:szCs w:val="24"/>
        </w:rPr>
      </w:pPr>
      <w:r w:rsidRPr="00B764E2">
        <w:rPr>
          <w:sz w:val="24"/>
          <w:szCs w:val="24"/>
        </w:rPr>
        <w:t>4 ноября: День народного единства;</w:t>
      </w:r>
    </w:p>
    <w:p w:rsidR="00803CDB" w:rsidRPr="00B764E2" w:rsidRDefault="00803CDB" w:rsidP="00803CDB">
      <w:pPr>
        <w:rPr>
          <w:sz w:val="24"/>
          <w:szCs w:val="24"/>
        </w:rPr>
      </w:pPr>
      <w:r w:rsidRPr="00B764E2">
        <w:rPr>
          <w:sz w:val="24"/>
          <w:szCs w:val="24"/>
        </w:rPr>
        <w:t>27 ноября: День матери в России;</w:t>
      </w:r>
    </w:p>
    <w:p w:rsidR="00803CDB" w:rsidRPr="00B764E2" w:rsidRDefault="00803CDB" w:rsidP="00803CDB">
      <w:pPr>
        <w:rPr>
          <w:sz w:val="24"/>
          <w:szCs w:val="24"/>
        </w:rPr>
      </w:pPr>
      <w:r w:rsidRPr="00B764E2">
        <w:rPr>
          <w:sz w:val="24"/>
          <w:szCs w:val="24"/>
        </w:rPr>
        <w:t>30 ноября: День Государственного герба Российской Федерации.</w:t>
      </w:r>
    </w:p>
    <w:p w:rsidR="00803CDB" w:rsidRPr="00B764E2" w:rsidRDefault="00803CDB" w:rsidP="00803CDB">
      <w:pPr>
        <w:rPr>
          <w:sz w:val="24"/>
          <w:szCs w:val="24"/>
        </w:rPr>
      </w:pPr>
      <w:r w:rsidRPr="00B764E2">
        <w:rPr>
          <w:sz w:val="24"/>
          <w:szCs w:val="24"/>
        </w:rPr>
        <w:t>Декабрь:</w:t>
      </w:r>
    </w:p>
    <w:p w:rsidR="00803CDB" w:rsidRPr="00B764E2" w:rsidRDefault="00803CDB" w:rsidP="00803CDB">
      <w:pPr>
        <w:rPr>
          <w:sz w:val="24"/>
          <w:szCs w:val="24"/>
        </w:rPr>
      </w:pPr>
      <w:r w:rsidRPr="00B764E2">
        <w:rPr>
          <w:sz w:val="24"/>
          <w:szCs w:val="24"/>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w:t>
      </w:r>
      <w:proofErr w:type="spellStart"/>
      <w:r w:rsidRPr="00B764E2">
        <w:rPr>
          <w:sz w:val="24"/>
          <w:szCs w:val="24"/>
        </w:rPr>
        <w:t>ситуативно</w:t>
      </w:r>
      <w:proofErr w:type="spellEnd"/>
      <w:r w:rsidRPr="00B764E2">
        <w:rPr>
          <w:sz w:val="24"/>
          <w:szCs w:val="24"/>
        </w:rPr>
        <w:t>);</w:t>
      </w:r>
    </w:p>
    <w:p w:rsidR="00803CDB" w:rsidRPr="00B764E2" w:rsidRDefault="00803CDB" w:rsidP="00803CDB">
      <w:pPr>
        <w:rPr>
          <w:sz w:val="24"/>
          <w:szCs w:val="24"/>
        </w:rPr>
      </w:pPr>
      <w:r w:rsidRPr="00B764E2">
        <w:rPr>
          <w:sz w:val="24"/>
          <w:szCs w:val="24"/>
        </w:rPr>
        <w:t>5 декабря: День добровольца (волонтера) в России;</w:t>
      </w:r>
    </w:p>
    <w:p w:rsidR="00803CDB" w:rsidRPr="00B764E2" w:rsidRDefault="00803CDB" w:rsidP="00803CDB">
      <w:pPr>
        <w:rPr>
          <w:sz w:val="24"/>
          <w:szCs w:val="24"/>
        </w:rPr>
      </w:pPr>
      <w:r w:rsidRPr="00B764E2">
        <w:rPr>
          <w:sz w:val="24"/>
          <w:szCs w:val="24"/>
        </w:rPr>
        <w:t>8 декабря: Международный день художника;</w:t>
      </w:r>
    </w:p>
    <w:p w:rsidR="00803CDB" w:rsidRPr="00B764E2" w:rsidRDefault="00803CDB" w:rsidP="00803CDB">
      <w:pPr>
        <w:rPr>
          <w:sz w:val="24"/>
          <w:szCs w:val="24"/>
        </w:rPr>
      </w:pPr>
      <w:r w:rsidRPr="00B764E2">
        <w:rPr>
          <w:sz w:val="24"/>
          <w:szCs w:val="24"/>
        </w:rPr>
        <w:t>9 декабря: День Героев Отечества;</w:t>
      </w:r>
    </w:p>
    <w:p w:rsidR="00803CDB" w:rsidRPr="00B764E2" w:rsidRDefault="00803CDB" w:rsidP="00803CDB">
      <w:pPr>
        <w:rPr>
          <w:sz w:val="24"/>
          <w:szCs w:val="24"/>
        </w:rPr>
      </w:pPr>
      <w:r w:rsidRPr="00B764E2">
        <w:rPr>
          <w:sz w:val="24"/>
          <w:szCs w:val="24"/>
        </w:rPr>
        <w:t>31 декабря: Новый год.</w:t>
      </w:r>
    </w:p>
    <w:p w:rsidR="00AF5A9A" w:rsidRDefault="00AF5A9A" w:rsidP="00DC0EC3">
      <w:pPr>
        <w:widowControl w:val="0"/>
        <w:tabs>
          <w:tab w:val="left" w:pos="284"/>
        </w:tabs>
        <w:autoSpaceDE w:val="0"/>
        <w:autoSpaceDN w:val="0"/>
        <w:spacing w:after="120" w:line="240" w:lineRule="auto"/>
        <w:ind w:right="0" w:firstLine="425"/>
        <w:jc w:val="center"/>
        <w:rPr>
          <w:b/>
          <w:color w:val="auto"/>
          <w:sz w:val="26"/>
          <w:szCs w:val="26"/>
        </w:rPr>
      </w:pPr>
    </w:p>
    <w:p w:rsidR="00AF5A9A" w:rsidRDefault="00AF5A9A" w:rsidP="00DC0EC3">
      <w:pPr>
        <w:widowControl w:val="0"/>
        <w:tabs>
          <w:tab w:val="left" w:pos="284"/>
        </w:tabs>
        <w:autoSpaceDE w:val="0"/>
        <w:autoSpaceDN w:val="0"/>
        <w:spacing w:after="120" w:line="240" w:lineRule="auto"/>
        <w:ind w:right="0" w:firstLine="425"/>
        <w:jc w:val="center"/>
        <w:rPr>
          <w:b/>
          <w:color w:val="auto"/>
          <w:sz w:val="26"/>
          <w:szCs w:val="26"/>
        </w:rPr>
      </w:pPr>
    </w:p>
    <w:p w:rsidR="00DC0EC3" w:rsidRPr="00DC0EC3" w:rsidRDefault="00DC0EC3" w:rsidP="00DC0EC3">
      <w:pPr>
        <w:widowControl w:val="0"/>
        <w:tabs>
          <w:tab w:val="left" w:pos="284"/>
        </w:tabs>
        <w:autoSpaceDE w:val="0"/>
        <w:autoSpaceDN w:val="0"/>
        <w:spacing w:after="120" w:line="240" w:lineRule="auto"/>
        <w:ind w:right="0" w:firstLine="425"/>
        <w:jc w:val="center"/>
        <w:rPr>
          <w:b/>
          <w:color w:val="auto"/>
          <w:sz w:val="26"/>
          <w:szCs w:val="26"/>
        </w:rPr>
      </w:pPr>
      <w:r w:rsidRPr="00DC0EC3">
        <w:rPr>
          <w:b/>
          <w:color w:val="auto"/>
          <w:sz w:val="26"/>
          <w:szCs w:val="26"/>
        </w:rPr>
        <w:lastRenderedPageBreak/>
        <w:t>Матрица воспитательных событий</w:t>
      </w: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2077"/>
        <w:gridCol w:w="2217"/>
        <w:gridCol w:w="1814"/>
        <w:gridCol w:w="1978"/>
        <w:gridCol w:w="1814"/>
        <w:gridCol w:w="2157"/>
        <w:gridCol w:w="1951"/>
      </w:tblGrid>
      <w:tr w:rsidR="00DC0EC3" w:rsidRPr="00DC0EC3" w:rsidTr="00CC24D0">
        <w:trPr>
          <w:tblHeader/>
        </w:trPr>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kern w:val="24"/>
                <w:sz w:val="24"/>
                <w:szCs w:val="24"/>
                <w:lang w:eastAsia="en-US"/>
              </w:rPr>
            </w:pPr>
            <w:r w:rsidRPr="00DC0EC3">
              <w:rPr>
                <w:b/>
                <w:color w:val="auto"/>
                <w:kern w:val="24"/>
                <w:sz w:val="24"/>
                <w:szCs w:val="24"/>
                <w:lang w:eastAsia="en-US"/>
              </w:rPr>
              <w:t>Месяц</w:t>
            </w:r>
          </w:p>
        </w:tc>
        <w:tc>
          <w:tcPr>
            <w:tcW w:w="14008" w:type="dxa"/>
            <w:gridSpan w:val="7"/>
          </w:tcPr>
          <w:p w:rsidR="00DC0EC3" w:rsidRPr="00DC0EC3" w:rsidRDefault="00DC0EC3" w:rsidP="00DC0EC3">
            <w:pPr>
              <w:widowControl w:val="0"/>
              <w:tabs>
                <w:tab w:val="left" w:pos="284"/>
              </w:tabs>
              <w:autoSpaceDE w:val="0"/>
              <w:autoSpaceDN w:val="0"/>
              <w:spacing w:after="0" w:line="240" w:lineRule="auto"/>
              <w:ind w:right="0" w:firstLine="0"/>
              <w:jc w:val="center"/>
              <w:rPr>
                <w:b/>
                <w:bCs/>
                <w:color w:val="auto"/>
                <w:sz w:val="24"/>
                <w:szCs w:val="24"/>
              </w:rPr>
            </w:pPr>
            <w:r w:rsidRPr="00DC0EC3">
              <w:rPr>
                <w:b/>
                <w:bCs/>
                <w:color w:val="auto"/>
                <w:sz w:val="24"/>
                <w:szCs w:val="24"/>
              </w:rPr>
              <w:t>Направления воспитания в дошкольной образовательной организации</w:t>
            </w:r>
          </w:p>
        </w:tc>
      </w:tr>
      <w:tr w:rsidR="00DC0EC3" w:rsidRPr="00DC0EC3" w:rsidTr="00CC24D0">
        <w:trPr>
          <w:tblHeader/>
        </w:trPr>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 xml:space="preserve">Патриотическое </w:t>
            </w:r>
          </w:p>
        </w:tc>
        <w:tc>
          <w:tcPr>
            <w:tcW w:w="2217" w:type="dxa"/>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Духовно-нравственное</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 xml:space="preserve">Трудовое </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 xml:space="preserve">Познавательное </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 xml:space="preserve">Социальное </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Физическое и оздоровительное</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sz w:val="24"/>
                <w:szCs w:val="24"/>
              </w:rPr>
              <w:t xml:space="preserve">Эстетическое </w:t>
            </w: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kern w:val="24"/>
                <w:sz w:val="24"/>
                <w:szCs w:val="24"/>
                <w:lang w:eastAsia="en-US"/>
              </w:rPr>
              <w:t>Сентябрь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C00000"/>
                <w:sz w:val="22"/>
                <w:lang w:eastAsia="en-US"/>
              </w:rPr>
            </w:pPr>
            <w:r w:rsidRPr="00DC0EC3">
              <w:rPr>
                <w:color w:val="C00000"/>
                <w:sz w:val="22"/>
                <w:lang w:eastAsia="en-US"/>
              </w:rPr>
              <w:t>День</w:t>
            </w:r>
            <w:r w:rsidRPr="00DC0EC3">
              <w:rPr>
                <w:color w:val="C00000"/>
                <w:spacing w:val="-2"/>
                <w:sz w:val="22"/>
                <w:lang w:eastAsia="en-US"/>
              </w:rPr>
              <w:t xml:space="preserve"> </w:t>
            </w:r>
            <w:r w:rsidRPr="00DC0EC3">
              <w:rPr>
                <w:color w:val="C00000"/>
                <w:sz w:val="22"/>
                <w:lang w:eastAsia="en-US"/>
              </w:rPr>
              <w:t>Бородинского</w:t>
            </w:r>
            <w:r w:rsidRPr="00DC0EC3">
              <w:rPr>
                <w:color w:val="C00000"/>
                <w:spacing w:val="-2"/>
                <w:sz w:val="22"/>
                <w:lang w:eastAsia="en-US"/>
              </w:rPr>
              <w:t xml:space="preserve"> </w:t>
            </w:r>
            <w:r w:rsidRPr="00DC0EC3">
              <w:rPr>
                <w:color w:val="C00000"/>
                <w:sz w:val="22"/>
                <w:lang w:eastAsia="en-US"/>
              </w:rPr>
              <w:t xml:space="preserve">сражения </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color w:val="C00000"/>
                <w:sz w:val="22"/>
                <w:lang w:eastAsia="en-US"/>
              </w:rPr>
              <w:t>(7 сентября)</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Международный день благотворительности</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(5 сентября)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kern w:val="24"/>
                <w:sz w:val="22"/>
                <w:lang w:eastAsia="en-US"/>
              </w:rPr>
            </w:pPr>
            <w:r w:rsidRPr="00DC0EC3">
              <w:rPr>
                <w:bCs/>
                <w:color w:val="C00000"/>
                <w:kern w:val="24"/>
                <w:sz w:val="22"/>
                <w:lang w:eastAsia="en-US"/>
              </w:rPr>
              <w:t xml:space="preserve">День воспитателя и всех дошкольных работников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(27 сентября)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r w:rsidRPr="00DC0EC3">
              <w:rPr>
                <w:color w:val="auto"/>
                <w:sz w:val="22"/>
                <w:lang w:eastAsia="en-US"/>
              </w:rPr>
              <w:t>Международный день чистого воздуха для голубого неба</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(7 сентября)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День шарлотки и осенних пирогов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(13 сентября)</w:t>
            </w:r>
          </w:p>
        </w:tc>
        <w:tc>
          <w:tcPr>
            <w:tcW w:w="1951" w:type="dxa"/>
            <w:vMerge w:val="restart"/>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Международный день мира</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(21 сентября)</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color w:val="C00000"/>
                <w:sz w:val="22"/>
                <w:lang w:eastAsia="en-US"/>
              </w:rPr>
              <w:t>День знаний (1 сентября)</w:t>
            </w: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Международный день туризма (27 сентября)</w:t>
            </w:r>
          </w:p>
        </w:tc>
        <w:tc>
          <w:tcPr>
            <w:tcW w:w="1951" w:type="dxa"/>
            <w:vMerge/>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kern w:val="24"/>
                <w:sz w:val="24"/>
                <w:szCs w:val="24"/>
                <w:lang w:eastAsia="en-US"/>
              </w:rPr>
              <w:t>Октябрь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Всемирный день учителя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(5 октября)</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Всемирный день хлеба</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(16 октября)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День учителя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(5 октября)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r w:rsidRPr="00DC0EC3">
              <w:rPr>
                <w:color w:val="auto"/>
                <w:sz w:val="22"/>
                <w:lang w:eastAsia="en-US"/>
              </w:rPr>
              <w:t xml:space="preserve">Всемирный день </w:t>
            </w:r>
            <w:proofErr w:type="gramStart"/>
            <w:r w:rsidRPr="00DC0EC3">
              <w:rPr>
                <w:color w:val="auto"/>
                <w:sz w:val="22"/>
                <w:lang w:eastAsia="en-US"/>
              </w:rPr>
              <w:t>зашиты</w:t>
            </w:r>
            <w:proofErr w:type="gramEnd"/>
            <w:r w:rsidRPr="00DC0EC3">
              <w:rPr>
                <w:color w:val="auto"/>
                <w:sz w:val="22"/>
                <w:lang w:eastAsia="en-US"/>
              </w:rPr>
              <w:t xml:space="preserve"> животных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(4 октября)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kern w:val="24"/>
                <w:sz w:val="22"/>
                <w:lang w:eastAsia="en-US"/>
              </w:rPr>
            </w:pPr>
            <w:r w:rsidRPr="00DC0EC3">
              <w:rPr>
                <w:bCs/>
                <w:color w:val="C00000"/>
                <w:kern w:val="24"/>
                <w:sz w:val="22"/>
                <w:lang w:eastAsia="en-US"/>
              </w:rPr>
              <w:t xml:space="preserve">День отца в России </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(5 октября)</w:t>
            </w:r>
          </w:p>
        </w:tc>
        <w:tc>
          <w:tcPr>
            <w:tcW w:w="2157" w:type="dxa"/>
            <w:vMerge w:val="restart"/>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51" w:type="dxa"/>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Международный день музыки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(1 октября)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kern w:val="24"/>
                <w:sz w:val="24"/>
                <w:szCs w:val="24"/>
                <w:lang w:eastAsia="en-US"/>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
                <w:color w:val="auto"/>
                <w:sz w:val="22"/>
              </w:rPr>
            </w:pPr>
            <w:r w:rsidRPr="00DC0EC3">
              <w:rPr>
                <w:bCs/>
                <w:color w:val="C00000"/>
                <w:kern w:val="24"/>
                <w:sz w:val="22"/>
                <w:lang w:eastAsia="en-US"/>
              </w:rPr>
              <w:t>Международный день пожилых людей (1 октября)</w:t>
            </w: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p>
        </w:tc>
        <w:tc>
          <w:tcPr>
            <w:tcW w:w="1814" w:type="dxa"/>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Международный день Бабушек и Дедушек </w:t>
            </w:r>
          </w:p>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auto"/>
                <w:kern w:val="24"/>
                <w:sz w:val="22"/>
                <w:lang w:eastAsia="en-US"/>
              </w:rPr>
              <w:t>(28 октября)</w:t>
            </w:r>
          </w:p>
        </w:tc>
        <w:tc>
          <w:tcPr>
            <w:tcW w:w="2157" w:type="dxa"/>
            <w:vMerge/>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51" w:type="dxa"/>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Международный день анимации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(28 октября)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14008" w:type="dxa"/>
            <w:gridSpan w:val="7"/>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Осенний праздник «</w:t>
            </w:r>
            <w:proofErr w:type="spellStart"/>
            <w:r w:rsidRPr="00DC0EC3">
              <w:rPr>
                <w:bCs/>
                <w:color w:val="auto"/>
                <w:kern w:val="24"/>
                <w:sz w:val="22"/>
                <w:lang w:eastAsia="en-US"/>
              </w:rPr>
              <w:t>Осенины</w:t>
            </w:r>
            <w:proofErr w:type="spellEnd"/>
            <w:r w:rsidRPr="00DC0EC3">
              <w:rPr>
                <w:bCs/>
                <w:color w:val="auto"/>
                <w:kern w:val="24"/>
                <w:sz w:val="22"/>
                <w:lang w:eastAsia="en-US"/>
              </w:rPr>
              <w:t>»</w:t>
            </w:r>
          </w:p>
        </w:tc>
      </w:tr>
      <w:tr w:rsidR="00DC0EC3" w:rsidRPr="00DC0EC3" w:rsidTr="00CC24D0">
        <w:tc>
          <w:tcPr>
            <w:tcW w:w="1263"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
                <w:color w:val="auto"/>
                <w:kern w:val="24"/>
                <w:sz w:val="24"/>
                <w:szCs w:val="24"/>
                <w:lang w:eastAsia="en-US"/>
              </w:rPr>
              <w:t>Ноябрь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народного единства (4 ноября)</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kern w:val="24"/>
                <w:sz w:val="22"/>
                <w:lang w:eastAsia="en-US"/>
              </w:rPr>
              <w:t>День милиции (день сотрудника органов внутренних дел) (10 ноября)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r w:rsidRPr="00DC0EC3">
              <w:rPr>
                <w:color w:val="auto"/>
                <w:sz w:val="22"/>
                <w:lang w:eastAsia="en-US"/>
              </w:rPr>
              <w:t>Всемирный день телевидения</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(21 ноября)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C00000"/>
                <w:kern w:val="24"/>
                <w:sz w:val="22"/>
                <w:lang w:eastAsia="en-US"/>
              </w:rPr>
              <w:t>День матери в России</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(27 ноября)</w:t>
            </w:r>
          </w:p>
        </w:tc>
        <w:tc>
          <w:tcPr>
            <w:tcW w:w="215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Самуила Маршака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(3 ноября)</w:t>
            </w:r>
          </w:p>
        </w:tc>
      </w:tr>
      <w:tr w:rsidR="00DC0EC3" w:rsidRPr="00DC0EC3" w:rsidTr="00CC24D0">
        <w:tc>
          <w:tcPr>
            <w:tcW w:w="1263"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День Государственного герба Российской Федерации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(30 ноября)</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Международный день логопеда (14 ноября)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рождения Деда Мороза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(18 ноября)</w:t>
            </w: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Cs/>
                <w:color w:val="auto"/>
                <w:kern w:val="24"/>
                <w:sz w:val="24"/>
                <w:szCs w:val="24"/>
                <w:lang w:eastAsia="en-US"/>
              </w:rPr>
              <w:t>Декабрь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неизвестного солдата (3 декабря)</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sz w:val="22"/>
                <w:lang w:eastAsia="en-US"/>
              </w:rPr>
            </w:pPr>
            <w:r w:rsidRPr="00DC0EC3">
              <w:rPr>
                <w:bCs/>
                <w:color w:val="C00000"/>
                <w:sz w:val="22"/>
                <w:lang w:eastAsia="en-US"/>
              </w:rPr>
              <w:t>Международный день инвалидов</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lang w:eastAsia="en-US"/>
              </w:rPr>
              <w:t>(3 декабря)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кино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(28 декабря)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proofErr w:type="gramStart"/>
            <w:r w:rsidRPr="00DC0EC3">
              <w:rPr>
                <w:bCs/>
                <w:color w:val="C00000"/>
                <w:sz w:val="22"/>
              </w:rPr>
              <w:t xml:space="preserve">День добровольца (волонтера в России </w:t>
            </w:r>
            <w:proofErr w:type="gramEnd"/>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(5 декабря)</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Всероссийский день хоккея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color w:val="auto"/>
                <w:sz w:val="22"/>
                <w:lang w:eastAsia="en-US"/>
              </w:rPr>
              <w:t>(1 декабря)</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Международный день художника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(8 декабря)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День Героев Отечества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(9 декабря)</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День Конституции Российской </w:t>
            </w:r>
            <w:r w:rsidRPr="00DC0EC3">
              <w:rPr>
                <w:bCs/>
                <w:color w:val="C00000"/>
                <w:sz w:val="22"/>
              </w:rPr>
              <w:lastRenderedPageBreak/>
              <w:t xml:space="preserve">Федерации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(12 декабря)</w:t>
            </w: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День </w:t>
            </w:r>
            <w:proofErr w:type="spellStart"/>
            <w:r w:rsidRPr="00DC0EC3">
              <w:rPr>
                <w:color w:val="auto"/>
                <w:sz w:val="22"/>
                <w:lang w:eastAsia="en-US"/>
              </w:rPr>
              <w:t>заворачивания</w:t>
            </w:r>
            <w:proofErr w:type="spellEnd"/>
            <w:r w:rsidRPr="00DC0EC3">
              <w:rPr>
                <w:color w:val="auto"/>
                <w:sz w:val="22"/>
                <w:lang w:eastAsia="en-US"/>
              </w:rPr>
              <w:t xml:space="preserve"> подарков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lastRenderedPageBreak/>
              <w:t>(30 декабря)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14008" w:type="dxa"/>
            <w:gridSpan w:val="7"/>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Новогодний утренник</w:t>
            </w:r>
          </w:p>
        </w:tc>
      </w:tr>
      <w:tr w:rsidR="00DC0EC3" w:rsidRPr="00DC0EC3" w:rsidTr="00CC24D0">
        <w:tc>
          <w:tcPr>
            <w:tcW w:w="1263"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4"/>
                <w:szCs w:val="24"/>
                <w:lang w:eastAsia="en-US"/>
              </w:rPr>
            </w:pPr>
            <w:r w:rsidRPr="00DC0EC3">
              <w:rPr>
                <w:bCs/>
                <w:color w:val="auto"/>
                <w:kern w:val="24"/>
                <w:sz w:val="24"/>
                <w:szCs w:val="24"/>
                <w:lang w:eastAsia="en-US"/>
              </w:rPr>
              <w:t>Январь</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 xml:space="preserve">День полного освобождения Ленинграда от фашистской блокады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(27 января)</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Международный день образования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(24 января)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День </w:t>
            </w:r>
            <w:proofErr w:type="spellStart"/>
            <w:r w:rsidRPr="00DC0EC3">
              <w:rPr>
                <w:color w:val="auto"/>
                <w:sz w:val="22"/>
                <w:lang w:eastAsia="en-US"/>
              </w:rPr>
              <w:t>Лего</w:t>
            </w:r>
            <w:proofErr w:type="spellEnd"/>
            <w:r w:rsidRPr="00DC0EC3">
              <w:rPr>
                <w:color w:val="auto"/>
                <w:sz w:val="22"/>
                <w:lang w:eastAsia="en-US"/>
              </w:rPr>
              <w:t xml:space="preserve">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(28 января)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«спасибо» (11 января)</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Неделя зимних игр и забав</w:t>
            </w:r>
          </w:p>
        </w:tc>
        <w:tc>
          <w:tcPr>
            <w:tcW w:w="1951" w:type="dxa"/>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Cs/>
                <w:color w:val="auto"/>
                <w:kern w:val="24"/>
                <w:sz w:val="24"/>
                <w:szCs w:val="24"/>
                <w:lang w:eastAsia="en-US"/>
              </w:rPr>
              <w:t>Февраль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C00000"/>
                <w:kern w:val="24"/>
                <w:sz w:val="22"/>
                <w:lang w:eastAsia="en-US"/>
              </w:rPr>
              <w:t>Всемирный день родного языка</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(10 февраля)</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День спонтанного проявления доброты</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(17 февраля)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День Российской науки (8 февраля)</w:t>
            </w:r>
          </w:p>
        </w:tc>
        <w:tc>
          <w:tcPr>
            <w:tcW w:w="1978"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rPr>
              <w:t>День кита или всемирный день защиты морских млекопитающих (19 февраля)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21 февраля День родного языка (ЮНЕСКО)</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День здоровья</w:t>
            </w:r>
          </w:p>
        </w:tc>
        <w:tc>
          <w:tcPr>
            <w:tcW w:w="1951"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День Агнии </w:t>
            </w:r>
            <w:proofErr w:type="spellStart"/>
            <w:r w:rsidRPr="00DC0EC3">
              <w:rPr>
                <w:bCs/>
                <w:color w:val="auto"/>
                <w:kern w:val="24"/>
                <w:sz w:val="22"/>
                <w:lang w:eastAsia="en-US"/>
              </w:rPr>
              <w:t>Барто</w:t>
            </w:r>
            <w:proofErr w:type="spellEnd"/>
            <w:r w:rsidRPr="00DC0EC3">
              <w:rPr>
                <w:bCs/>
                <w:color w:val="auto"/>
                <w:kern w:val="24"/>
                <w:sz w:val="22"/>
                <w:lang w:eastAsia="en-US"/>
              </w:rPr>
              <w:t xml:space="preserve">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(17 февраля)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C00000"/>
                <w:kern w:val="24"/>
                <w:sz w:val="22"/>
                <w:lang w:eastAsia="en-US"/>
              </w:rPr>
              <w:t>День защитника Отечества</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(23 февраля)</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компьютерщика (14 февраля)</w:t>
            </w:r>
          </w:p>
        </w:tc>
        <w:tc>
          <w:tcPr>
            <w:tcW w:w="1978"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Международный день домашнего супа (4 февраля)</w:t>
            </w:r>
          </w:p>
        </w:tc>
        <w:tc>
          <w:tcPr>
            <w:tcW w:w="1951" w:type="dxa"/>
            <w:vMerge/>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Cs/>
                <w:color w:val="auto"/>
                <w:kern w:val="24"/>
                <w:sz w:val="24"/>
                <w:szCs w:val="24"/>
                <w:lang w:eastAsia="en-US"/>
              </w:rPr>
              <w:t>Март</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sz w:val="22"/>
                <w:lang w:eastAsia="en-US"/>
              </w:rPr>
            </w:pPr>
            <w:r w:rsidRPr="00DC0EC3">
              <w:rPr>
                <w:bCs/>
                <w:color w:val="auto"/>
                <w:sz w:val="22"/>
                <w:lang w:eastAsia="en-US"/>
              </w:rPr>
              <w:t>День моряка-подводника</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sz w:val="22"/>
                <w:lang w:eastAsia="en-US"/>
              </w:rPr>
              <w:t>(19 марта)</w:t>
            </w:r>
          </w:p>
        </w:tc>
        <w:tc>
          <w:tcPr>
            <w:tcW w:w="2217" w:type="dxa"/>
            <w:vMerge w:val="restart"/>
            <w:vAlign w:val="center"/>
          </w:tcPr>
          <w:p w:rsidR="00DC0EC3" w:rsidRPr="00DC0EC3" w:rsidRDefault="00DC0EC3" w:rsidP="00DC0EC3">
            <w:pPr>
              <w:widowControl w:val="0"/>
              <w:autoSpaceDE w:val="0"/>
              <w:autoSpaceDN w:val="0"/>
              <w:spacing w:after="0" w:line="240" w:lineRule="auto"/>
              <w:ind w:right="0" w:firstLine="708"/>
              <w:jc w:val="center"/>
              <w:rPr>
                <w:color w:val="auto"/>
                <w:sz w:val="22"/>
                <w:lang w:eastAsia="en-US"/>
              </w:rPr>
            </w:pPr>
            <w:r w:rsidRPr="00DC0EC3">
              <w:rPr>
                <w:color w:val="auto"/>
                <w:sz w:val="22"/>
                <w:lang w:eastAsia="en-US"/>
              </w:rPr>
              <w:t xml:space="preserve">Всемирный день дикой природы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(3 марта)</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sz w:val="22"/>
                <w:lang w:eastAsia="en-US"/>
              </w:rPr>
              <w:t>Международный день кукольника (21 марта)</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кошек (1 марта)</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Международный женский день 8 марта</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w:t>
            </w:r>
            <w:proofErr w:type="gramStart"/>
            <w:r w:rsidRPr="00DC0EC3">
              <w:rPr>
                <w:bCs/>
                <w:color w:val="auto"/>
                <w:kern w:val="24"/>
                <w:sz w:val="22"/>
                <w:lang w:eastAsia="en-US"/>
              </w:rPr>
              <w:t>выключенных</w:t>
            </w:r>
            <w:proofErr w:type="gramEnd"/>
            <w:r w:rsidRPr="00DC0EC3">
              <w:rPr>
                <w:bCs/>
                <w:color w:val="auto"/>
                <w:kern w:val="24"/>
                <w:sz w:val="22"/>
                <w:lang w:eastAsia="en-US"/>
              </w:rPr>
              <w:t xml:space="preserve"> </w:t>
            </w:r>
            <w:proofErr w:type="spellStart"/>
            <w:r w:rsidRPr="00DC0EC3">
              <w:rPr>
                <w:bCs/>
                <w:color w:val="auto"/>
                <w:kern w:val="24"/>
                <w:sz w:val="22"/>
                <w:lang w:eastAsia="en-US"/>
              </w:rPr>
              <w:t>гаджетов</w:t>
            </w:r>
            <w:proofErr w:type="spellEnd"/>
            <w:r w:rsidRPr="00DC0EC3">
              <w:rPr>
                <w:bCs/>
                <w:color w:val="auto"/>
                <w:kern w:val="24"/>
                <w:sz w:val="22"/>
                <w:lang w:eastAsia="en-US"/>
              </w:rPr>
              <w:t xml:space="preserve"> (5 марта)</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C00000"/>
                <w:sz w:val="22"/>
                <w:lang w:eastAsia="en-US"/>
              </w:rPr>
            </w:pPr>
            <w:r w:rsidRPr="00DC0EC3">
              <w:rPr>
                <w:color w:val="C00000"/>
                <w:sz w:val="22"/>
                <w:lang w:eastAsia="en-US"/>
              </w:rPr>
              <w:t xml:space="preserve">Международный день театра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color w:val="C00000"/>
                <w:sz w:val="22"/>
                <w:lang w:eastAsia="en-US"/>
              </w:rPr>
              <w:t>(27 марта)</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воссоединения Крыма с Россией (18 марта)</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Сороки или жаворонки</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(22 марта)</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sz w:val="22"/>
                <w:lang w:eastAsia="en-US"/>
              </w:rPr>
            </w:pPr>
            <w:r w:rsidRPr="00DC0EC3">
              <w:rPr>
                <w:bCs/>
                <w:color w:val="auto"/>
                <w:sz w:val="22"/>
                <w:lang w:eastAsia="en-US"/>
              </w:rPr>
              <w:t xml:space="preserve">Международный день счастья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sz w:val="22"/>
                <w:lang w:eastAsia="en-US"/>
              </w:rPr>
              <w:t>(20 марта)</w:t>
            </w:r>
          </w:p>
        </w:tc>
        <w:tc>
          <w:tcPr>
            <w:tcW w:w="2157" w:type="dxa"/>
            <w:vAlign w:val="center"/>
          </w:tcPr>
          <w:p w:rsidR="00DC0EC3" w:rsidRPr="00DC0EC3" w:rsidRDefault="00DC0EC3" w:rsidP="00DC0EC3">
            <w:pPr>
              <w:widowControl w:val="0"/>
              <w:autoSpaceDE w:val="0"/>
              <w:autoSpaceDN w:val="0"/>
              <w:spacing w:after="0" w:line="240" w:lineRule="auto"/>
              <w:ind w:right="0" w:firstLine="708"/>
              <w:jc w:val="center"/>
              <w:rPr>
                <w:bCs/>
                <w:color w:val="auto"/>
                <w:sz w:val="22"/>
                <w:lang w:eastAsia="en-US"/>
              </w:rPr>
            </w:pPr>
            <w:r w:rsidRPr="00DC0EC3">
              <w:rPr>
                <w:bCs/>
                <w:color w:val="auto"/>
                <w:sz w:val="22"/>
                <w:lang w:eastAsia="en-US"/>
              </w:rPr>
              <w:t>Всемирный день сна (19 марта)</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День Корнея Чуковского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(31 марта)</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Всемирный день водных ресурсов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(22 марта)</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autoSpaceDE w:val="0"/>
              <w:autoSpaceDN w:val="0"/>
              <w:spacing w:after="0" w:line="240" w:lineRule="auto"/>
              <w:ind w:right="0" w:firstLine="708"/>
              <w:jc w:val="center"/>
              <w:rPr>
                <w:bCs/>
                <w:color w:val="auto"/>
                <w:kern w:val="24"/>
                <w:sz w:val="22"/>
                <w:lang w:eastAsia="en-US"/>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14008" w:type="dxa"/>
            <w:gridSpan w:val="7"/>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Утренники, посвящённые 8 Марта</w:t>
            </w: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Cs/>
                <w:color w:val="auto"/>
                <w:kern w:val="24"/>
                <w:sz w:val="24"/>
                <w:szCs w:val="24"/>
                <w:lang w:eastAsia="en-US"/>
              </w:rPr>
              <w:t>Апрель</w:t>
            </w:r>
          </w:p>
        </w:tc>
        <w:tc>
          <w:tcPr>
            <w:tcW w:w="207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День космонавтики (12 апреля)</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Всемирный день Земли (22 апреля)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Международный день детской книги (2 апреля)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птиц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 апреля)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Всемирный день книги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(23 апреля)</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Всемирный день здоровья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(7 апреля)</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roofErr w:type="gramStart"/>
            <w:r w:rsidRPr="00DC0EC3">
              <w:rPr>
                <w:bCs/>
                <w:color w:val="auto"/>
                <w:kern w:val="24"/>
                <w:sz w:val="22"/>
                <w:lang w:eastAsia="en-US"/>
              </w:rPr>
              <w:t>День российской анимации (8 апреля</w:t>
            </w:r>
            <w:proofErr w:type="gramEnd"/>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донора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(20 апреля)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День работников Скорой помощи</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(28 апреля)</w:t>
            </w:r>
          </w:p>
        </w:tc>
        <w:tc>
          <w:tcPr>
            <w:tcW w:w="1978"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подснежника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(19 апреля)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дочери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(25 апреля)</w:t>
            </w:r>
          </w:p>
        </w:tc>
        <w:tc>
          <w:tcPr>
            <w:tcW w:w="215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цирка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(17 апреля)</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культуры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(15 апреля)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p>
        </w:tc>
        <w:tc>
          <w:tcPr>
            <w:tcW w:w="207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 xml:space="preserve">Международный день танца (29 </w:t>
            </w:r>
            <w:r w:rsidRPr="00DC0EC3">
              <w:rPr>
                <w:bCs/>
                <w:color w:val="auto"/>
                <w:kern w:val="24"/>
                <w:sz w:val="22"/>
                <w:lang w:eastAsia="en-US"/>
              </w:rPr>
              <w:lastRenderedPageBreak/>
              <w:t>апреля)</w:t>
            </w: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4"/>
                <w:szCs w:val="24"/>
              </w:rPr>
            </w:pPr>
            <w:r w:rsidRPr="00DC0EC3">
              <w:rPr>
                <w:bCs/>
                <w:color w:val="auto"/>
                <w:kern w:val="24"/>
                <w:sz w:val="24"/>
                <w:szCs w:val="24"/>
                <w:lang w:eastAsia="en-US"/>
              </w:rPr>
              <w:lastRenderedPageBreak/>
              <w:t>Май</w:t>
            </w:r>
          </w:p>
        </w:tc>
        <w:tc>
          <w:tcPr>
            <w:tcW w:w="207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День Победы</w:t>
            </w: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памятников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(18 апреля)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C00000"/>
                <w:kern w:val="24"/>
                <w:sz w:val="22"/>
                <w:lang w:eastAsia="en-US"/>
              </w:rPr>
              <w:t>День весны и Труда</w:t>
            </w:r>
          </w:p>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(1 мая)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пчел (20 мая)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детских общественных организаций в России (19 мая)</w:t>
            </w:r>
          </w:p>
        </w:tc>
        <w:tc>
          <w:tcPr>
            <w:tcW w:w="215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Международный день пожарных</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(4 мая)</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Международный день культурного разнообразия во имя диалога и развития (21 мая)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p>
        </w:tc>
        <w:tc>
          <w:tcPr>
            <w:tcW w:w="207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21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славянской письменности и культуры (24 мая)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День библиотекаря (27 мая)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радио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(7 мая)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семей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(14 мая)</w:t>
            </w:r>
          </w:p>
        </w:tc>
        <w:tc>
          <w:tcPr>
            <w:tcW w:w="215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музеев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(18 мая)</w:t>
            </w: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r w:rsidRPr="00DC0EC3">
              <w:rPr>
                <w:bCs/>
                <w:color w:val="auto"/>
                <w:kern w:val="24"/>
                <w:sz w:val="24"/>
                <w:szCs w:val="24"/>
                <w:lang w:eastAsia="en-US"/>
              </w:rPr>
              <w:t>Июнь</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День русского языка в ООН (6 июня)</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Международный день защиты детей (1 июня)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эколога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(5 июня)</w:t>
            </w:r>
          </w:p>
        </w:tc>
        <w:tc>
          <w:tcPr>
            <w:tcW w:w="1978"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окружающей среды (5 июня)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Всемирный день донора крови</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(14 июня)</w:t>
            </w: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color w:val="auto"/>
                <w:sz w:val="22"/>
                <w:lang w:eastAsia="en-US"/>
              </w:rPr>
            </w:pPr>
            <w:r w:rsidRPr="00DC0EC3">
              <w:rPr>
                <w:color w:val="auto"/>
                <w:sz w:val="22"/>
                <w:lang w:eastAsia="en-US"/>
              </w:rPr>
              <w:t xml:space="preserve">Международный День молока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color w:val="auto"/>
                <w:sz w:val="22"/>
                <w:lang w:eastAsia="en-US"/>
              </w:rPr>
              <w:t>(1 июня)</w:t>
            </w:r>
          </w:p>
        </w:tc>
        <w:tc>
          <w:tcPr>
            <w:tcW w:w="1951"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Пушкинский день России (6 июня)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C00000"/>
                <w:kern w:val="24"/>
                <w:sz w:val="22"/>
                <w:lang w:eastAsia="en-US"/>
              </w:rPr>
            </w:pPr>
            <w:r w:rsidRPr="00DC0EC3">
              <w:rPr>
                <w:bCs/>
                <w:color w:val="C00000"/>
                <w:kern w:val="24"/>
                <w:sz w:val="22"/>
                <w:lang w:eastAsia="en-US"/>
              </w:rPr>
              <w:t>День России</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C00000"/>
                <w:kern w:val="24"/>
                <w:sz w:val="22"/>
                <w:lang w:eastAsia="en-US"/>
              </w:rPr>
              <w:t>(12 июня)</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День моряка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(25 июня)</w:t>
            </w:r>
          </w:p>
        </w:tc>
        <w:tc>
          <w:tcPr>
            <w:tcW w:w="1978"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Всемирный день океанов (8 июня)</w:t>
            </w: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Всемирный день велосипеда (3 июня)</w:t>
            </w:r>
          </w:p>
        </w:tc>
        <w:tc>
          <w:tcPr>
            <w:tcW w:w="1951"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Международный день цветка (21 июня)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памяти и скорби (22 июня)</w:t>
            </w: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15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Всемирный день прогулки (19 июня)</w:t>
            </w:r>
          </w:p>
        </w:tc>
        <w:tc>
          <w:tcPr>
            <w:tcW w:w="1951"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r w:rsidRPr="00DC0EC3">
              <w:rPr>
                <w:bCs/>
                <w:color w:val="auto"/>
                <w:kern w:val="24"/>
                <w:sz w:val="24"/>
                <w:szCs w:val="24"/>
                <w:lang w:eastAsia="en-US"/>
              </w:rPr>
              <w:t>Июль</w:t>
            </w:r>
          </w:p>
        </w:tc>
        <w:tc>
          <w:tcPr>
            <w:tcW w:w="207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военно-морского флота (30 июля)</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C00000"/>
                <w:sz w:val="22"/>
              </w:rPr>
            </w:pPr>
            <w:r w:rsidRPr="00DC0EC3">
              <w:rPr>
                <w:bCs/>
                <w:color w:val="C00000"/>
                <w:sz w:val="22"/>
              </w:rPr>
              <w:t>День семьи, любви и верности (8 июля)</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День металлурга (17 июля)</w:t>
            </w:r>
          </w:p>
        </w:tc>
        <w:tc>
          <w:tcPr>
            <w:tcW w:w="1978"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Всемирный день шахмат (20 июля)</w:t>
            </w: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День сюрпризов (2 июля)</w:t>
            </w:r>
          </w:p>
        </w:tc>
        <w:tc>
          <w:tcPr>
            <w:tcW w:w="2157"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Всемирный день шоколада (11 июля)</w:t>
            </w:r>
          </w:p>
        </w:tc>
        <w:tc>
          <w:tcPr>
            <w:tcW w:w="1951"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Международный день торта (20 июля)</w:t>
            </w:r>
          </w:p>
        </w:tc>
      </w:tr>
      <w:tr w:rsidR="00DC0EC3" w:rsidRPr="00DC0EC3" w:rsidTr="00CC24D0">
        <w:tc>
          <w:tcPr>
            <w:tcW w:w="1263"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p>
        </w:tc>
        <w:tc>
          <w:tcPr>
            <w:tcW w:w="207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221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978"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c>
          <w:tcPr>
            <w:tcW w:w="1814"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 xml:space="preserve">Международный день дружбы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(30 июля)</w:t>
            </w:r>
          </w:p>
        </w:tc>
        <w:tc>
          <w:tcPr>
            <w:tcW w:w="2157"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p>
        </w:tc>
        <w:tc>
          <w:tcPr>
            <w:tcW w:w="1951" w:type="dxa"/>
            <w:vMerge/>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p>
        </w:tc>
      </w:tr>
      <w:tr w:rsidR="00DC0EC3" w:rsidRPr="00DC0EC3" w:rsidTr="00CC24D0">
        <w:tc>
          <w:tcPr>
            <w:tcW w:w="1263"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4"/>
                <w:szCs w:val="24"/>
                <w:lang w:eastAsia="en-US"/>
              </w:rPr>
            </w:pPr>
            <w:r w:rsidRPr="00DC0EC3">
              <w:rPr>
                <w:bCs/>
                <w:color w:val="auto"/>
                <w:kern w:val="24"/>
                <w:sz w:val="24"/>
                <w:szCs w:val="24"/>
                <w:lang w:eastAsia="en-US"/>
              </w:rPr>
              <w:t>Август</w:t>
            </w:r>
          </w:p>
        </w:tc>
        <w:tc>
          <w:tcPr>
            <w:tcW w:w="2077" w:type="dxa"/>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C00000"/>
                <w:sz w:val="22"/>
              </w:rPr>
            </w:pPr>
            <w:r w:rsidRPr="00DC0EC3">
              <w:rPr>
                <w:bCs/>
                <w:color w:val="C00000"/>
                <w:kern w:val="24"/>
                <w:sz w:val="22"/>
                <w:lang w:eastAsia="en-US"/>
              </w:rPr>
              <w:t>День воздушно-десантных войск России (2 августа)</w:t>
            </w:r>
          </w:p>
        </w:tc>
        <w:tc>
          <w:tcPr>
            <w:tcW w:w="221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r w:rsidRPr="00DC0EC3">
              <w:rPr>
                <w:color w:val="auto"/>
                <w:sz w:val="22"/>
                <w:lang w:eastAsia="en-US"/>
              </w:rPr>
              <w:t xml:space="preserve">Всемирный день гуманитарной помощи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(19 августа)</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День строителя (14 августа)</w:t>
            </w:r>
          </w:p>
        </w:tc>
        <w:tc>
          <w:tcPr>
            <w:tcW w:w="1978"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Международный день светофора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(5 августа)</w:t>
            </w:r>
          </w:p>
        </w:tc>
        <w:tc>
          <w:tcPr>
            <w:tcW w:w="1814"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color w:val="auto"/>
                <w:sz w:val="22"/>
                <w:lang w:eastAsia="en-US"/>
              </w:rPr>
            </w:pPr>
            <w:r w:rsidRPr="00DC0EC3">
              <w:rPr>
                <w:color w:val="auto"/>
                <w:sz w:val="22"/>
                <w:lang w:eastAsia="en-US"/>
              </w:rPr>
              <w:t xml:space="preserve">Международный день коренных народов мира </w:t>
            </w:r>
          </w:p>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color w:val="auto"/>
                <w:sz w:val="22"/>
                <w:lang w:eastAsia="en-US"/>
              </w:rPr>
              <w:t>(9 августа)</w:t>
            </w:r>
          </w:p>
        </w:tc>
        <w:tc>
          <w:tcPr>
            <w:tcW w:w="2157" w:type="dxa"/>
            <w:vMerge w:val="restart"/>
            <w:vAlign w:val="center"/>
          </w:tcPr>
          <w:p w:rsidR="00DC0EC3" w:rsidRPr="00DC0EC3" w:rsidRDefault="00DC0EC3" w:rsidP="00DC0EC3">
            <w:pPr>
              <w:widowControl w:val="0"/>
              <w:tabs>
                <w:tab w:val="left" w:pos="284"/>
              </w:tabs>
              <w:autoSpaceDE w:val="0"/>
              <w:autoSpaceDN w:val="0"/>
              <w:spacing w:after="0" w:line="240" w:lineRule="auto"/>
              <w:ind w:right="-2" w:firstLine="0"/>
              <w:jc w:val="center"/>
              <w:rPr>
                <w:bCs/>
                <w:color w:val="auto"/>
                <w:kern w:val="24"/>
                <w:sz w:val="22"/>
                <w:lang w:eastAsia="en-US"/>
              </w:rPr>
            </w:pPr>
            <w:r w:rsidRPr="00DC0EC3">
              <w:rPr>
                <w:bCs/>
                <w:color w:val="auto"/>
                <w:kern w:val="24"/>
                <w:sz w:val="22"/>
                <w:lang w:eastAsia="en-US"/>
              </w:rPr>
              <w:t xml:space="preserve">День физкультурника </w:t>
            </w:r>
          </w:p>
          <w:p w:rsidR="00DC0EC3" w:rsidRPr="00DC0EC3" w:rsidRDefault="00DC0EC3" w:rsidP="00DC0EC3">
            <w:pPr>
              <w:widowControl w:val="0"/>
              <w:tabs>
                <w:tab w:val="left" w:pos="284"/>
              </w:tabs>
              <w:autoSpaceDE w:val="0"/>
              <w:autoSpaceDN w:val="0"/>
              <w:spacing w:after="0" w:line="240" w:lineRule="auto"/>
              <w:ind w:right="0" w:firstLine="0"/>
              <w:jc w:val="center"/>
              <w:rPr>
                <w:bCs/>
                <w:color w:val="auto"/>
                <w:kern w:val="24"/>
                <w:sz w:val="22"/>
                <w:lang w:eastAsia="en-US"/>
              </w:rPr>
            </w:pPr>
            <w:r w:rsidRPr="00DC0EC3">
              <w:rPr>
                <w:bCs/>
                <w:color w:val="auto"/>
                <w:kern w:val="24"/>
                <w:sz w:val="22"/>
                <w:lang w:eastAsia="en-US"/>
              </w:rPr>
              <w:t>(13 августа)</w:t>
            </w:r>
          </w:p>
        </w:tc>
        <w:tc>
          <w:tcPr>
            <w:tcW w:w="1951" w:type="dxa"/>
            <w:vMerge w:val="restart"/>
            <w:vAlign w:val="center"/>
          </w:tcPr>
          <w:p w:rsidR="00DC0EC3" w:rsidRPr="00DC0EC3" w:rsidRDefault="00DC0EC3" w:rsidP="00DC0EC3">
            <w:pPr>
              <w:widowControl w:val="0"/>
              <w:tabs>
                <w:tab w:val="left" w:pos="284"/>
              </w:tabs>
              <w:autoSpaceDE w:val="0"/>
              <w:autoSpaceDN w:val="0"/>
              <w:spacing w:after="0" w:line="240" w:lineRule="auto"/>
              <w:ind w:right="0" w:firstLine="0"/>
              <w:jc w:val="center"/>
              <w:rPr>
                <w:b/>
                <w:color w:val="auto"/>
                <w:sz w:val="22"/>
              </w:rPr>
            </w:pPr>
            <w:r w:rsidRPr="00DC0EC3">
              <w:rPr>
                <w:bCs/>
                <w:color w:val="auto"/>
                <w:kern w:val="24"/>
                <w:sz w:val="22"/>
                <w:lang w:eastAsia="en-US"/>
              </w:rPr>
              <w:t>День российского кино (27 августа)</w:t>
            </w:r>
          </w:p>
        </w:tc>
      </w:tr>
    </w:tbl>
    <w:p w:rsidR="00DC0EC3" w:rsidRPr="00DC0EC3" w:rsidRDefault="00DC0EC3" w:rsidP="00DC0EC3">
      <w:pPr>
        <w:widowControl w:val="0"/>
        <w:suppressAutoHyphens/>
        <w:autoSpaceDE w:val="0"/>
        <w:autoSpaceDN w:val="0"/>
        <w:snapToGrid w:val="0"/>
        <w:spacing w:after="0" w:line="360" w:lineRule="auto"/>
        <w:ind w:right="0" w:firstLine="0"/>
        <w:outlineLvl w:val="0"/>
        <w:rPr>
          <w:b/>
          <w:color w:val="auto"/>
          <w:szCs w:val="28"/>
          <w:lang w:eastAsia="en-US"/>
        </w:rPr>
        <w:sectPr w:rsidR="00DC0EC3" w:rsidRPr="00DC0EC3" w:rsidSect="00CC24D0">
          <w:pgSz w:w="16838" w:h="11906" w:orient="landscape"/>
          <w:pgMar w:top="737" w:right="737" w:bottom="624" w:left="1134" w:header="709" w:footer="709" w:gutter="0"/>
          <w:cols w:space="708"/>
          <w:docGrid w:linePitch="360"/>
        </w:sectPr>
      </w:pP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p w:rsidR="00DC0EC3" w:rsidRPr="00DC0EC3" w:rsidRDefault="00DC0EC3" w:rsidP="00DC0EC3">
      <w:pPr>
        <w:widowControl w:val="0"/>
        <w:tabs>
          <w:tab w:val="left" w:pos="284"/>
        </w:tabs>
        <w:autoSpaceDE w:val="0"/>
        <w:autoSpaceDN w:val="0"/>
        <w:spacing w:after="0" w:line="276" w:lineRule="auto"/>
        <w:ind w:right="-2" w:firstLine="426"/>
        <w:rPr>
          <w:rFonts w:eastAsia="Calibri"/>
          <w:sz w:val="24"/>
          <w:szCs w:val="24"/>
          <w:shd w:val="clear" w:color="auto" w:fill="FFFFFF"/>
          <w:lang w:eastAsia="en-US"/>
        </w:rPr>
      </w:pPr>
      <w:r w:rsidRPr="00DC0EC3">
        <w:rPr>
          <w:color w:val="auto"/>
          <w:sz w:val="24"/>
          <w:szCs w:val="24"/>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DC0EC3">
        <w:rPr>
          <w:rFonts w:eastAsia="Calibri"/>
          <w:sz w:val="24"/>
          <w:szCs w:val="24"/>
          <w:shd w:val="clear" w:color="auto" w:fill="FFFFFF"/>
          <w:lang w:eastAsia="en-US"/>
        </w:rPr>
        <w:t>Примерном перечне основных государственных и народных праздников, памятных дат (пункт 36.4 ФОП дошкольного образования).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DC0EC3" w:rsidRPr="00DC0EC3" w:rsidRDefault="00DC0EC3" w:rsidP="00DC0EC3">
      <w:pPr>
        <w:widowControl w:val="0"/>
        <w:tabs>
          <w:tab w:val="left" w:pos="284"/>
        </w:tabs>
        <w:autoSpaceDE w:val="0"/>
        <w:autoSpaceDN w:val="0"/>
        <w:spacing w:after="0" w:line="276" w:lineRule="auto"/>
        <w:ind w:right="-2" w:firstLine="709"/>
        <w:rPr>
          <w:b/>
          <w:bCs/>
          <w:color w:val="auto"/>
          <w:sz w:val="22"/>
          <w:lang w:eastAsia="en-US"/>
        </w:rPr>
      </w:pPr>
      <w:proofErr w:type="gramStart"/>
      <w:r w:rsidRPr="00DC0EC3">
        <w:rPr>
          <w:rFonts w:eastAsia="Calibri"/>
          <w:sz w:val="24"/>
          <w:szCs w:val="24"/>
          <w:shd w:val="clear" w:color="auto" w:fill="FFFFFF"/>
          <w:lang w:eastAsia="en-US"/>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DC0EC3">
        <w:rPr>
          <w:color w:val="auto"/>
          <w:sz w:val="24"/>
          <w:szCs w:val="24"/>
        </w:rPr>
        <w:t xml:space="preserve"> </w:t>
      </w:r>
      <w:r w:rsidRPr="00DC0EC3">
        <w:rPr>
          <w:rFonts w:eastAsia="Calibri"/>
          <w:sz w:val="24"/>
          <w:szCs w:val="24"/>
          <w:shd w:val="clear" w:color="auto" w:fill="FFFFFF"/>
          <w:lang w:eastAsia="en-US"/>
        </w:rPr>
        <w:t>реализация проектов (детско-родительских;</w:t>
      </w:r>
      <w:proofErr w:type="gramEnd"/>
      <w:r w:rsidRPr="00DC0EC3">
        <w:rPr>
          <w:rFonts w:eastAsia="Calibri"/>
          <w:sz w:val="24"/>
          <w:szCs w:val="24"/>
          <w:shd w:val="clear" w:color="auto" w:fill="FFFFFF"/>
          <w:lang w:eastAsia="en-US"/>
        </w:rPr>
        <w:t xml:space="preserve">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p>
    <w:p w:rsidR="00DC0EC3" w:rsidRPr="00DC0EC3" w:rsidRDefault="00DC0EC3" w:rsidP="00DC0EC3">
      <w:pPr>
        <w:spacing w:after="0" w:line="420" w:lineRule="exact"/>
        <w:ind w:right="0" w:firstLine="0"/>
        <w:rPr>
          <w:rFonts w:eastAsia="Calibri"/>
          <w:b/>
          <w:bCs/>
          <w:color w:val="auto"/>
          <w:szCs w:val="28"/>
          <w:lang w:eastAsia="en-US"/>
        </w:rPr>
        <w:sectPr w:rsidR="00DC0EC3" w:rsidRPr="00DC0EC3" w:rsidSect="00CC24D0">
          <w:footerReference w:type="even" r:id="rId78"/>
          <w:pgSz w:w="11906" w:h="16838"/>
          <w:pgMar w:top="1134" w:right="851" w:bottom="1134" w:left="1134" w:header="709" w:footer="709" w:gutter="0"/>
          <w:cols w:space="708"/>
          <w:docGrid w:linePitch="360"/>
        </w:sectPr>
      </w:pPr>
    </w:p>
    <w:p w:rsidR="00DC0EC3" w:rsidRPr="00DC0EC3" w:rsidRDefault="00DC0EC3" w:rsidP="00DC0EC3">
      <w:pPr>
        <w:widowControl w:val="0"/>
        <w:tabs>
          <w:tab w:val="left" w:pos="284"/>
        </w:tabs>
        <w:autoSpaceDE w:val="0"/>
        <w:autoSpaceDN w:val="0"/>
        <w:spacing w:after="0" w:line="240" w:lineRule="auto"/>
        <w:ind w:right="-2" w:firstLine="426"/>
        <w:jc w:val="right"/>
        <w:rPr>
          <w:rFonts w:eastAsia="Calibri"/>
          <w:i/>
          <w:iCs/>
          <w:sz w:val="24"/>
          <w:szCs w:val="24"/>
          <w:shd w:val="clear" w:color="auto" w:fill="FFFFFF"/>
          <w:lang w:eastAsia="en-US"/>
        </w:rPr>
      </w:pPr>
      <w:r w:rsidRPr="00DC0EC3">
        <w:rPr>
          <w:rFonts w:eastAsia="Calibri"/>
          <w:i/>
          <w:iCs/>
          <w:sz w:val="24"/>
          <w:szCs w:val="24"/>
          <w:shd w:val="clear" w:color="auto" w:fill="FFFFFF"/>
          <w:lang w:eastAsia="en-US"/>
        </w:rPr>
        <w:lastRenderedPageBreak/>
        <w:t>Таблица 2</w:t>
      </w:r>
    </w:p>
    <w:p w:rsidR="00DC0EC3" w:rsidRPr="00DC0EC3" w:rsidRDefault="00DC0EC3" w:rsidP="00DC0EC3">
      <w:pPr>
        <w:widowControl w:val="0"/>
        <w:tabs>
          <w:tab w:val="left" w:pos="284"/>
        </w:tabs>
        <w:autoSpaceDE w:val="0"/>
        <w:autoSpaceDN w:val="0"/>
        <w:spacing w:after="0" w:line="240" w:lineRule="auto"/>
        <w:ind w:right="-2" w:firstLine="0"/>
        <w:jc w:val="left"/>
        <w:rPr>
          <w:rFonts w:eastAsia="Calibri"/>
          <w:b/>
          <w:bCs/>
          <w:sz w:val="26"/>
          <w:szCs w:val="26"/>
          <w:shd w:val="clear" w:color="auto" w:fill="FFFFFF"/>
          <w:lang w:eastAsia="en-US"/>
        </w:rPr>
      </w:pPr>
      <w:r w:rsidRPr="00DC0EC3">
        <w:rPr>
          <w:rFonts w:eastAsia="Calibri"/>
          <w:b/>
          <w:bCs/>
          <w:sz w:val="26"/>
          <w:szCs w:val="26"/>
          <w:shd w:val="clear" w:color="auto" w:fill="FFFFFF"/>
          <w:lang w:eastAsia="en-US"/>
        </w:rPr>
        <w:t>Календарный план воспитательной работы в МАДОУ «</w:t>
      </w:r>
      <w:proofErr w:type="spellStart"/>
      <w:r w:rsidRPr="00DC0EC3">
        <w:rPr>
          <w:rFonts w:eastAsia="Calibri"/>
          <w:b/>
          <w:bCs/>
          <w:sz w:val="26"/>
          <w:szCs w:val="26"/>
          <w:shd w:val="clear" w:color="auto" w:fill="FFFFFF"/>
          <w:lang w:eastAsia="en-US"/>
        </w:rPr>
        <w:t>ЦРР-Детсикй</w:t>
      </w:r>
      <w:proofErr w:type="spellEnd"/>
      <w:r w:rsidRPr="00DC0EC3">
        <w:rPr>
          <w:rFonts w:eastAsia="Calibri"/>
          <w:b/>
          <w:bCs/>
          <w:sz w:val="26"/>
          <w:szCs w:val="26"/>
          <w:shd w:val="clear" w:color="auto" w:fill="FFFFFF"/>
          <w:lang w:eastAsia="en-US"/>
        </w:rPr>
        <w:t xml:space="preserve"> сад №91 «Строитель» на 2023-2024 учебный год </w:t>
      </w:r>
    </w:p>
    <w:tbl>
      <w:tblPr>
        <w:tblW w:w="4869" w:type="pct"/>
        <w:tblCellMar>
          <w:left w:w="0" w:type="dxa"/>
          <w:right w:w="0" w:type="dxa"/>
        </w:tblCellMar>
        <w:tblLook w:val="0000"/>
      </w:tblPr>
      <w:tblGrid>
        <w:gridCol w:w="1255"/>
        <w:gridCol w:w="2496"/>
        <w:gridCol w:w="1981"/>
        <w:gridCol w:w="1725"/>
        <w:gridCol w:w="65"/>
        <w:gridCol w:w="2518"/>
        <w:gridCol w:w="12"/>
        <w:gridCol w:w="9"/>
        <w:gridCol w:w="2061"/>
        <w:gridCol w:w="71"/>
        <w:gridCol w:w="103"/>
        <w:gridCol w:w="100"/>
        <w:gridCol w:w="2344"/>
      </w:tblGrid>
      <w:tr w:rsidR="00DC0EC3" w:rsidRPr="00DC0EC3" w:rsidTr="00CC24D0">
        <w:trPr>
          <w:trHeight w:val="60"/>
          <w:tblHeader/>
        </w:trPr>
        <w:tc>
          <w:tcPr>
            <w:tcW w:w="426" w:type="pct"/>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Дата</w:t>
            </w:r>
          </w:p>
        </w:tc>
        <w:tc>
          <w:tcPr>
            <w:tcW w:w="847" w:type="pct"/>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Воспитательное событие</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Формы организации образовательного процесса в разных возрастных группах</w:t>
            </w:r>
          </w:p>
        </w:tc>
      </w:tr>
      <w:tr w:rsidR="00DC0EC3" w:rsidRPr="00DC0EC3" w:rsidTr="00CC24D0">
        <w:trPr>
          <w:trHeight w:val="60"/>
          <w:tblHeader/>
        </w:trPr>
        <w:tc>
          <w:tcPr>
            <w:tcW w:w="426" w:type="pct"/>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textAlignment w:val="center"/>
              <w:rPr>
                <w:rFonts w:ascii="Minion Pro" w:eastAsia="Calibri" w:hAnsi="Minion Pro"/>
                <w:color w:val="auto"/>
                <w:sz w:val="24"/>
                <w:szCs w:val="24"/>
                <w:lang w:eastAsia="en-US"/>
              </w:rPr>
            </w:pPr>
          </w:p>
        </w:tc>
        <w:tc>
          <w:tcPr>
            <w:tcW w:w="847" w:type="pct"/>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b/>
                <w:bCs/>
                <w:color w:val="auto"/>
                <w:sz w:val="20"/>
                <w:szCs w:val="20"/>
                <w:lang w:eastAsia="en-US"/>
              </w:rPr>
            </w:pPr>
          </w:p>
        </w:tc>
        <w:tc>
          <w:tcPr>
            <w:tcW w:w="672" w:type="pct"/>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Группа раннего возраста</w:t>
            </w:r>
          </w:p>
        </w:tc>
        <w:tc>
          <w:tcPr>
            <w:tcW w:w="607" w:type="pct"/>
            <w:gridSpan w:val="2"/>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Младшая группа</w:t>
            </w:r>
          </w:p>
        </w:tc>
        <w:tc>
          <w:tcPr>
            <w:tcW w:w="858" w:type="pct"/>
            <w:gridSpan w:val="2"/>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Средняя группа</w:t>
            </w:r>
          </w:p>
        </w:tc>
        <w:tc>
          <w:tcPr>
            <w:tcW w:w="702" w:type="pct"/>
            <w:gridSpan w:val="2"/>
            <w:tcBorders>
              <w:top w:val="single" w:sz="4" w:space="0" w:color="auto"/>
              <w:left w:val="single" w:sz="2" w:space="0" w:color="000000"/>
              <w:bottom w:val="single" w:sz="2" w:space="0" w:color="000000"/>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Старшие   группы</w:t>
            </w:r>
          </w:p>
        </w:tc>
        <w:tc>
          <w:tcPr>
            <w:tcW w:w="888" w:type="pct"/>
            <w:gridSpan w:val="4"/>
            <w:tcBorders>
              <w:top w:val="single" w:sz="4" w:space="0" w:color="auto"/>
              <w:left w:val="single" w:sz="4" w:space="0" w:color="auto"/>
              <w:bottom w:val="single" w:sz="2" w:space="0" w:color="000000"/>
              <w:right w:val="single" w:sz="2" w:space="0" w:color="000000"/>
            </w:tcBorders>
          </w:tcPr>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b/>
                <w:bCs/>
                <w:sz w:val="20"/>
                <w:szCs w:val="20"/>
                <w:lang w:eastAsia="en-US"/>
              </w:rPr>
            </w:pPr>
            <w:r w:rsidRPr="00DC0EC3">
              <w:rPr>
                <w:rFonts w:ascii="Minion Pro" w:eastAsia="Calibri" w:hAnsi="Minion Pro" w:cs="Minion Pro"/>
                <w:b/>
                <w:bCs/>
                <w:sz w:val="20"/>
                <w:szCs w:val="20"/>
                <w:lang w:eastAsia="en-US"/>
              </w:rPr>
              <w:t>Подготовительные группы</w:t>
            </w:r>
          </w:p>
        </w:tc>
      </w:tr>
      <w:tr w:rsidR="00DC0EC3" w:rsidRPr="00DC0EC3" w:rsidTr="00CC24D0">
        <w:trPr>
          <w:trHeight w:val="517"/>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знаний</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eastAsia="Calibri"/>
                <w:b/>
                <w:sz w:val="20"/>
                <w:szCs w:val="20"/>
                <w:lang w:eastAsia="en-US"/>
              </w:rPr>
            </w:pPr>
            <w:r w:rsidRPr="00DC0EC3">
              <w:rPr>
                <w:rFonts w:eastAsia="Calibri"/>
                <w:b/>
                <w:sz w:val="20"/>
                <w:szCs w:val="20"/>
                <w:lang w:eastAsia="en-US"/>
              </w:rPr>
              <w:t>Воспитательное событие «Утро радостных встреч»</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7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Бородинского сражения</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1590" w:type="pct"/>
            <w:gridSpan w:val="6"/>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Презентация</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11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рождения Байкала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761" w:type="pct"/>
            <w:gridSpan w:val="4"/>
            <w:tcBorders>
              <w:top w:val="single" w:sz="2" w:space="0" w:color="000000"/>
              <w:left w:val="single" w:sz="2" w:space="0" w:color="000000"/>
              <w:bottom w:val="single" w:sz="2" w:space="0" w:color="000000"/>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p>
        </w:tc>
        <w:tc>
          <w:tcPr>
            <w:tcW w:w="829" w:type="pct"/>
            <w:gridSpan w:val="2"/>
            <w:tcBorders>
              <w:top w:val="single" w:sz="2" w:space="0" w:color="000000"/>
              <w:left w:val="single" w:sz="4" w:space="0" w:color="auto"/>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proofErr w:type="spellStart"/>
            <w:r w:rsidRPr="00DC0EC3">
              <w:rPr>
                <w:rFonts w:ascii="Minion Pro" w:eastAsia="Calibri" w:hAnsi="Minion Pro" w:cs="Minion Pro"/>
                <w:sz w:val="20"/>
                <w:szCs w:val="20"/>
                <w:lang w:eastAsia="en-US"/>
              </w:rPr>
              <w:t>Квест-игра</w:t>
            </w:r>
            <w:proofErr w:type="spellEnd"/>
            <w:r w:rsidRPr="00DC0EC3">
              <w:rPr>
                <w:rFonts w:ascii="Minion Pro" w:eastAsia="Calibri" w:hAnsi="Minion Pro" w:cs="Minion Pro"/>
                <w:sz w:val="20"/>
                <w:szCs w:val="20"/>
                <w:lang w:eastAsia="en-US"/>
              </w:rPr>
              <w:t xml:space="preserve"> «Спасем Байкал» (2)</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15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Ярмарка «Осенние потехи»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25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w:t>
            </w:r>
            <w:proofErr w:type="spellStart"/>
            <w:r w:rsidRPr="00DC0EC3">
              <w:rPr>
                <w:rFonts w:ascii="Minion Pro" w:eastAsia="Calibri" w:hAnsi="Minion Pro" w:cs="Minion Pro"/>
                <w:sz w:val="20"/>
                <w:szCs w:val="20"/>
                <w:lang w:eastAsia="en-US"/>
              </w:rPr>
              <w:t>Гэсэра</w:t>
            </w:r>
            <w:proofErr w:type="spellEnd"/>
          </w:p>
        </w:tc>
        <w:tc>
          <w:tcPr>
            <w:tcW w:w="2137" w:type="pct"/>
            <w:gridSpan w:val="5"/>
            <w:tcBorders>
              <w:top w:val="single" w:sz="2" w:space="0" w:color="000000"/>
              <w:left w:val="single" w:sz="2" w:space="0" w:color="000000"/>
              <w:bottom w:val="single" w:sz="2" w:space="0" w:color="000000"/>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p>
        </w:tc>
        <w:tc>
          <w:tcPr>
            <w:tcW w:w="1590" w:type="pct"/>
            <w:gridSpan w:val="6"/>
            <w:tcBorders>
              <w:top w:val="single" w:sz="2" w:space="0" w:color="000000"/>
              <w:left w:val="single" w:sz="4" w:space="0" w:color="auto"/>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бурятского эпоса «</w:t>
            </w:r>
            <w:proofErr w:type="spellStart"/>
            <w:r w:rsidRPr="00DC0EC3">
              <w:rPr>
                <w:rFonts w:ascii="Minion Pro" w:eastAsia="Calibri" w:hAnsi="Minion Pro" w:cs="Minion Pro"/>
                <w:sz w:val="20"/>
                <w:szCs w:val="20"/>
                <w:lang w:eastAsia="en-US"/>
              </w:rPr>
              <w:t>Гэсэриада</w:t>
            </w:r>
            <w:proofErr w:type="spellEnd"/>
            <w:r w:rsidRPr="00DC0EC3">
              <w:rPr>
                <w:rFonts w:ascii="Minion Pro" w:eastAsia="Calibri" w:hAnsi="Minion Pro" w:cs="Minion Pro"/>
                <w:sz w:val="20"/>
                <w:szCs w:val="20"/>
                <w:lang w:eastAsia="en-US"/>
              </w:rPr>
              <w:t>»</w:t>
            </w:r>
          </w:p>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Развлечение «По следам </w:t>
            </w:r>
            <w:proofErr w:type="spellStart"/>
            <w:r w:rsidRPr="00DC0EC3">
              <w:rPr>
                <w:rFonts w:ascii="Minion Pro" w:eastAsia="Calibri" w:hAnsi="Minion Pro" w:cs="Minion Pro"/>
                <w:sz w:val="20"/>
                <w:szCs w:val="20"/>
                <w:lang w:eastAsia="en-US"/>
              </w:rPr>
              <w:t>Гэсэра</w:t>
            </w:r>
            <w:proofErr w:type="spellEnd"/>
            <w:r w:rsidRPr="00DC0EC3">
              <w:rPr>
                <w:rFonts w:ascii="Minion Pro" w:eastAsia="Calibri" w:hAnsi="Minion Pro" w:cs="Minion Pro"/>
                <w:sz w:val="20"/>
                <w:szCs w:val="20"/>
                <w:lang w:eastAsia="en-US"/>
              </w:rPr>
              <w:t>»</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27 сентября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туризма</w:t>
            </w:r>
          </w:p>
        </w:tc>
        <w:tc>
          <w:tcPr>
            <w:tcW w:w="2137" w:type="pct"/>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Поход-экскурсия по участку детского сада</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Поход с участием родителей «По родному краю с рюкзаком шагаю»</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27 сентября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воспитателя и всех дошкольных работников</w:t>
            </w:r>
          </w:p>
        </w:tc>
        <w:tc>
          <w:tcPr>
            <w:tcW w:w="1279"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 «Наши помощники – воспитатели»</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Беседа «Поговорим о профессиях: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воспитатель»</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Рассказ-беседа «Профессиональные праздники: День воспитателя»</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 октября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r w:rsidRPr="00DC0EC3">
              <w:rPr>
                <w:rFonts w:ascii="Minion Pro" w:eastAsia="Calibri" w:hAnsi="Minion Pro" w:cs="Minion Pro"/>
                <w:sz w:val="20"/>
                <w:szCs w:val="20"/>
                <w:lang w:eastAsia="en-US"/>
              </w:rPr>
              <w:br/>
              <w:t>день музыки +</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мудрости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roofErr w:type="gramStart"/>
            <w:r w:rsidRPr="00DC0EC3">
              <w:rPr>
                <w:rFonts w:ascii="Minion Pro" w:eastAsia="Calibri" w:hAnsi="Minion Pro" w:cs="Minion Pro"/>
                <w:sz w:val="20"/>
                <w:szCs w:val="20"/>
                <w:lang w:eastAsia="en-US"/>
              </w:rPr>
              <w:t>Творческий конкурс «Жар-птица» (две номинации Песенный конкурс и Инструментальный конкурс с участием родителей и старших членов семей от каждой группы (</w:t>
            </w:r>
            <w:proofErr w:type="spellStart"/>
            <w:r w:rsidRPr="00DC0EC3">
              <w:rPr>
                <w:rFonts w:ascii="Minion Pro" w:eastAsia="Calibri" w:hAnsi="Minion Pro" w:cs="Minion Pro"/>
                <w:sz w:val="20"/>
                <w:szCs w:val="20"/>
                <w:lang w:eastAsia="en-US"/>
              </w:rPr>
              <w:t>онлайн</w:t>
            </w:r>
            <w:proofErr w:type="spellEnd"/>
            <w:r w:rsidRPr="00DC0EC3">
              <w:rPr>
                <w:rFonts w:ascii="Minion Pro" w:eastAsia="Calibri" w:hAnsi="Minion Pro" w:cs="Minion Pro"/>
                <w:sz w:val="20"/>
                <w:szCs w:val="20"/>
                <w:lang w:eastAsia="en-US"/>
              </w:rPr>
              <w:t>).</w:t>
            </w:r>
            <w:proofErr w:type="gramEnd"/>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r>
      <w:tr w:rsidR="00DC0EC3" w:rsidRPr="00DC0EC3" w:rsidTr="00CC24D0">
        <w:trPr>
          <w:trHeight w:val="60"/>
        </w:trPr>
        <w:tc>
          <w:tcPr>
            <w:tcW w:w="426" w:type="pct"/>
            <w:tcBorders>
              <w:top w:val="single" w:sz="2" w:space="0" w:color="000000"/>
              <w:left w:val="single" w:sz="2" w:space="0" w:color="000000"/>
              <w:bottom w:val="single" w:sz="4" w:space="0" w:color="auto"/>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5 октября</w:t>
            </w:r>
          </w:p>
        </w:tc>
        <w:tc>
          <w:tcPr>
            <w:tcW w:w="847" w:type="pct"/>
            <w:tcBorders>
              <w:top w:val="single" w:sz="2" w:space="0" w:color="000000"/>
              <w:left w:val="single" w:sz="2" w:space="0" w:color="000000"/>
              <w:bottom w:val="single" w:sz="4" w:space="0" w:color="auto"/>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учителя</w:t>
            </w:r>
          </w:p>
        </w:tc>
        <w:tc>
          <w:tcPr>
            <w:tcW w:w="672" w:type="pct"/>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Сюжетно-дидактическая игра «В школе»</w:t>
            </w:r>
          </w:p>
        </w:tc>
      </w:tr>
      <w:tr w:rsidR="00DC0EC3" w:rsidRPr="00DC0EC3" w:rsidTr="00CC24D0">
        <w:trPr>
          <w:trHeight w:val="720"/>
        </w:trPr>
        <w:tc>
          <w:tcPr>
            <w:tcW w:w="426" w:type="pct"/>
            <w:vMerge w:val="restart"/>
            <w:tcBorders>
              <w:top w:val="single" w:sz="4" w:space="0" w:color="auto"/>
              <w:left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15 октября</w:t>
            </w:r>
          </w:p>
        </w:tc>
        <w:tc>
          <w:tcPr>
            <w:tcW w:w="847" w:type="pct"/>
            <w:tcBorders>
              <w:top w:val="single" w:sz="4" w:space="0" w:color="auto"/>
              <w:left w:val="single" w:sz="2" w:space="0" w:color="000000"/>
              <w:bottom w:val="single" w:sz="4" w:space="0" w:color="auto"/>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отца в России</w:t>
            </w:r>
          </w:p>
        </w:tc>
        <w:tc>
          <w:tcPr>
            <w:tcW w:w="2137" w:type="pct"/>
            <w:gridSpan w:val="5"/>
            <w:vMerge w:val="restart"/>
            <w:tcBorders>
              <w:top w:val="single" w:sz="2" w:space="0" w:color="000000"/>
              <w:left w:val="single" w:sz="2" w:space="0" w:color="000000"/>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                    Продуктивная деятельность «Открытка для папы»</w:t>
            </w:r>
          </w:p>
        </w:tc>
        <w:tc>
          <w:tcPr>
            <w:tcW w:w="1590" w:type="pct"/>
            <w:gridSpan w:val="6"/>
            <w:vMerge w:val="restart"/>
            <w:tcBorders>
              <w:top w:val="single" w:sz="2" w:space="0" w:color="000000"/>
              <w:left w:val="single" w:sz="4" w:space="0" w:color="auto"/>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Праздничная стенгазета «я и мой папа»</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Конкурс по оформлению беседок «Папа Карло»</w:t>
            </w:r>
          </w:p>
        </w:tc>
      </w:tr>
      <w:tr w:rsidR="00DC0EC3" w:rsidRPr="00DC0EC3" w:rsidTr="00CC24D0">
        <w:trPr>
          <w:trHeight w:val="165"/>
        </w:trPr>
        <w:tc>
          <w:tcPr>
            <w:tcW w:w="426" w:type="pct"/>
            <w:vMerge/>
            <w:tcBorders>
              <w:left w:val="single" w:sz="2" w:space="0" w:color="000000"/>
              <w:bottom w:val="single" w:sz="4" w:space="0" w:color="auto"/>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847" w:type="pct"/>
            <w:tcBorders>
              <w:top w:val="single" w:sz="4" w:space="0" w:color="auto"/>
              <w:left w:val="single" w:sz="2" w:space="0" w:color="000000"/>
              <w:bottom w:val="single" w:sz="4" w:space="0" w:color="auto"/>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2137" w:type="pct"/>
            <w:gridSpan w:val="5"/>
            <w:vMerge/>
            <w:tcBorders>
              <w:left w:val="single" w:sz="2" w:space="0" w:color="000000"/>
              <w:bottom w:val="single" w:sz="4" w:space="0" w:color="auto"/>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1590" w:type="pct"/>
            <w:gridSpan w:val="6"/>
            <w:vMerge/>
            <w:tcBorders>
              <w:left w:val="single" w:sz="4" w:space="0" w:color="auto"/>
              <w:bottom w:val="single" w:sz="4" w:space="0" w:color="auto"/>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r>
      <w:tr w:rsidR="00DC0EC3" w:rsidRPr="00DC0EC3" w:rsidTr="00CC24D0">
        <w:tc>
          <w:tcPr>
            <w:tcW w:w="426" w:type="pct"/>
            <w:tcBorders>
              <w:top w:val="single" w:sz="4" w:space="0" w:color="auto"/>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16-20 октября</w:t>
            </w:r>
          </w:p>
        </w:tc>
        <w:tc>
          <w:tcPr>
            <w:tcW w:w="847" w:type="pct"/>
            <w:tcBorders>
              <w:top w:val="single" w:sz="4" w:space="0" w:color="auto"/>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roofErr w:type="spellStart"/>
            <w:r w:rsidRPr="00DC0EC3">
              <w:rPr>
                <w:rFonts w:ascii="Minion Pro" w:eastAsia="Calibri" w:hAnsi="Minion Pro" w:cs="Minion Pro"/>
                <w:sz w:val="20"/>
                <w:szCs w:val="20"/>
                <w:lang w:eastAsia="en-US"/>
              </w:rPr>
              <w:t>Осенины</w:t>
            </w:r>
            <w:proofErr w:type="spellEnd"/>
          </w:p>
        </w:tc>
        <w:tc>
          <w:tcPr>
            <w:tcW w:w="3728" w:type="pct"/>
            <w:gridSpan w:val="11"/>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Утренники</w:t>
            </w:r>
          </w:p>
        </w:tc>
      </w:tr>
      <w:tr w:rsidR="00DC0EC3" w:rsidRPr="00DC0EC3" w:rsidTr="00CC24D0">
        <w:tc>
          <w:tcPr>
            <w:tcW w:w="426" w:type="pct"/>
            <w:tcBorders>
              <w:top w:val="single" w:sz="4" w:space="0" w:color="auto"/>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20 октября</w:t>
            </w:r>
          </w:p>
        </w:tc>
        <w:tc>
          <w:tcPr>
            <w:tcW w:w="847" w:type="pct"/>
            <w:tcBorders>
              <w:top w:val="single" w:sz="4" w:space="0" w:color="auto"/>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повара</w:t>
            </w:r>
          </w:p>
        </w:tc>
        <w:tc>
          <w:tcPr>
            <w:tcW w:w="2137" w:type="pct"/>
            <w:gridSpan w:val="5"/>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p>
        </w:tc>
        <w:tc>
          <w:tcPr>
            <w:tcW w:w="726" w:type="pct"/>
            <w:gridSpan w:val="3"/>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Проект «Мир добрых дел» по компетенции «Поварское дело»</w:t>
            </w:r>
          </w:p>
        </w:tc>
        <w:tc>
          <w:tcPr>
            <w:tcW w:w="864" w:type="pct"/>
            <w:gridSpan w:val="3"/>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28 октября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Международный день бабушек и дедушек</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с участием всех сотрудников ДОО, детей,</w:t>
            </w:r>
          </w:p>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их родителей, дедушек и бабушек</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 ноября</w:t>
            </w:r>
          </w:p>
        </w:tc>
        <w:tc>
          <w:tcPr>
            <w:tcW w:w="84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рождения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Самуила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Маршака</w:t>
            </w:r>
          </w:p>
        </w:tc>
        <w:tc>
          <w:tcPr>
            <w:tcW w:w="67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книг, рассматривание иллюстраций</w:t>
            </w: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Выставка в книжном уголке</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Литературный досуг «Любимые стихи Маршака»</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Выставка детских рисунков по сюжетам стихов С. Маршака</w:t>
            </w:r>
          </w:p>
        </w:tc>
      </w:tr>
      <w:tr w:rsidR="00DC0EC3" w:rsidRPr="00DC0EC3" w:rsidTr="00CC24D0">
        <w:trPr>
          <w:trHeight w:val="873"/>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4 ноября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w:t>
            </w:r>
            <w:proofErr w:type="gramStart"/>
            <w:r w:rsidRPr="00DC0EC3">
              <w:rPr>
                <w:rFonts w:ascii="Minion Pro" w:eastAsia="Calibri" w:hAnsi="Minion Pro" w:cs="Minion Pro"/>
                <w:sz w:val="20"/>
                <w:szCs w:val="20"/>
                <w:lang w:eastAsia="en-US"/>
              </w:rPr>
              <w:t>народного</w:t>
            </w:r>
            <w:proofErr w:type="gram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единства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w:t>
            </w:r>
          </w:p>
        </w:tc>
        <w:tc>
          <w:tcPr>
            <w:tcW w:w="861" w:type="pct"/>
            <w:gridSpan w:val="3"/>
            <w:tcBorders>
              <w:top w:val="single" w:sz="2" w:space="0" w:color="000000"/>
              <w:left w:val="single" w:sz="2" w:space="0" w:color="000000"/>
              <w:bottom w:val="single" w:sz="2" w:space="0" w:color="000000"/>
              <w:right w:val="single" w:sz="4" w:space="0" w:color="auto"/>
            </w:tcBorders>
            <w:tcMar>
              <w:top w:w="85" w:type="dxa"/>
              <w:left w:w="85" w:type="dxa"/>
              <w:bottom w:w="1928"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1587" w:type="pct"/>
            <w:gridSpan w:val="5"/>
            <w:tcBorders>
              <w:top w:val="single" w:sz="2" w:space="0" w:color="000000"/>
              <w:left w:val="single" w:sz="4" w:space="0" w:color="auto"/>
              <w:bottom w:val="single" w:sz="2" w:space="0" w:color="000000"/>
              <w:right w:val="single" w:sz="2" w:space="0" w:color="000000"/>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Фестиваль Дружбы народов»</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10 ноября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pacing w:val="-2"/>
                <w:sz w:val="20"/>
                <w:szCs w:val="20"/>
                <w:lang w:eastAsia="en-US"/>
              </w:rPr>
            </w:pPr>
            <w:r w:rsidRPr="00DC0EC3">
              <w:rPr>
                <w:rFonts w:ascii="Minion Pro" w:eastAsia="Calibri" w:hAnsi="Minion Pro" w:cs="Minion Pro"/>
                <w:spacing w:val="-2"/>
                <w:sz w:val="20"/>
                <w:szCs w:val="20"/>
                <w:lang w:eastAsia="en-US"/>
              </w:rPr>
              <w:t xml:space="preserve">День сотрудника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proofErr w:type="gramStart"/>
            <w:r w:rsidRPr="00DC0EC3">
              <w:rPr>
                <w:rFonts w:ascii="Minion Pro" w:eastAsia="Calibri" w:hAnsi="Minion Pro" w:cs="Minion Pro"/>
                <w:spacing w:val="-2"/>
                <w:sz w:val="20"/>
                <w:szCs w:val="20"/>
                <w:lang w:eastAsia="en-US"/>
              </w:rPr>
              <w:t>органов внутренних дел (</w:t>
            </w:r>
            <w:proofErr w:type="spellStart"/>
            <w:r w:rsidRPr="00DC0EC3">
              <w:rPr>
                <w:rFonts w:ascii="Minion Pro" w:eastAsia="Calibri" w:hAnsi="Minion Pro" w:cs="Minion Pro"/>
                <w:spacing w:val="-2"/>
                <w:sz w:val="20"/>
                <w:szCs w:val="20"/>
                <w:lang w:eastAsia="en-US"/>
              </w:rPr>
              <w:t>бывш</w:t>
            </w:r>
            <w:proofErr w:type="spellEnd"/>
            <w:r w:rsidRPr="00DC0EC3">
              <w:rPr>
                <w:rFonts w:ascii="Minion Pro" w:eastAsia="Calibri" w:hAnsi="Minion Pro" w:cs="Minion Pro"/>
                <w:spacing w:val="-2"/>
                <w:sz w:val="20"/>
                <w:szCs w:val="20"/>
                <w:lang w:eastAsia="en-US"/>
              </w:rPr>
              <w:t>.</w:t>
            </w:r>
            <w:proofErr w:type="gramEnd"/>
            <w:r w:rsidRPr="00DC0EC3">
              <w:rPr>
                <w:rFonts w:ascii="Minion Pro" w:eastAsia="Calibri" w:hAnsi="Minion Pro" w:cs="Minion Pro"/>
                <w:spacing w:val="-2"/>
                <w:sz w:val="20"/>
                <w:szCs w:val="20"/>
                <w:lang w:eastAsia="en-US"/>
              </w:rPr>
              <w:t xml:space="preserve"> </w:t>
            </w:r>
            <w:proofErr w:type="gramStart"/>
            <w:r w:rsidRPr="00DC0EC3">
              <w:rPr>
                <w:rFonts w:ascii="Minion Pro" w:eastAsia="Calibri" w:hAnsi="Minion Pro" w:cs="Minion Pro"/>
                <w:spacing w:val="-2"/>
                <w:sz w:val="20"/>
                <w:szCs w:val="20"/>
                <w:lang w:eastAsia="en-US"/>
              </w:rPr>
              <w:t>День милиции)</w:t>
            </w:r>
            <w:proofErr w:type="gramEnd"/>
          </w:p>
        </w:tc>
        <w:tc>
          <w:tcPr>
            <w:tcW w:w="1279"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С. Михалков «Дядя Степа – милиционер»</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                         Сюжетно-дидактическая игра, чтение </w:t>
            </w:r>
          </w:p>
        </w:tc>
      </w:tr>
      <w:tr w:rsidR="00DC0EC3" w:rsidRPr="00DC0EC3" w:rsidTr="00CC24D0">
        <w:trPr>
          <w:trHeight w:val="60"/>
        </w:trPr>
        <w:tc>
          <w:tcPr>
            <w:tcW w:w="426" w:type="pct"/>
            <w:vMerge w:val="restart"/>
            <w:tcBorders>
              <w:top w:val="single" w:sz="2" w:space="0" w:color="000000"/>
              <w:left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26 ноября</w:t>
            </w:r>
          </w:p>
        </w:tc>
        <w:tc>
          <w:tcPr>
            <w:tcW w:w="847" w:type="pct"/>
            <w:vMerge w:val="restart"/>
            <w:tcBorders>
              <w:top w:val="single" w:sz="2" w:space="0" w:color="000000"/>
              <w:left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матери в России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                                                           Фотовыставка «Наши мамы»</w:t>
            </w:r>
          </w:p>
        </w:tc>
      </w:tr>
      <w:tr w:rsidR="00DC0EC3" w:rsidRPr="00DC0EC3" w:rsidTr="00CC24D0">
        <w:trPr>
          <w:trHeight w:val="60"/>
        </w:trPr>
        <w:tc>
          <w:tcPr>
            <w:tcW w:w="426" w:type="pct"/>
            <w:vMerge/>
            <w:tcBorders>
              <w:left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left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                                                   Продуктивная деятельность «Подарок маме»</w:t>
            </w:r>
          </w:p>
        </w:tc>
      </w:tr>
      <w:tr w:rsidR="00DC0EC3" w:rsidRPr="00DC0EC3" w:rsidTr="00CC24D0">
        <w:trPr>
          <w:trHeight w:val="60"/>
        </w:trPr>
        <w:tc>
          <w:tcPr>
            <w:tcW w:w="426" w:type="pct"/>
            <w:vMerge/>
            <w:tcBorders>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2140" w:type="pct"/>
            <w:gridSpan w:val="6"/>
            <w:tcBorders>
              <w:top w:val="single" w:sz="2" w:space="0" w:color="000000"/>
              <w:left w:val="single" w:sz="2" w:space="0" w:color="000000"/>
              <w:bottom w:val="single" w:sz="2" w:space="0" w:color="000000"/>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1587" w:type="pct"/>
            <w:gridSpan w:val="5"/>
            <w:tcBorders>
              <w:top w:val="single" w:sz="2" w:space="0" w:color="000000"/>
              <w:left w:val="single" w:sz="4" w:space="0" w:color="auto"/>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left="600" w:right="0" w:firstLine="0"/>
              <w:jc w:val="left"/>
              <w:textAlignment w:val="center"/>
              <w:rPr>
                <w:rFonts w:ascii="Minion Pro" w:eastAsia="Calibri" w:hAnsi="Minion Pro" w:cs="Minion Pro"/>
                <w:sz w:val="20"/>
                <w:szCs w:val="20"/>
                <w:lang w:eastAsia="en-US"/>
              </w:rPr>
            </w:pPr>
            <w:proofErr w:type="spellStart"/>
            <w:r w:rsidRPr="00DC0EC3">
              <w:rPr>
                <w:rFonts w:ascii="Minion Pro" w:eastAsia="Calibri" w:hAnsi="Minion Pro" w:cs="Minion Pro"/>
                <w:sz w:val="20"/>
                <w:szCs w:val="20"/>
                <w:lang w:eastAsia="en-US"/>
              </w:rPr>
              <w:t>Видеопоздравление</w:t>
            </w:r>
            <w:proofErr w:type="spellEnd"/>
            <w:r w:rsidRPr="00DC0EC3">
              <w:rPr>
                <w:rFonts w:ascii="Minion Pro" w:eastAsia="Calibri" w:hAnsi="Minion Pro" w:cs="Minion Pro"/>
                <w:sz w:val="20"/>
                <w:szCs w:val="20"/>
                <w:lang w:eastAsia="en-US"/>
              </w:rPr>
              <w:t xml:space="preserve"> «Подарок маме»</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30 ноября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Государственного герба Российской Федерации</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Тематический образовательный проект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«Что может герб нам рассказать?»</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 декабря</w:t>
            </w:r>
          </w:p>
        </w:tc>
        <w:tc>
          <w:tcPr>
            <w:tcW w:w="847" w:type="pct"/>
            <w:tcBorders>
              <w:top w:val="single" w:sz="4" w:space="0" w:color="auto"/>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неизвестного солдата</w:t>
            </w:r>
          </w:p>
        </w:tc>
        <w:tc>
          <w:tcPr>
            <w:tcW w:w="3728" w:type="pct"/>
            <w:gridSpan w:val="11"/>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художественной литературы о подвигах защитников Отечества, Просмотр мультфильмов, презентаций.</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 декабря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Международный день инвалидов</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Презентация «Доброта спасет мир»</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5 декабря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добровольца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(волонтера) в России</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Рассказ-беседа с элементами презентации «Кто такие волонтеры?»</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Акция «Поможем детям младшей группы»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proofErr w:type="gramStart"/>
            <w:r w:rsidRPr="00DC0EC3">
              <w:rPr>
                <w:rFonts w:ascii="Minion Pro" w:eastAsia="Calibri" w:hAnsi="Minion Pro" w:cs="Minion Pro"/>
                <w:sz w:val="20"/>
                <w:szCs w:val="20"/>
                <w:lang w:eastAsia="en-US"/>
              </w:rPr>
              <w:t xml:space="preserve">(подготовка спектаклей, выполнение поделок в подарок малышам, проведение занятий </w:t>
            </w:r>
            <w:proofErr w:type="gramEnd"/>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для малышей). </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9 декабря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Героев Отечества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r>
      <w:tr w:rsidR="00DC0EC3" w:rsidRPr="00DC0EC3" w:rsidTr="00CC24D0">
        <w:trPr>
          <w:trHeight w:val="255"/>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12 декабря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Конституции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Российской Федерации</w:t>
            </w:r>
          </w:p>
        </w:tc>
        <w:tc>
          <w:tcPr>
            <w:tcW w:w="67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r>
      <w:tr w:rsidR="00DC0EC3" w:rsidRPr="00DC0EC3" w:rsidTr="00CC24D0">
        <w:trPr>
          <w:trHeight w:val="255"/>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07" w:type="pct"/>
            <w:gridSpan w:val="2"/>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Законотворческие практики «Что такое закон»: устанавливаем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правила поведения в группе, фиксируем их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 помощью условных обозначений</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30 декабря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00B050"/>
                <w:sz w:val="20"/>
                <w:szCs w:val="20"/>
                <w:lang w:eastAsia="en-US"/>
              </w:rPr>
              <w:t xml:space="preserve">День </w:t>
            </w:r>
            <w:proofErr w:type="spellStart"/>
            <w:r w:rsidRPr="00DC0EC3">
              <w:rPr>
                <w:rFonts w:ascii="Minion Pro" w:eastAsia="Calibri" w:hAnsi="Minion Pro" w:cs="Minion Pro"/>
                <w:color w:val="00B050"/>
                <w:sz w:val="20"/>
                <w:szCs w:val="20"/>
                <w:lang w:eastAsia="en-US"/>
              </w:rPr>
              <w:t>заворачивания</w:t>
            </w:r>
            <w:proofErr w:type="spellEnd"/>
            <w:r w:rsidRPr="00DC0EC3">
              <w:rPr>
                <w:rFonts w:ascii="Minion Pro" w:eastAsia="Calibri" w:hAnsi="Minion Pro" w:cs="Minion Pro"/>
                <w:color w:val="00B050"/>
                <w:sz w:val="20"/>
                <w:szCs w:val="20"/>
                <w:lang w:eastAsia="en-US"/>
              </w:rPr>
              <w:t xml:space="preserve"> подарков</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Продуктивная деятельность по подготовке новогодних подарков родным и близким,</w:t>
            </w:r>
          </w:p>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друзьям</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20-29 декабря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Любимый праздник Новый год</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Новогодние утренники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9 января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Рождество, Святки-колядки.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Развлечения</w:t>
            </w:r>
          </w:p>
        </w:tc>
      </w:tr>
      <w:tr w:rsidR="00DC0EC3" w:rsidRPr="00DC0EC3" w:rsidTr="00CC24D0">
        <w:trPr>
          <w:trHeight w:val="150"/>
        </w:trPr>
        <w:tc>
          <w:tcPr>
            <w:tcW w:w="426"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11 января</w:t>
            </w:r>
          </w:p>
        </w:tc>
        <w:tc>
          <w:tcPr>
            <w:tcW w:w="84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день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«спасибо»</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вежливости</w:t>
            </w:r>
          </w:p>
        </w:tc>
      </w:tr>
      <w:tr w:rsidR="00DC0EC3" w:rsidRPr="00DC0EC3" w:rsidTr="00CC24D0">
        <w:trPr>
          <w:trHeight w:val="15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Изготовление открыток-сюрпризов «Спасибо тебе!»</w:t>
            </w:r>
          </w:p>
        </w:tc>
      </w:tr>
      <w:tr w:rsidR="00DC0EC3" w:rsidRPr="00DC0EC3" w:rsidTr="00CC24D0">
        <w:trPr>
          <w:trHeight w:val="150"/>
        </w:trPr>
        <w:tc>
          <w:tcPr>
            <w:tcW w:w="426"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21 января</w:t>
            </w:r>
          </w:p>
        </w:tc>
        <w:tc>
          <w:tcPr>
            <w:tcW w:w="847"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color w:val="222337"/>
                <w:sz w:val="24"/>
                <w:szCs w:val="24"/>
              </w:rPr>
              <w:t>Международный день объятий</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Развлечения «</w:t>
            </w:r>
            <w:proofErr w:type="spellStart"/>
            <w:r w:rsidRPr="00DC0EC3">
              <w:rPr>
                <w:rFonts w:ascii="Minion Pro" w:eastAsia="Calibri" w:hAnsi="Minion Pro" w:cs="Minion Pro"/>
                <w:sz w:val="20"/>
                <w:szCs w:val="20"/>
                <w:lang w:eastAsia="en-US"/>
              </w:rPr>
              <w:t>Обнимашки</w:t>
            </w:r>
            <w:proofErr w:type="spellEnd"/>
            <w:r w:rsidRPr="00DC0EC3">
              <w:rPr>
                <w:rFonts w:ascii="Minion Pro" w:eastAsia="Calibri" w:hAnsi="Minion Pro" w:cs="Minion Pro"/>
                <w:sz w:val="20"/>
                <w:szCs w:val="20"/>
                <w:lang w:eastAsia="en-US"/>
              </w:rPr>
              <w:t>»</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27 января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w:t>
            </w:r>
            <w:proofErr w:type="gramStart"/>
            <w:r w:rsidRPr="00DC0EC3">
              <w:rPr>
                <w:rFonts w:ascii="Minion Pro" w:eastAsia="Calibri" w:hAnsi="Minion Pro" w:cs="Minion Pro"/>
                <w:sz w:val="20"/>
                <w:szCs w:val="20"/>
                <w:lang w:eastAsia="en-US"/>
              </w:rPr>
              <w:t>полного</w:t>
            </w:r>
            <w:proofErr w:type="gram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освобождения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Ленинграда </w:t>
            </w:r>
            <w:proofErr w:type="gramStart"/>
            <w:r w:rsidRPr="00DC0EC3">
              <w:rPr>
                <w:rFonts w:ascii="Minion Pro" w:eastAsia="Calibri" w:hAnsi="Minion Pro" w:cs="Minion Pro"/>
                <w:sz w:val="20"/>
                <w:szCs w:val="20"/>
                <w:lang w:eastAsia="en-US"/>
              </w:rPr>
              <w:t>от</w:t>
            </w:r>
            <w:proofErr w:type="gram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фашистской блокады</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28 января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Международный день ЛЕГО</w:t>
            </w:r>
          </w:p>
        </w:tc>
        <w:tc>
          <w:tcPr>
            <w:tcW w:w="2133"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w:t>
            </w:r>
            <w:proofErr w:type="spellStart"/>
            <w:r w:rsidRPr="00DC0EC3">
              <w:rPr>
                <w:rFonts w:ascii="Minion Pro" w:eastAsia="Calibri" w:hAnsi="Minion Pro" w:cs="Minion Pro"/>
                <w:sz w:val="20"/>
                <w:szCs w:val="20"/>
                <w:lang w:eastAsia="en-US"/>
              </w:rPr>
              <w:t>Леголенд</w:t>
            </w:r>
            <w:proofErr w:type="spellEnd"/>
            <w:r w:rsidRPr="00DC0EC3">
              <w:rPr>
                <w:rFonts w:ascii="Minion Pro" w:eastAsia="Calibri" w:hAnsi="Minion Pro" w:cs="Minion Pro"/>
                <w:sz w:val="20"/>
                <w:szCs w:val="20"/>
                <w:lang w:eastAsia="en-US"/>
              </w:rPr>
              <w:t>»</w:t>
            </w:r>
          </w:p>
        </w:tc>
        <w:tc>
          <w:tcPr>
            <w:tcW w:w="1594" w:type="pct"/>
            <w:gridSpan w:val="7"/>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Проект «Мир добрых дел» по компетенции Конструктор, </w:t>
            </w:r>
            <w:proofErr w:type="spellStart"/>
            <w:r w:rsidRPr="00DC0EC3">
              <w:rPr>
                <w:rFonts w:ascii="Minion Pro" w:eastAsia="Calibri" w:hAnsi="Minion Pro" w:cs="Minion Pro"/>
                <w:sz w:val="20"/>
                <w:szCs w:val="20"/>
                <w:lang w:eastAsia="en-US"/>
              </w:rPr>
              <w:t>Робототехник</w:t>
            </w:r>
            <w:proofErr w:type="spellEnd"/>
            <w:r w:rsidRPr="00DC0EC3">
              <w:rPr>
                <w:rFonts w:ascii="Minion Pro" w:eastAsia="Calibri" w:hAnsi="Minion Pro" w:cs="Minion Pro"/>
                <w:sz w:val="20"/>
                <w:szCs w:val="20"/>
                <w:lang w:eastAsia="en-US"/>
              </w:rPr>
              <w:t>.</w:t>
            </w:r>
          </w:p>
        </w:tc>
      </w:tr>
      <w:tr w:rsidR="00DC0EC3" w:rsidRPr="00DC0EC3" w:rsidTr="00CC24D0">
        <w:trPr>
          <w:trHeight w:val="413"/>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8 февраля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Российской науки</w:t>
            </w:r>
          </w:p>
        </w:tc>
        <w:tc>
          <w:tcPr>
            <w:tcW w:w="67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Викторина</w:t>
            </w:r>
          </w:p>
        </w:tc>
      </w:tr>
      <w:tr w:rsidR="00DC0EC3" w:rsidRPr="00DC0EC3" w:rsidTr="00CC24D0">
        <w:trPr>
          <w:trHeight w:val="412"/>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07" w:type="pct"/>
            <w:gridSpan w:val="2"/>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58" w:type="pct"/>
            <w:gridSpan w:val="2"/>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Познавательный досуг «</w:t>
            </w:r>
            <w:proofErr w:type="spellStart"/>
            <w:r w:rsidRPr="00DC0EC3">
              <w:rPr>
                <w:rFonts w:ascii="Minion Pro" w:eastAsia="Calibri" w:hAnsi="Minion Pro" w:cs="Minion Pro"/>
                <w:sz w:val="20"/>
                <w:szCs w:val="20"/>
                <w:lang w:eastAsia="en-US"/>
              </w:rPr>
              <w:t>Экспериментариум</w:t>
            </w:r>
            <w:proofErr w:type="spellEnd"/>
            <w:r w:rsidRPr="00DC0EC3">
              <w:rPr>
                <w:rFonts w:ascii="Minion Pro" w:eastAsia="Calibri" w:hAnsi="Minion Pro" w:cs="Minion Pro"/>
                <w:sz w:val="20"/>
                <w:szCs w:val="20"/>
                <w:lang w:eastAsia="en-US"/>
              </w:rPr>
              <w:t>»</w:t>
            </w:r>
          </w:p>
        </w:tc>
      </w:tr>
      <w:tr w:rsidR="00DC0EC3" w:rsidRPr="00DC0EC3" w:rsidTr="00CC24D0">
        <w:trPr>
          <w:trHeight w:val="412"/>
        </w:trPr>
        <w:tc>
          <w:tcPr>
            <w:tcW w:w="426"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9-16 февраля</w:t>
            </w:r>
          </w:p>
        </w:tc>
        <w:tc>
          <w:tcPr>
            <w:tcW w:w="847"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roofErr w:type="spellStart"/>
            <w:r w:rsidRPr="00DC0EC3">
              <w:rPr>
                <w:rFonts w:ascii="Minion Pro" w:eastAsia="Calibri" w:hAnsi="Minion Pro"/>
                <w:color w:val="auto"/>
                <w:sz w:val="24"/>
                <w:szCs w:val="24"/>
                <w:lang w:eastAsia="en-US"/>
              </w:rPr>
              <w:t>Сагаалган</w:t>
            </w:r>
            <w:proofErr w:type="spellEnd"/>
          </w:p>
        </w:tc>
        <w:tc>
          <w:tcPr>
            <w:tcW w:w="2137" w:type="pct"/>
            <w:gridSpan w:val="5"/>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Беседы, развлечения, образовательные события</w:t>
            </w:r>
          </w:p>
        </w:tc>
        <w:tc>
          <w:tcPr>
            <w:tcW w:w="1590" w:type="pct"/>
            <w:gridSpan w:val="6"/>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Утренники</w:t>
            </w:r>
          </w:p>
        </w:tc>
      </w:tr>
      <w:tr w:rsidR="00DC0EC3" w:rsidRPr="00DC0EC3" w:rsidTr="00CC24D0">
        <w:trPr>
          <w:trHeight w:val="412"/>
        </w:trPr>
        <w:tc>
          <w:tcPr>
            <w:tcW w:w="426"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17 февраля</w:t>
            </w:r>
          </w:p>
        </w:tc>
        <w:tc>
          <w:tcPr>
            <w:tcW w:w="847"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color w:val="222337"/>
                <w:sz w:val="24"/>
                <w:szCs w:val="24"/>
              </w:rPr>
              <w:t>Международный день доброты</w:t>
            </w:r>
          </w:p>
        </w:tc>
        <w:tc>
          <w:tcPr>
            <w:tcW w:w="2137" w:type="pct"/>
            <w:gridSpan w:val="5"/>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Просмотр мультфильмов и чтение сказок на тему «доброта»</w:t>
            </w:r>
          </w:p>
        </w:tc>
        <w:tc>
          <w:tcPr>
            <w:tcW w:w="1590" w:type="pct"/>
            <w:gridSpan w:val="6"/>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21 февраля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Международный день родного языка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Конкурс чтецов «Читаем стихи на родном языке» Проект «Мир добрых дел» по компетенции Гид-этнограф (организатор 11 группа)</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19 февраля</w:t>
            </w:r>
          </w:p>
        </w:tc>
        <w:tc>
          <w:tcPr>
            <w:tcW w:w="84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кита, или Всемирный день защиты морских млекопитающих</w:t>
            </w:r>
          </w:p>
        </w:tc>
        <w:tc>
          <w:tcPr>
            <w:tcW w:w="2137" w:type="pct"/>
            <w:gridSpan w:val="5"/>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художественной и познавательной литературы, выставка детских рисунков</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«Путешествие по морям и океанам»</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2137" w:type="pct"/>
            <w:gridSpan w:val="5"/>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Просмотр мультфильма «Девочка и дельфин»</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23 февраля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защитника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Отечества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Физкультурный досуг «Будущие защитники</w:t>
            </w:r>
          </w:p>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Родины»</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Встречи с интересными людьми – родители</w:t>
            </w:r>
          </w:p>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 военными профессиями</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pacing w:val="-4"/>
                <w:sz w:val="20"/>
                <w:szCs w:val="20"/>
                <w:lang w:eastAsia="en-US"/>
              </w:rPr>
              <w:t>Сюжетно-дидактические игры «Военные профессии»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1-8 марта</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auto"/>
                <w:sz w:val="20"/>
                <w:szCs w:val="20"/>
                <w:lang w:eastAsia="en-US"/>
              </w:rPr>
            </w:pPr>
            <w:r w:rsidRPr="00DC0EC3">
              <w:rPr>
                <w:rFonts w:ascii="Minion Pro" w:eastAsia="Calibri" w:hAnsi="Minion Pro" w:cs="Minion Pro"/>
                <w:color w:val="aut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auto"/>
                <w:sz w:val="20"/>
                <w:szCs w:val="20"/>
                <w:lang w:eastAsia="en-US"/>
              </w:rPr>
              <w:t>женский день</w:t>
            </w:r>
            <w:r w:rsidRPr="00DC0EC3">
              <w:rPr>
                <w:rFonts w:ascii="Minion Pro" w:eastAsia="Calibri" w:hAnsi="Minion Pro" w:cs="Minion Pro"/>
                <w:color w:val="00B050"/>
                <w:sz w:val="20"/>
                <w:szCs w:val="20"/>
                <w:lang w:eastAsia="en-US"/>
              </w:rPr>
              <w:t xml:space="preserve"> </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Утренники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11 – 17 марта</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Масленица</w:t>
            </w:r>
          </w:p>
        </w:tc>
        <w:tc>
          <w:tcPr>
            <w:tcW w:w="125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2470" w:type="pct"/>
            <w:gridSpan w:val="9"/>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Развлечения</w:t>
            </w:r>
          </w:p>
        </w:tc>
      </w:tr>
      <w:tr w:rsidR="00DC0EC3" w:rsidRPr="00DC0EC3" w:rsidTr="00CC24D0">
        <w:trPr>
          <w:trHeight w:val="255"/>
        </w:trPr>
        <w:tc>
          <w:tcPr>
            <w:tcW w:w="426"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20 марта</w:t>
            </w:r>
          </w:p>
        </w:tc>
        <w:tc>
          <w:tcPr>
            <w:tcW w:w="84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00B050"/>
                <w:sz w:val="20"/>
                <w:szCs w:val="20"/>
                <w:lang w:eastAsia="en-US"/>
              </w:rPr>
            </w:pPr>
            <w:r w:rsidRPr="00DC0EC3">
              <w:rPr>
                <w:rFonts w:ascii="Minion Pro" w:eastAsia="Calibri" w:hAnsi="Minion Pro" w:cs="Minion Pro"/>
                <w:color w:val="00B050"/>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00B050"/>
                <w:sz w:val="20"/>
                <w:szCs w:val="20"/>
                <w:lang w:eastAsia="en-US"/>
              </w:rPr>
              <w:t>день счастья</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Чтение художественной литературы</w:t>
            </w:r>
          </w:p>
        </w:tc>
      </w:tr>
      <w:tr w:rsidR="00DC0EC3" w:rsidRPr="00DC0EC3" w:rsidTr="00CC24D0">
        <w:trPr>
          <w:trHeight w:val="135"/>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Выставка детских и детско-родительских работ «Что такое счастье»</w:t>
            </w:r>
          </w:p>
        </w:tc>
      </w:tr>
      <w:tr w:rsidR="00DC0EC3" w:rsidRPr="00DC0EC3" w:rsidTr="00CC24D0">
        <w:trPr>
          <w:trHeight w:val="135"/>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Театрализованные игры по книге И. </w:t>
            </w:r>
            <w:proofErr w:type="spellStart"/>
            <w:r w:rsidRPr="00DC0EC3">
              <w:rPr>
                <w:rFonts w:ascii="Minion Pro" w:eastAsia="Calibri" w:hAnsi="Minion Pro" w:cs="Minion Pro"/>
                <w:sz w:val="20"/>
                <w:szCs w:val="20"/>
                <w:lang w:eastAsia="en-US"/>
              </w:rPr>
              <w:t>Зартайской</w:t>
            </w:r>
            <w:proofErr w:type="spellEnd"/>
            <w:r w:rsidRPr="00DC0EC3">
              <w:rPr>
                <w:rFonts w:ascii="Minion Pro" w:eastAsia="Calibri" w:hAnsi="Minion Pro" w:cs="Minion Pro"/>
                <w:sz w:val="20"/>
                <w:szCs w:val="20"/>
                <w:lang w:eastAsia="en-US"/>
              </w:rPr>
              <w:t xml:space="preserve"> «Когда я счастлив»</w:t>
            </w:r>
          </w:p>
        </w:tc>
      </w:tr>
      <w:tr w:rsidR="00DC0EC3" w:rsidRPr="00DC0EC3" w:rsidTr="00CC24D0">
        <w:trPr>
          <w:trHeight w:val="1120"/>
        </w:trPr>
        <w:tc>
          <w:tcPr>
            <w:tcW w:w="426" w:type="pct"/>
            <w:tcBorders>
              <w:top w:val="single" w:sz="2" w:space="0" w:color="000000"/>
              <w:left w:val="single" w:sz="2" w:space="0" w:color="000000"/>
              <w:bottom w:val="single" w:sz="4" w:space="0" w:color="auto"/>
              <w:right w:val="single" w:sz="2" w:space="0" w:color="000000"/>
            </w:tcBorders>
            <w:tcMar>
              <w:top w:w="85" w:type="dxa"/>
              <w:left w:w="85" w:type="dxa"/>
              <w:bottom w:w="164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22 марта</w:t>
            </w:r>
          </w:p>
        </w:tc>
        <w:tc>
          <w:tcPr>
            <w:tcW w:w="847" w:type="pct"/>
            <w:tcBorders>
              <w:top w:val="single" w:sz="2" w:space="0" w:color="000000"/>
              <w:left w:val="single" w:sz="2" w:space="0" w:color="000000"/>
              <w:bottom w:val="single" w:sz="4" w:space="0" w:color="auto"/>
              <w:right w:val="single" w:sz="2" w:space="0" w:color="000000"/>
            </w:tcBorders>
            <w:tcMar>
              <w:top w:w="85" w:type="dxa"/>
              <w:left w:w="85" w:type="dxa"/>
              <w:bottom w:w="164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00B050"/>
                <w:sz w:val="20"/>
                <w:szCs w:val="20"/>
                <w:lang w:eastAsia="en-US"/>
              </w:rPr>
            </w:pPr>
            <w:r w:rsidRPr="00DC0EC3">
              <w:rPr>
                <w:rFonts w:ascii="Minion Pro" w:eastAsia="Calibri" w:hAnsi="Minion Pro" w:cs="Minion Pro"/>
                <w:color w:val="00B050"/>
                <w:sz w:val="20"/>
                <w:szCs w:val="20"/>
                <w:lang w:eastAsia="en-US"/>
              </w:rPr>
              <w:t xml:space="preserve">Всемирный день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00B050"/>
                <w:sz w:val="20"/>
                <w:szCs w:val="20"/>
                <w:lang w:eastAsia="en-US"/>
              </w:rPr>
              <w:t>водных ресурсов</w:t>
            </w:r>
          </w:p>
        </w:tc>
        <w:tc>
          <w:tcPr>
            <w:tcW w:w="672" w:type="pct"/>
            <w:tcBorders>
              <w:top w:val="single" w:sz="2" w:space="0" w:color="000000"/>
              <w:left w:val="single" w:sz="2" w:space="0" w:color="000000"/>
              <w:bottom w:val="single" w:sz="4" w:space="0" w:color="auto"/>
              <w:right w:val="single" w:sz="2" w:space="0" w:color="000000"/>
            </w:tcBorders>
            <w:tcMar>
              <w:top w:w="85" w:type="dxa"/>
              <w:left w:w="85" w:type="dxa"/>
              <w:bottom w:w="164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Игры с водой</w:t>
            </w:r>
          </w:p>
        </w:tc>
        <w:tc>
          <w:tcPr>
            <w:tcW w:w="1465" w:type="pct"/>
            <w:gridSpan w:val="4"/>
            <w:tcBorders>
              <w:top w:val="single" w:sz="2" w:space="0" w:color="000000"/>
              <w:left w:val="single" w:sz="2" w:space="0" w:color="000000"/>
              <w:bottom w:val="single" w:sz="4" w:space="0" w:color="auto"/>
              <w:right w:val="single" w:sz="2" w:space="0" w:color="000000"/>
            </w:tcBorders>
            <w:tcMar>
              <w:top w:w="85" w:type="dxa"/>
              <w:left w:w="85" w:type="dxa"/>
              <w:bottom w:w="164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Чтение. Беседа-рассказ с элементами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презентации.</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Экспериментирование с водой</w:t>
            </w:r>
          </w:p>
        </w:tc>
        <w:tc>
          <w:tcPr>
            <w:tcW w:w="1590" w:type="pct"/>
            <w:gridSpan w:val="6"/>
            <w:tcBorders>
              <w:top w:val="single" w:sz="2" w:space="0" w:color="000000"/>
              <w:left w:val="single" w:sz="2" w:space="0" w:color="000000"/>
              <w:bottom w:val="single" w:sz="4" w:space="0" w:color="auto"/>
              <w:right w:val="single" w:sz="2" w:space="0" w:color="000000"/>
            </w:tcBorders>
            <w:tcMar>
              <w:top w:w="85" w:type="dxa"/>
              <w:left w:w="85" w:type="dxa"/>
              <w:bottom w:w="164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Тематические</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образовательные проекты на выбор: </w:t>
            </w:r>
          </w:p>
          <w:p w:rsidR="00DC0EC3" w:rsidRPr="00DC0EC3" w:rsidRDefault="00DC0EC3" w:rsidP="00072FB2">
            <w:pPr>
              <w:widowControl w:val="0"/>
              <w:numPr>
                <w:ilvl w:val="0"/>
                <w:numId w:val="42"/>
              </w:numPr>
              <w:autoSpaceDE w:val="0"/>
              <w:autoSpaceDN w:val="0"/>
              <w:adjustRightInd w:val="0"/>
              <w:spacing w:after="0" w:line="220" w:lineRule="atLeast"/>
              <w:ind w:right="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«Планета </w:t>
            </w:r>
            <w:r w:rsidRPr="00DC0EC3">
              <w:rPr>
                <w:rFonts w:ascii="Whitney Book" w:eastAsia="Calibri" w:hAnsi="Whitney Book" w:cs="Whitney Book"/>
                <w:sz w:val="20"/>
                <w:szCs w:val="20"/>
                <w:lang w:eastAsia="en-US"/>
              </w:rPr>
              <w:t>“</w:t>
            </w:r>
            <w:r w:rsidRPr="00DC0EC3">
              <w:rPr>
                <w:rFonts w:ascii="Minion Pro" w:eastAsia="Calibri" w:hAnsi="Minion Pro" w:cs="Minion Pro"/>
                <w:sz w:val="20"/>
                <w:szCs w:val="20"/>
                <w:lang w:eastAsia="en-US"/>
              </w:rPr>
              <w:t>Океан</w:t>
            </w:r>
            <w:r w:rsidRPr="00DC0EC3">
              <w:rPr>
                <w:rFonts w:ascii="Whitney Book" w:eastAsia="Calibri" w:hAnsi="Whitney Book" w:cs="Whitney Book"/>
                <w:sz w:val="20"/>
                <w:szCs w:val="20"/>
                <w:lang w:eastAsia="en-US"/>
              </w:rPr>
              <w:t>”</w:t>
            </w:r>
            <w:r w:rsidRPr="00DC0EC3">
              <w:rPr>
                <w:rFonts w:ascii="Minion Pro" w:eastAsia="Calibri" w:hAnsi="Minion Pro" w:cs="Minion Pro"/>
                <w:sz w:val="20"/>
                <w:szCs w:val="20"/>
                <w:lang w:eastAsia="en-US"/>
              </w:rPr>
              <w:t>», 2) «Реки Бурятии», 3) «Волшебница вода» и др.</w:t>
            </w:r>
          </w:p>
        </w:tc>
      </w:tr>
      <w:tr w:rsidR="00DC0EC3" w:rsidRPr="00DC0EC3" w:rsidTr="00CC24D0">
        <w:trPr>
          <w:trHeight w:val="735"/>
        </w:trPr>
        <w:tc>
          <w:tcPr>
            <w:tcW w:w="426" w:type="pct"/>
            <w:vMerge w:val="restart"/>
            <w:tcBorders>
              <w:top w:val="single" w:sz="4" w:space="0" w:color="auto"/>
              <w:left w:val="single" w:sz="4" w:space="0" w:color="auto"/>
              <w:bottom w:val="single" w:sz="4" w:space="0" w:color="auto"/>
              <w:right w:val="single" w:sz="4" w:space="0" w:color="auto"/>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27 марта</w:t>
            </w:r>
          </w:p>
        </w:tc>
        <w:tc>
          <w:tcPr>
            <w:tcW w:w="847" w:type="pct"/>
            <w:vMerge w:val="restart"/>
            <w:tcBorders>
              <w:top w:val="single" w:sz="4" w:space="0" w:color="auto"/>
              <w:left w:val="single" w:sz="4" w:space="0" w:color="auto"/>
              <w:bottom w:val="single" w:sz="4" w:space="0" w:color="auto"/>
              <w:right w:val="single" w:sz="4" w:space="0" w:color="auto"/>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auto"/>
                <w:sz w:val="20"/>
                <w:szCs w:val="20"/>
                <w:lang w:eastAsia="en-US"/>
              </w:rPr>
            </w:pPr>
            <w:r w:rsidRPr="00DC0EC3">
              <w:rPr>
                <w:rFonts w:ascii="Minion Pro" w:eastAsia="Calibri" w:hAnsi="Minion Pro" w:cs="Minion Pro"/>
                <w:color w:val="auto"/>
                <w:sz w:val="20"/>
                <w:szCs w:val="20"/>
                <w:lang w:eastAsia="en-US"/>
              </w:rPr>
              <w:t>Всемирный день театра</w:t>
            </w:r>
          </w:p>
        </w:tc>
        <w:tc>
          <w:tcPr>
            <w:tcW w:w="672" w:type="pct"/>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Участие в театрализованных </w:t>
            </w:r>
            <w:r w:rsidRPr="00DC0EC3">
              <w:rPr>
                <w:rFonts w:ascii="Minion Pro" w:eastAsia="Calibri" w:hAnsi="Minion Pro" w:cs="Minion Pro"/>
                <w:sz w:val="20"/>
                <w:szCs w:val="20"/>
                <w:lang w:eastAsia="en-US"/>
              </w:rPr>
              <w:lastRenderedPageBreak/>
              <w:t>играх по мотивам русских народных сказок</w:t>
            </w:r>
          </w:p>
        </w:tc>
        <w:tc>
          <w:tcPr>
            <w:tcW w:w="1465" w:type="pct"/>
            <w:gridSpan w:val="4"/>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 xml:space="preserve">Чтение книг «Куда пойдем? В кукольный театр!», «Какие бывают профессии». </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Беседы-презентации о творческих профессиях</w:t>
            </w:r>
          </w:p>
        </w:tc>
        <w:tc>
          <w:tcPr>
            <w:tcW w:w="1590" w:type="pct"/>
            <w:gridSpan w:val="6"/>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 xml:space="preserve">Создание коллекции «Театр в чемодане» </w:t>
            </w:r>
          </w:p>
        </w:tc>
      </w:tr>
      <w:tr w:rsidR="00DC0EC3" w:rsidRPr="00DC0EC3" w:rsidTr="00CC24D0">
        <w:trPr>
          <w:trHeight w:val="735"/>
        </w:trPr>
        <w:tc>
          <w:tcPr>
            <w:tcW w:w="426" w:type="pct"/>
            <w:vMerge/>
            <w:tcBorders>
              <w:top w:val="single" w:sz="4" w:space="0" w:color="auto"/>
              <w:left w:val="single" w:sz="4" w:space="0" w:color="auto"/>
              <w:bottom w:val="single" w:sz="4" w:space="0" w:color="auto"/>
              <w:right w:val="single" w:sz="4" w:space="0" w:color="auto"/>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4" w:space="0" w:color="auto"/>
              <w:left w:val="single" w:sz="4" w:space="0" w:color="auto"/>
              <w:bottom w:val="single" w:sz="4" w:space="0" w:color="auto"/>
              <w:right w:val="single" w:sz="4" w:space="0" w:color="auto"/>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4" w:space="0" w:color="auto"/>
              <w:left w:val="single" w:sz="4" w:space="0" w:color="auto"/>
              <w:bottom w:val="single" w:sz="4" w:space="0" w:color="auto"/>
              <w:right w:val="single" w:sz="4" w:space="0" w:color="auto"/>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olor w:val="auto"/>
                <w:sz w:val="20"/>
                <w:szCs w:val="20"/>
                <w:lang w:eastAsia="en-US"/>
              </w:rPr>
            </w:pPr>
          </w:p>
        </w:tc>
        <w:tc>
          <w:tcPr>
            <w:tcW w:w="1465" w:type="pct"/>
            <w:gridSpan w:val="4"/>
            <w:vMerge/>
            <w:tcBorders>
              <w:top w:val="single" w:sz="4" w:space="0" w:color="auto"/>
              <w:left w:val="single" w:sz="4" w:space="0" w:color="auto"/>
              <w:bottom w:val="single" w:sz="4" w:space="0" w:color="auto"/>
              <w:right w:val="single" w:sz="4" w:space="0" w:color="auto"/>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olor w:val="auto"/>
                <w:sz w:val="20"/>
                <w:szCs w:val="20"/>
                <w:lang w:eastAsia="en-US"/>
              </w:rPr>
            </w:pPr>
          </w:p>
        </w:tc>
        <w:tc>
          <w:tcPr>
            <w:tcW w:w="1590" w:type="pct"/>
            <w:gridSpan w:val="6"/>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Подготовка кукольных спектаклей для детей младшего возраста</w:t>
            </w:r>
          </w:p>
        </w:tc>
      </w:tr>
      <w:tr w:rsidR="00DC0EC3" w:rsidRPr="00DC0EC3" w:rsidTr="00CC24D0">
        <w:trPr>
          <w:trHeight w:val="459"/>
        </w:trPr>
        <w:tc>
          <w:tcPr>
            <w:tcW w:w="426" w:type="pct"/>
            <w:vMerge/>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4" w:space="0" w:color="auto"/>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1465" w:type="pct"/>
            <w:gridSpan w:val="4"/>
            <w:vMerge/>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1590" w:type="pct"/>
            <w:gridSpan w:val="6"/>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Посещение театра при участии родителей</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31 марта</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рождения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Корнея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Чуковского</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Подготовка театрализованного действа по стихам Корнея Чуковского с участием детей разных возрастных групп и родителей</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 апреля</w:t>
            </w:r>
          </w:p>
        </w:tc>
        <w:tc>
          <w:tcPr>
            <w:tcW w:w="84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детской книги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Проект «Наши любимые книги»</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146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«Как книга к нам пришла»</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Сюжетно-дидактическая игра «В издательстве детской литературы». Экскурсии в библиотеку.</w:t>
            </w:r>
          </w:p>
        </w:tc>
      </w:tr>
      <w:tr w:rsidR="00DC0EC3" w:rsidRPr="00DC0EC3" w:rsidTr="00CC24D0">
        <w:trPr>
          <w:trHeight w:val="60"/>
        </w:trPr>
        <w:tc>
          <w:tcPr>
            <w:tcW w:w="426" w:type="pct"/>
            <w:vMerge w:val="restart"/>
            <w:tcBorders>
              <w:top w:val="single" w:sz="2" w:space="0" w:color="000000"/>
              <w:left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7 апреля</w:t>
            </w:r>
          </w:p>
        </w:tc>
        <w:tc>
          <w:tcPr>
            <w:tcW w:w="847" w:type="pct"/>
            <w:vMerge w:val="restart"/>
            <w:tcBorders>
              <w:top w:val="single" w:sz="2" w:space="0" w:color="000000"/>
              <w:left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00B050"/>
                <w:sz w:val="20"/>
                <w:szCs w:val="20"/>
                <w:lang w:eastAsia="en-US"/>
              </w:rPr>
            </w:pPr>
            <w:r w:rsidRPr="00DC0EC3">
              <w:rPr>
                <w:rFonts w:ascii="Minion Pro" w:eastAsia="Calibri" w:hAnsi="Minion Pro" w:cs="Minion Pro"/>
                <w:color w:val="00B050"/>
                <w:sz w:val="20"/>
                <w:szCs w:val="20"/>
                <w:lang w:eastAsia="en-US"/>
              </w:rPr>
              <w:t xml:space="preserve">Всемирный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color w:val="00B050"/>
                <w:sz w:val="20"/>
                <w:szCs w:val="20"/>
                <w:lang w:eastAsia="en-US"/>
              </w:rPr>
            </w:pPr>
            <w:r w:rsidRPr="00DC0EC3">
              <w:rPr>
                <w:rFonts w:ascii="Minion Pro" w:eastAsia="Calibri" w:hAnsi="Minion Pro" w:cs="Minion Pro"/>
                <w:color w:val="00B050"/>
                <w:sz w:val="20"/>
                <w:szCs w:val="20"/>
                <w:lang w:eastAsia="en-US"/>
              </w:rPr>
              <w:t>день здоровья</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Физкультурные досуги</w:t>
            </w:r>
          </w:p>
        </w:tc>
      </w:tr>
      <w:tr w:rsidR="00DC0EC3" w:rsidRPr="00DC0EC3" w:rsidTr="00CC24D0">
        <w:trPr>
          <w:trHeight w:val="60"/>
        </w:trPr>
        <w:tc>
          <w:tcPr>
            <w:tcW w:w="426" w:type="pct"/>
            <w:vMerge/>
            <w:tcBorders>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00B050"/>
                <w:sz w:val="20"/>
                <w:szCs w:val="20"/>
                <w:lang w:eastAsia="en-US"/>
              </w:rPr>
              <w:t>Викторина «Я питаюсь правильно»</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12 апреля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космонавтики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«Большое космическое путешествие»</w:t>
            </w:r>
          </w:p>
        </w:tc>
      </w:tr>
      <w:tr w:rsidR="00DC0EC3" w:rsidRPr="00DC0EC3" w:rsidTr="00CC24D0">
        <w:trPr>
          <w:trHeight w:val="15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22 апреля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color w:val="auto"/>
                <w:sz w:val="20"/>
                <w:szCs w:val="20"/>
                <w:lang w:eastAsia="en-US"/>
              </w:rPr>
            </w:pPr>
            <w:r w:rsidRPr="00DC0EC3">
              <w:rPr>
                <w:rFonts w:ascii="Minion Pro" w:eastAsia="Calibri" w:hAnsi="Minion Pro" w:cs="Minion Pro"/>
                <w:color w:val="auto"/>
                <w:sz w:val="20"/>
                <w:szCs w:val="20"/>
                <w:lang w:eastAsia="en-US"/>
              </w:rPr>
              <w:t>День Земли</w:t>
            </w:r>
          </w:p>
        </w:tc>
        <w:tc>
          <w:tcPr>
            <w:tcW w:w="67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color w:val="00B050"/>
                <w:sz w:val="20"/>
                <w:szCs w:val="20"/>
                <w:lang w:eastAsia="en-US"/>
              </w:rPr>
              <w:t>Познавательный досуг «</w:t>
            </w:r>
            <w:proofErr w:type="spellStart"/>
            <w:proofErr w:type="gramStart"/>
            <w:r w:rsidRPr="00DC0EC3">
              <w:rPr>
                <w:rFonts w:ascii="Minion Pro" w:eastAsia="Calibri" w:hAnsi="Minion Pro" w:cs="Minion Pro"/>
                <w:color w:val="00B050"/>
                <w:sz w:val="20"/>
                <w:szCs w:val="20"/>
                <w:lang w:eastAsia="en-US"/>
              </w:rPr>
              <w:t>Земля-наш</w:t>
            </w:r>
            <w:proofErr w:type="spellEnd"/>
            <w:proofErr w:type="gramEnd"/>
            <w:r w:rsidRPr="00DC0EC3">
              <w:rPr>
                <w:rFonts w:ascii="Minion Pro" w:eastAsia="Calibri" w:hAnsi="Minion Pro" w:cs="Minion Pro"/>
                <w:color w:val="00B050"/>
                <w:sz w:val="20"/>
                <w:szCs w:val="20"/>
                <w:lang w:eastAsia="en-US"/>
              </w:rPr>
              <w:t xml:space="preserve"> дом»</w:t>
            </w:r>
          </w:p>
        </w:tc>
      </w:tr>
      <w:tr w:rsidR="00DC0EC3" w:rsidRPr="00DC0EC3" w:rsidTr="00CC24D0">
        <w:trPr>
          <w:trHeight w:val="15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07" w:type="pct"/>
            <w:gridSpan w:val="2"/>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Чтение глав из книги П. </w:t>
            </w:r>
            <w:proofErr w:type="spellStart"/>
            <w:r w:rsidRPr="00DC0EC3">
              <w:rPr>
                <w:rFonts w:ascii="Minion Pro" w:eastAsia="Calibri" w:hAnsi="Minion Pro" w:cs="Minion Pro"/>
                <w:sz w:val="20"/>
                <w:szCs w:val="20"/>
                <w:lang w:eastAsia="en-US"/>
              </w:rPr>
              <w:t>Клушанцева</w:t>
            </w:r>
            <w:proofErr w:type="spell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«О чем рассказал телескоп»</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29 апреля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танца</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Конкурс танцев «Танцует вся моя семья» (один номер от каждой группы)</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 мая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Весны и Труда 2-3 мая</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Музыкальный досуг «Песни весны»</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Трудовой десант на участке детского сада с участием родителей</w:t>
            </w:r>
          </w:p>
        </w:tc>
      </w:tr>
      <w:tr w:rsidR="00DC0EC3" w:rsidRPr="00DC0EC3" w:rsidTr="00CC24D0">
        <w:trPr>
          <w:trHeight w:val="322"/>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9 мая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Победы 6-8 мая</w:t>
            </w:r>
          </w:p>
        </w:tc>
        <w:tc>
          <w:tcPr>
            <w:tcW w:w="2137" w:type="pct"/>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–Беседы</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–Рисунки</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-Презентации</w:t>
            </w:r>
          </w:p>
        </w:tc>
        <w:tc>
          <w:tcPr>
            <w:tcW w:w="795" w:type="pct"/>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утренники и шествие «Бессмертный полк»</w:t>
            </w:r>
          </w:p>
        </w:tc>
        <w:tc>
          <w:tcPr>
            <w:tcW w:w="795"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Зарница «Звёзды Победы»</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Совместная с родителями акция возложения цветов к памятнику героям</w:t>
            </w:r>
          </w:p>
          <w:p w:rsidR="00DC0EC3" w:rsidRPr="00DC0EC3" w:rsidRDefault="00DC0EC3" w:rsidP="00DC0EC3">
            <w:pPr>
              <w:autoSpaceDE w:val="0"/>
              <w:autoSpaceDN w:val="0"/>
              <w:adjustRightInd w:val="0"/>
              <w:spacing w:after="0" w:line="220" w:lineRule="atLeast"/>
              <w:ind w:right="0" w:firstLine="0"/>
              <w:jc w:val="center"/>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Великой Отечественной войны (фото и видео от родителей)</w:t>
            </w:r>
          </w:p>
        </w:tc>
      </w:tr>
      <w:tr w:rsidR="00DC0EC3" w:rsidRPr="00DC0EC3" w:rsidTr="00CC24D0">
        <w:trPr>
          <w:trHeight w:val="992"/>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18 мая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музеев</w:t>
            </w:r>
          </w:p>
        </w:tc>
        <w:tc>
          <w:tcPr>
            <w:tcW w:w="1279" w:type="pct"/>
            <w:gridSpan w:val="3"/>
            <w:tcBorders>
              <w:top w:val="single" w:sz="2" w:space="0" w:color="000000"/>
              <w:left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Коллекционирование «Музей в чемодане»</w:t>
            </w:r>
          </w:p>
        </w:tc>
        <w:tc>
          <w:tcPr>
            <w:tcW w:w="2448" w:type="pct"/>
            <w:gridSpan w:val="8"/>
            <w:tcBorders>
              <w:top w:val="single" w:sz="2" w:space="0" w:color="000000"/>
              <w:left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Виртуальные экскурсии по музеям России.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19 мая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детских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общественных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организаций в России</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24 мая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славянской письменности и культуры</w:t>
            </w:r>
          </w:p>
        </w:tc>
        <w:tc>
          <w:tcPr>
            <w:tcW w:w="1279"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 «Волшебные буквы»</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Познавательный досуг-викторина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«Как пишут в разных странах»</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 июня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защиты детей</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858"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Конкурс рисунков на асфальте</w:t>
            </w:r>
          </w:p>
        </w:tc>
        <w:tc>
          <w:tcPr>
            <w:tcW w:w="1590" w:type="pct"/>
            <w:gridSpan w:val="6"/>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Тематический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образовательный проект «Я – ребенок! И я имею право…»</w:t>
            </w:r>
          </w:p>
        </w:tc>
      </w:tr>
      <w:tr w:rsidR="00DC0EC3" w:rsidRPr="00DC0EC3" w:rsidTr="00CC24D0">
        <w:trPr>
          <w:trHeight w:val="629"/>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3 июня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Всемирный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велосипеда.</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города Улан-Удэ.</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Велопробег по территории детского сада (три заезда по возрастным группам).</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Шествие с презентацией каждой группы.</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6 июня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русского языка в ООН</w:t>
            </w:r>
          </w:p>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Пушкинский день России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«Сказки Пушкина»</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12 июня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России</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roofErr w:type="spellStart"/>
            <w:r w:rsidRPr="00DC0EC3">
              <w:rPr>
                <w:rFonts w:ascii="Minion Pro" w:eastAsia="Calibri" w:hAnsi="Minion Pro" w:cs="Minion Pro"/>
                <w:sz w:val="20"/>
                <w:szCs w:val="20"/>
                <w:lang w:eastAsia="en-US"/>
              </w:rPr>
              <w:t>Игра-квест</w:t>
            </w:r>
            <w:proofErr w:type="spellEnd"/>
            <w:r w:rsidRPr="00DC0EC3">
              <w:rPr>
                <w:rFonts w:ascii="Minion Pro" w:eastAsia="Calibri" w:hAnsi="Minion Pro" w:cs="Minion Pro"/>
                <w:sz w:val="20"/>
                <w:szCs w:val="20"/>
                <w:lang w:eastAsia="en-US"/>
              </w:rPr>
              <w:t xml:space="preserve"> «Удивительное путешествие по большой стране»</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Фотовыставка «Наши семейные поездки по России»</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Телемост «Мы живем в России»</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22 июня</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памяти и скорби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Участие в акции «Свеча памяти» совместно с родителями</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r w:rsidRPr="00DC0EC3">
              <w:rPr>
                <w:rFonts w:ascii="Minion Pro" w:eastAsia="Calibri" w:hAnsi="Minion Pro"/>
                <w:color w:val="auto"/>
                <w:sz w:val="24"/>
                <w:szCs w:val="24"/>
                <w:lang w:eastAsia="en-US"/>
              </w:rPr>
              <w:t>30 июня</w:t>
            </w:r>
          </w:p>
        </w:tc>
        <w:tc>
          <w:tcPr>
            <w:tcW w:w="847" w:type="pct"/>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roofErr w:type="spellStart"/>
            <w:r w:rsidRPr="00DC0EC3">
              <w:rPr>
                <w:rFonts w:ascii="Minion Pro" w:eastAsia="Calibri" w:hAnsi="Minion Pro"/>
                <w:color w:val="auto"/>
                <w:sz w:val="24"/>
                <w:szCs w:val="24"/>
                <w:lang w:eastAsia="en-US"/>
              </w:rPr>
              <w:t>Сурхарбан</w:t>
            </w:r>
            <w:proofErr w:type="spellEnd"/>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Беседы, Презентации, Развлечения.</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8 июля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семьи, любви и верности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Тематический образовательный проект «</w:t>
            </w:r>
            <w:proofErr w:type="spellStart"/>
            <w:r w:rsidRPr="00DC0EC3">
              <w:rPr>
                <w:rFonts w:ascii="Minion Pro" w:eastAsia="Calibri" w:hAnsi="Minion Pro" w:cs="Minion Pro"/>
                <w:sz w:val="20"/>
                <w:szCs w:val="20"/>
                <w:lang w:eastAsia="en-US"/>
              </w:rPr>
              <w:t>СемьЯ</w:t>
            </w:r>
            <w:proofErr w:type="spellEnd"/>
            <w:r w:rsidRPr="00DC0EC3">
              <w:rPr>
                <w:rFonts w:ascii="Minion Pro" w:eastAsia="Calibri" w:hAnsi="Minion Pro" w:cs="Minion Pro"/>
                <w:sz w:val="20"/>
                <w:szCs w:val="20"/>
                <w:lang w:eastAsia="en-US"/>
              </w:rPr>
              <w:t>»</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11 июля</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Всемирный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шоколада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Виртуальная экскурсия на шоколадную фабрику</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Сладкие досуги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28 июля</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Военно-Морского Флота</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1984"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Беседы, презентации</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 августа</w:t>
            </w:r>
          </w:p>
        </w:tc>
        <w:tc>
          <w:tcPr>
            <w:tcW w:w="84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воздушно-десантных войск России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Физкультурный досуг</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5 августа</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Международный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светофора</w:t>
            </w: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3056" w:type="pct"/>
            <w:gridSpan w:val="10"/>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roofErr w:type="spellStart"/>
            <w:r w:rsidRPr="00DC0EC3">
              <w:rPr>
                <w:rFonts w:ascii="Minion Pro" w:eastAsia="Calibri" w:hAnsi="Minion Pro" w:cs="Minion Pro"/>
                <w:sz w:val="20"/>
                <w:szCs w:val="20"/>
                <w:lang w:eastAsia="en-US"/>
              </w:rPr>
              <w:t>Игра-квест</w:t>
            </w:r>
            <w:proofErr w:type="spellEnd"/>
            <w:r w:rsidRPr="00DC0EC3">
              <w:rPr>
                <w:rFonts w:ascii="Minion Pro" w:eastAsia="Calibri" w:hAnsi="Minion Pro" w:cs="Minion Pro"/>
                <w:sz w:val="20"/>
                <w:szCs w:val="20"/>
                <w:lang w:eastAsia="en-US"/>
              </w:rPr>
              <w:t xml:space="preserve"> «Путешествие со светофором»</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11 августа </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строителя</w:t>
            </w:r>
          </w:p>
        </w:tc>
        <w:tc>
          <w:tcPr>
            <w:tcW w:w="2133"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p>
        </w:tc>
        <w:tc>
          <w:tcPr>
            <w:tcW w:w="1594" w:type="pct"/>
            <w:gridSpan w:val="7"/>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Проект «Мир добрых дел» по компетенции профессия Инженер-строитель.</w:t>
            </w:r>
          </w:p>
        </w:tc>
      </w:tr>
      <w:tr w:rsidR="00DC0EC3" w:rsidRPr="00DC0EC3" w:rsidTr="00CC24D0">
        <w:trPr>
          <w:trHeight w:val="60"/>
        </w:trPr>
        <w:tc>
          <w:tcPr>
            <w:tcW w:w="426"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lastRenderedPageBreak/>
              <w:t>13 августа</w:t>
            </w:r>
          </w:p>
        </w:tc>
        <w:tc>
          <w:tcPr>
            <w:tcW w:w="84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День физкультурника</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Спортивный праздник «Папа, мама, я – спортивная семья». Спортивный парад</w:t>
            </w:r>
          </w:p>
        </w:tc>
      </w:tr>
      <w:tr w:rsidR="00DC0EC3" w:rsidRPr="00DC0EC3" w:rsidTr="00CC24D0">
        <w:trPr>
          <w:trHeight w:val="60"/>
        </w:trPr>
        <w:tc>
          <w:tcPr>
            <w:tcW w:w="426"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22 августа</w:t>
            </w:r>
          </w:p>
        </w:tc>
        <w:tc>
          <w:tcPr>
            <w:tcW w:w="84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День </w:t>
            </w:r>
            <w:proofErr w:type="gramStart"/>
            <w:r w:rsidRPr="00DC0EC3">
              <w:rPr>
                <w:rFonts w:ascii="Minion Pro" w:eastAsia="Calibri" w:hAnsi="Minion Pro" w:cs="Minion Pro"/>
                <w:sz w:val="20"/>
                <w:szCs w:val="20"/>
                <w:lang w:eastAsia="en-US"/>
              </w:rPr>
              <w:t>Государственного</w:t>
            </w:r>
            <w:proofErr w:type="gram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 xml:space="preserve">флага </w:t>
            </w:r>
            <w:proofErr w:type="gramStart"/>
            <w:r w:rsidRPr="00DC0EC3">
              <w:rPr>
                <w:rFonts w:ascii="Minion Pro" w:eastAsia="Calibri" w:hAnsi="Minion Pro" w:cs="Minion Pro"/>
                <w:sz w:val="20"/>
                <w:szCs w:val="20"/>
                <w:lang w:eastAsia="en-US"/>
              </w:rPr>
              <w:t>Российской</w:t>
            </w:r>
            <w:proofErr w:type="gramEnd"/>
            <w:r w:rsidRPr="00DC0EC3">
              <w:rPr>
                <w:rFonts w:ascii="Minion Pro" w:eastAsia="Calibri" w:hAnsi="Minion Pro" w:cs="Minion Pro"/>
                <w:sz w:val="20"/>
                <w:szCs w:val="20"/>
                <w:lang w:eastAsia="en-US"/>
              </w:rPr>
              <w:t xml:space="preserve"> </w:t>
            </w:r>
          </w:p>
          <w:p w:rsidR="00DC0EC3" w:rsidRPr="00DC0EC3" w:rsidRDefault="00DC0EC3" w:rsidP="00DC0EC3">
            <w:pPr>
              <w:autoSpaceDE w:val="0"/>
              <w:autoSpaceDN w:val="0"/>
              <w:adjustRightInd w:val="0"/>
              <w:spacing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Федерации</w:t>
            </w: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Беседа-рассказ с элементами презентации «Флаг города, флаг региона, флаг страны»</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3728" w:type="pct"/>
            <w:gridSpan w:val="11"/>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eastAsia="Calibri"/>
                <w:sz w:val="20"/>
                <w:szCs w:val="20"/>
                <w:lang w:eastAsia="en-US"/>
              </w:rPr>
            </w:pPr>
            <w:r w:rsidRPr="00DC0EC3">
              <w:rPr>
                <w:rFonts w:eastAsia="Calibri"/>
                <w:sz w:val="20"/>
                <w:szCs w:val="20"/>
                <w:lang w:eastAsia="en-US"/>
              </w:rPr>
              <w:t>Продуктивная деятельность «Горит на солнышке флажок, как будто я огонь зажег»</w:t>
            </w:r>
          </w:p>
        </w:tc>
      </w:tr>
      <w:tr w:rsidR="00DC0EC3" w:rsidRPr="00DC0EC3" w:rsidTr="00CC24D0">
        <w:trPr>
          <w:trHeight w:val="60"/>
        </w:trPr>
        <w:tc>
          <w:tcPr>
            <w:tcW w:w="426"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847" w:type="pct"/>
            <w:vMerge/>
            <w:tcBorders>
              <w:top w:val="single" w:sz="2" w:space="0" w:color="000000"/>
              <w:left w:val="single" w:sz="2" w:space="0" w:color="000000"/>
              <w:bottom w:val="single" w:sz="2" w:space="0" w:color="000000"/>
              <w:right w:val="single" w:sz="2" w:space="0" w:color="000000"/>
            </w:tcBorders>
          </w:tcPr>
          <w:p w:rsidR="00DC0EC3" w:rsidRPr="00DC0EC3" w:rsidRDefault="00DC0EC3" w:rsidP="00DC0EC3">
            <w:pPr>
              <w:autoSpaceDE w:val="0"/>
              <w:autoSpaceDN w:val="0"/>
              <w:adjustRightInd w:val="0"/>
              <w:spacing w:after="0" w:line="240" w:lineRule="auto"/>
              <w:ind w:right="0" w:firstLine="0"/>
              <w:jc w:val="left"/>
              <w:rPr>
                <w:rFonts w:ascii="Minion Pro" w:eastAsia="Calibri" w:hAnsi="Minion Pro"/>
                <w:color w:val="auto"/>
                <w:sz w:val="24"/>
                <w:szCs w:val="24"/>
                <w:lang w:eastAsia="en-US"/>
              </w:rPr>
            </w:pPr>
          </w:p>
        </w:tc>
        <w:tc>
          <w:tcPr>
            <w:tcW w:w="67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60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ascii="Minion Pro" w:eastAsia="Calibri" w:hAnsi="Minion Pro" w:cs="Minion Pro"/>
                <w:sz w:val="20"/>
                <w:szCs w:val="20"/>
                <w:lang w:eastAsia="en-US"/>
              </w:rPr>
            </w:pPr>
            <w:r w:rsidRPr="00DC0EC3">
              <w:rPr>
                <w:rFonts w:ascii="Minion Pro" w:eastAsia="Calibri" w:hAnsi="Minion Pro" w:cs="Minion Pro"/>
                <w:sz w:val="20"/>
                <w:szCs w:val="20"/>
                <w:lang w:eastAsia="en-US"/>
              </w:rPr>
              <w:t>–</w:t>
            </w:r>
          </w:p>
        </w:tc>
        <w:tc>
          <w:tcPr>
            <w:tcW w:w="2448" w:type="pct"/>
            <w:gridSpan w:val="8"/>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DC0EC3" w:rsidRPr="00DC0EC3" w:rsidRDefault="00DC0EC3" w:rsidP="00DC0EC3">
            <w:pPr>
              <w:autoSpaceDE w:val="0"/>
              <w:autoSpaceDN w:val="0"/>
              <w:adjustRightInd w:val="0"/>
              <w:spacing w:before="57" w:after="0" w:line="220" w:lineRule="atLeast"/>
              <w:ind w:right="0" w:firstLine="0"/>
              <w:jc w:val="left"/>
              <w:textAlignment w:val="center"/>
              <w:rPr>
                <w:rFonts w:eastAsia="Calibri"/>
                <w:sz w:val="20"/>
                <w:szCs w:val="20"/>
                <w:lang w:eastAsia="en-US"/>
              </w:rPr>
            </w:pPr>
            <w:r w:rsidRPr="00DC0EC3">
              <w:rPr>
                <w:rFonts w:eastAsia="Calibri"/>
                <w:sz w:val="20"/>
                <w:szCs w:val="20"/>
                <w:lang w:eastAsia="en-US"/>
              </w:rPr>
              <w:t>Детско-родительские проекты «Флаг моей семьи»</w:t>
            </w:r>
          </w:p>
        </w:tc>
      </w:tr>
    </w:tbl>
    <w:p w:rsidR="00DC0EC3" w:rsidRPr="00DC0EC3" w:rsidRDefault="00DC0EC3" w:rsidP="00DC0EC3">
      <w:pPr>
        <w:widowControl w:val="0"/>
        <w:tabs>
          <w:tab w:val="left" w:pos="284"/>
        </w:tabs>
        <w:autoSpaceDE w:val="0"/>
        <w:autoSpaceDN w:val="0"/>
        <w:spacing w:after="0" w:line="240" w:lineRule="auto"/>
        <w:ind w:right="0" w:firstLine="0"/>
        <w:rPr>
          <w:bCs/>
          <w:kern w:val="24"/>
          <w:sz w:val="24"/>
          <w:szCs w:val="24"/>
          <w:lang w:eastAsia="en-US"/>
        </w:rPr>
      </w:pPr>
    </w:p>
    <w:p w:rsidR="00DC0EC3" w:rsidRPr="00DC0EC3" w:rsidRDefault="00DC0EC3" w:rsidP="00DC0EC3">
      <w:pPr>
        <w:widowControl w:val="0"/>
        <w:tabs>
          <w:tab w:val="left" w:pos="284"/>
        </w:tabs>
        <w:autoSpaceDE w:val="0"/>
        <w:autoSpaceDN w:val="0"/>
        <w:spacing w:after="0" w:line="240" w:lineRule="auto"/>
        <w:ind w:right="0" w:firstLine="0"/>
        <w:rPr>
          <w:bCs/>
          <w:kern w:val="24"/>
          <w:sz w:val="24"/>
          <w:szCs w:val="24"/>
          <w:lang w:eastAsia="en-US"/>
        </w:rPr>
      </w:pPr>
      <w:r w:rsidRPr="00DC0EC3">
        <w:rPr>
          <w:bCs/>
          <w:kern w:val="24"/>
          <w:sz w:val="24"/>
          <w:szCs w:val="24"/>
          <w:lang w:eastAsia="en-US"/>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3)</w:t>
      </w:r>
    </w:p>
    <w:p w:rsidR="00DC0EC3" w:rsidRPr="00DC0EC3" w:rsidRDefault="00DC0EC3" w:rsidP="00DC0EC3">
      <w:pPr>
        <w:widowControl w:val="0"/>
        <w:tabs>
          <w:tab w:val="left" w:pos="284"/>
        </w:tabs>
        <w:autoSpaceDE w:val="0"/>
        <w:autoSpaceDN w:val="0"/>
        <w:spacing w:after="0" w:line="240" w:lineRule="auto"/>
        <w:ind w:right="0" w:firstLine="0"/>
        <w:jc w:val="right"/>
        <w:rPr>
          <w:bCs/>
          <w:i/>
          <w:kern w:val="24"/>
          <w:sz w:val="26"/>
          <w:szCs w:val="26"/>
          <w:lang w:eastAsia="en-US"/>
        </w:rPr>
      </w:pPr>
      <w:r w:rsidRPr="00DC0EC3">
        <w:rPr>
          <w:bCs/>
          <w:i/>
          <w:kern w:val="24"/>
          <w:sz w:val="26"/>
          <w:szCs w:val="26"/>
          <w:lang w:eastAsia="en-US"/>
        </w:rPr>
        <w:t>Таблица 3</w:t>
      </w:r>
    </w:p>
    <w:p w:rsidR="00DC0EC3" w:rsidRPr="00DC0EC3" w:rsidRDefault="00DC0EC3" w:rsidP="00DC0EC3">
      <w:pPr>
        <w:widowControl w:val="0"/>
        <w:tabs>
          <w:tab w:val="left" w:pos="284"/>
        </w:tabs>
        <w:autoSpaceDE w:val="0"/>
        <w:autoSpaceDN w:val="0"/>
        <w:spacing w:after="0" w:line="240" w:lineRule="auto"/>
        <w:ind w:right="0" w:firstLine="0"/>
        <w:jc w:val="center"/>
        <w:rPr>
          <w:b/>
          <w:bCs/>
          <w:kern w:val="24"/>
          <w:sz w:val="26"/>
          <w:szCs w:val="26"/>
          <w:lang w:eastAsia="en-US"/>
        </w:rPr>
      </w:pPr>
      <w:r w:rsidRPr="00DC0EC3">
        <w:rPr>
          <w:b/>
          <w:bCs/>
          <w:kern w:val="24"/>
          <w:sz w:val="26"/>
          <w:szCs w:val="26"/>
          <w:lang w:eastAsia="en-US"/>
        </w:rPr>
        <w:t>Деятельность участников образовательных отношений по реализации воспитательных событий в виде проектов</w:t>
      </w:r>
    </w:p>
    <w:tbl>
      <w:tblPr>
        <w:tblW w:w="5000" w:type="pct"/>
        <w:tblLayout w:type="fixed"/>
        <w:tblCellMar>
          <w:top w:w="15" w:type="dxa"/>
          <w:left w:w="15" w:type="dxa"/>
          <w:bottom w:w="15" w:type="dxa"/>
          <w:right w:w="15" w:type="dxa"/>
        </w:tblCellMar>
        <w:tblLook w:val="04A0"/>
      </w:tblPr>
      <w:tblGrid>
        <w:gridCol w:w="2772"/>
        <w:gridCol w:w="205"/>
        <w:gridCol w:w="3060"/>
        <w:gridCol w:w="3510"/>
        <w:gridCol w:w="2853"/>
        <w:gridCol w:w="2717"/>
      </w:tblGrid>
      <w:tr w:rsidR="00DC0EC3" w:rsidRPr="00DC0EC3" w:rsidTr="00CC24D0">
        <w:tc>
          <w:tcPr>
            <w:tcW w:w="191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Воспитательное событие</w:t>
            </w:r>
          </w:p>
        </w:tc>
        <w:tc>
          <w:tcPr>
            <w:tcW w:w="2259" w:type="dxa"/>
            <w:gridSpan w:val="2"/>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Задачи воспитания</w:t>
            </w:r>
          </w:p>
        </w:tc>
        <w:tc>
          <w:tcPr>
            <w:tcW w:w="6283" w:type="dxa"/>
            <w:gridSpan w:val="3"/>
            <w:tcBorders>
              <w:top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Мероприятия</w:t>
            </w:r>
          </w:p>
        </w:tc>
      </w:tr>
      <w:tr w:rsidR="00DC0EC3" w:rsidRPr="00DC0EC3" w:rsidTr="00CC24D0">
        <w:tc>
          <w:tcPr>
            <w:tcW w:w="1918" w:type="dxa"/>
            <w:vMerge/>
            <w:tcBorders>
              <w:top w:val="single" w:sz="6" w:space="0" w:color="222222"/>
              <w:left w:val="single" w:sz="6" w:space="0" w:color="222222"/>
              <w:bottom w:val="single" w:sz="6" w:space="0" w:color="222222"/>
              <w:right w:val="single" w:sz="6" w:space="0" w:color="222222"/>
            </w:tcBorders>
            <w:vAlign w:val="center"/>
            <w:hideMark/>
          </w:tcPr>
          <w:p w:rsidR="00DC0EC3" w:rsidRPr="00DC0EC3" w:rsidRDefault="00DC0EC3" w:rsidP="00DC0EC3">
            <w:pPr>
              <w:widowControl w:val="0"/>
              <w:autoSpaceDE w:val="0"/>
              <w:autoSpaceDN w:val="0"/>
              <w:spacing w:after="0" w:line="240" w:lineRule="auto"/>
              <w:ind w:right="0" w:firstLine="0"/>
              <w:rPr>
                <w:color w:val="auto"/>
                <w:sz w:val="24"/>
                <w:szCs w:val="24"/>
              </w:rPr>
            </w:pPr>
          </w:p>
        </w:tc>
        <w:tc>
          <w:tcPr>
            <w:tcW w:w="2259" w:type="dxa"/>
            <w:gridSpan w:val="2"/>
            <w:vMerge/>
            <w:tcBorders>
              <w:top w:val="single" w:sz="6" w:space="0" w:color="222222"/>
              <w:bottom w:val="single" w:sz="6" w:space="0" w:color="222222"/>
              <w:right w:val="single" w:sz="6" w:space="0" w:color="222222"/>
            </w:tcBorders>
            <w:vAlign w:val="center"/>
            <w:hideMark/>
          </w:tcPr>
          <w:p w:rsidR="00DC0EC3" w:rsidRPr="00DC0EC3" w:rsidRDefault="00DC0EC3" w:rsidP="00DC0EC3">
            <w:pPr>
              <w:widowControl w:val="0"/>
              <w:autoSpaceDE w:val="0"/>
              <w:autoSpaceDN w:val="0"/>
              <w:spacing w:after="0" w:line="240" w:lineRule="auto"/>
              <w:ind w:right="0" w:firstLine="0"/>
              <w:rPr>
                <w:color w:val="auto"/>
                <w:sz w:val="24"/>
                <w:szCs w:val="24"/>
              </w:rPr>
            </w:pP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Для детей</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Для родителей</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b/>
                <w:bCs/>
                <w:color w:val="auto"/>
                <w:sz w:val="24"/>
                <w:szCs w:val="24"/>
              </w:rPr>
              <w:t>Для педагогов</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t>Сентябрь</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proofErr w:type="spellStart"/>
            <w:r w:rsidRPr="00DC0EC3">
              <w:rPr>
                <w:color w:val="auto"/>
                <w:sz w:val="24"/>
                <w:szCs w:val="24"/>
              </w:rPr>
              <w:t>Осенины</w:t>
            </w:r>
            <w:proofErr w:type="spellEnd"/>
            <w:r w:rsidRPr="00DC0EC3">
              <w:rPr>
                <w:color w:val="auto"/>
                <w:sz w:val="24"/>
                <w:szCs w:val="24"/>
              </w:rPr>
              <w:t xml:space="preserve"> – праздник урожая</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Познакомить детей с русским праздником народного календаря «</w:t>
            </w:r>
            <w:proofErr w:type="spellStart"/>
            <w:r w:rsidRPr="00DC0EC3">
              <w:rPr>
                <w:color w:val="auto"/>
                <w:sz w:val="24"/>
                <w:szCs w:val="24"/>
              </w:rPr>
              <w:t>Осенины</w:t>
            </w:r>
            <w:proofErr w:type="spellEnd"/>
            <w:r w:rsidRPr="00DC0EC3">
              <w:rPr>
                <w:color w:val="auto"/>
                <w:sz w:val="24"/>
                <w:szCs w:val="24"/>
              </w:rPr>
              <w:t>», с его традициями и обычаями;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интерес к русскому народному творчеству;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любовь к родной природе, дружеские отношения</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Развлечение для детей «Встречаем </w:t>
            </w:r>
            <w:proofErr w:type="spellStart"/>
            <w:r w:rsidRPr="00DC0EC3">
              <w:rPr>
                <w:color w:val="auto"/>
                <w:sz w:val="24"/>
                <w:szCs w:val="24"/>
              </w:rPr>
              <w:t>Осенины</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Дидактические игры: «Собери урожай», «Чудесный мешочек», «Запасы зверей».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Сюжетно-ролевые: «Приготовим обед и накормим семью», «Огород», «Поход в осенний лес».</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Конструирование «Грибы наших лесов».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Беседы на тему: «Овощная ярмарка», «Правила поведения в лесу».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Тематическая экскурсия в центральный парк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Привлечение к сбору материала и оформлению альбомов по теме.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Предложить помочь в подготовке к празднику осени.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проект «Осень в нашей семье».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Конкурс детско-родительского творчества «Осенний листопад»</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Мастер-класс для педагогов «Организация тематического дня "</w:t>
            </w:r>
            <w:proofErr w:type="spellStart"/>
            <w:r w:rsidRPr="00DC0EC3">
              <w:rPr>
                <w:color w:val="auto"/>
                <w:sz w:val="24"/>
                <w:szCs w:val="24"/>
              </w:rPr>
              <w:t>Осенины</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методической литературы на тему «</w:t>
            </w:r>
            <w:proofErr w:type="spellStart"/>
            <w:r w:rsidRPr="00DC0EC3">
              <w:rPr>
                <w:color w:val="auto"/>
                <w:sz w:val="24"/>
                <w:szCs w:val="24"/>
              </w:rPr>
              <w:t>Осенины</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Консультация для </w:t>
            </w:r>
            <w:proofErr w:type="gramStart"/>
            <w:r w:rsidRPr="00DC0EC3">
              <w:rPr>
                <w:color w:val="auto"/>
                <w:sz w:val="24"/>
                <w:szCs w:val="24"/>
              </w:rPr>
              <w:t>педагогов</w:t>
            </w:r>
            <w:proofErr w:type="gramEnd"/>
            <w:r w:rsidRPr="00DC0EC3">
              <w:rPr>
                <w:color w:val="auto"/>
                <w:sz w:val="24"/>
                <w:szCs w:val="24"/>
              </w:rPr>
              <w:t xml:space="preserve"> «Какие игры использовать в работе с детьми по ознакомлению с традициями»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День плюшевого мишки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Закреплять у детей связные представления об игрушках, празднике «День рождения»;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и развивать речь, учить рассказывать небольшие стишки, побуждать рассказывать о своей игрушке, побуждать отвечать на вопросы воспитателя;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интерес к совместной игре, действиям в подвижных играх, учить строить простейшие постройки из стульев</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Краткосрочный проект «Мой домашний плюшевый друг».</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Инсценировка сказки «Маша и медведь».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«Помоги медведице».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«Любимая игрушка»</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Театрализованное представление «Маша и медведь».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Оформление выставки рисунков «Моя любимая игрушка».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Фотоконкурс «Игрушки в моей семье».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проект «Плюшевый мишка – дружок всем детишкам»</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«Использование мягких игрушек в образовательной деятельности с детьми».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методической литературы на тему «Социально-коммуникативное развитие».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Мастер-класс по изготовлению наглядного пособия для работы с детьми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19.09 – День сока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Закреплять у детей знания о разновидностях сока, откуда они берутся, как готовятся;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объяснить детям, какой сок полезный, а какой нет;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представление о ЗОЖ</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Спортивный праздник «Пейте сок, ребятки, будет все в порядке».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Беседа на </w:t>
            </w:r>
            <w:proofErr w:type="gramStart"/>
            <w:r w:rsidRPr="00DC0EC3">
              <w:rPr>
                <w:color w:val="auto"/>
                <w:sz w:val="24"/>
                <w:szCs w:val="24"/>
              </w:rPr>
              <w:t>тему</w:t>
            </w:r>
            <w:proofErr w:type="gramEnd"/>
            <w:r w:rsidRPr="00DC0EC3">
              <w:rPr>
                <w:color w:val="auto"/>
                <w:sz w:val="24"/>
                <w:szCs w:val="24"/>
              </w:rPr>
              <w:t> «Какие соки бывают, полезны ли они».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Сюжетно-ролевая игра: «Фрукты и овощи», «Столовая», «Магазин».</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Просмотр видеофильмов по изготовлению соков</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Спортивный праздник «Пейте сок, ребятки, будет все в порядке».</w:t>
            </w:r>
          </w:p>
          <w:p w:rsidR="00DC0EC3" w:rsidRPr="00DC0EC3" w:rsidRDefault="00DC0EC3" w:rsidP="00DC0EC3">
            <w:pPr>
              <w:widowControl w:val="0"/>
              <w:autoSpaceDE w:val="0"/>
              <w:autoSpaceDN w:val="0"/>
              <w:spacing w:after="0" w:line="240" w:lineRule="auto"/>
              <w:ind w:right="0" w:firstLine="0"/>
              <w:rPr>
                <w:color w:val="auto"/>
                <w:sz w:val="24"/>
                <w:szCs w:val="24"/>
              </w:rPr>
            </w:pPr>
            <w:proofErr w:type="spellStart"/>
            <w:r w:rsidRPr="00DC0EC3">
              <w:rPr>
                <w:color w:val="auto"/>
                <w:sz w:val="24"/>
                <w:szCs w:val="24"/>
              </w:rPr>
              <w:t>Видеоконкурс</w:t>
            </w:r>
            <w:proofErr w:type="spellEnd"/>
            <w:r w:rsidRPr="00DC0EC3">
              <w:rPr>
                <w:color w:val="auto"/>
                <w:sz w:val="24"/>
                <w:szCs w:val="24"/>
              </w:rPr>
              <w:t xml:space="preserve"> «Изготовление соков в домашних условиях»</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выставки рисунков. Выставка в </w:t>
            </w:r>
            <w:r w:rsidRPr="00DC0EC3">
              <w:rPr>
                <w:color w:val="auto"/>
                <w:sz w:val="24"/>
                <w:szCs w:val="24"/>
              </w:rPr>
              <w:lastRenderedPageBreak/>
              <w:t>методическом кабинете</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13.09 – День Байкала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Развитие познавательного интереса;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воспитание бережного отношения к флоре и фауне озера Байкал;</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воспитание любви к родному краю</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Музыкально-экологическое развлечение «Путешествие по Байкалу».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«Жители Байкала».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Изобразительная деятельность нетрадиционной техникой «Байкал».</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Настольная игра: «Собери картинку», «Поймай рыбку»</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Экологический проект «Воды Байкала».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Беседы родителей с детьми о Байкале и природе родного края.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Изготовление альбома «Расскажи о Байкале».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Конкурс поделок «Мир Байкала».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фотографий «Путешествия по Байкалу» (дети и родители на отдыхе)</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выставки рисунков. Выставка в методическом кабинете по познавательному развитию</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23.09 – День Петра и Павла Рябинников</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Приобщать детей к русской культуре и ее истокам;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продолжать знакомить с народным календарем: 23 сентября – День Петра и Павла Рябинников;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доброту и отзывчивость, уважение к старшим, бережное отношение к родной природе</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Развлечение «Именины у рябины».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Дидактические игры: «Собери ягоды», «Подели поровну», «Собери картинку».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«Катись, колечко», «Листовой волейбол», «Волшебная палочка».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Аппликация: веточки рябины.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«Рябины гроздья красные»</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Конкурс детско-родительского творчества «Букет рябины».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Фотовыставка «Прогулка в парк».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проект «Поможем пернатым друзьям»</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для педагогов «Проектная деятельность в развитии дошкольников».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методической литературы на тему «Речевое развитие».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Октябрь</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01.10 – Международный день музыки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Развитие художественно-эстетического воспитания;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побуждение к активной творческой деятельности при прослушивании музыкальных произведений;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формирование отношений, основанных на сотрудничестве и взаимопомощи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«Собери инструменты».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Сюжетно-ролевая игра «Угадай инструмент».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Прослушивание аудиозаписей классической музыки.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Просмотр фильмов о видах музыкальных произведений.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Игра-викторина «Угадай мелодию»</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Консультации для родителей «Влияние семьи на развитие музыкальной культуры ребенка».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досуг «Музыка в жизни ребенка».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проект «Музыкальные ноты»</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Познавательно-творческий проект «Музыкальные способности».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музыкальному развитию дошкольников</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16.10 – День отца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Продолжать воспитывать заботливое, внимательное отношение к папе;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уточнять и расширять знания о понятии «семья»;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продолжать формировать осознанное понимание значимости отца в жизни детей, семьи, общества</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по теме «Члены моей семьи».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Чтение: В. Драгунский: «Хитрый способ», «Куриный бульон», А. Раскин: рассказы из книги «Как папа был маленьким».</w:t>
            </w:r>
            <w:r w:rsidRPr="00DC0EC3">
              <w:rPr>
                <w:color w:val="auto"/>
                <w:sz w:val="24"/>
                <w:szCs w:val="24"/>
              </w:rPr>
              <w:br/>
              <w:t>Аппликация «Папин портрет». Выпуск стенгазеты «Мой любимый папа»</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коллажей «Я и мой папа».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Спортивный семейный праздник «День отца»</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w:t>
            </w:r>
            <w:r w:rsidRPr="00DC0EC3">
              <w:rPr>
                <w:color w:val="auto"/>
                <w:sz w:val="24"/>
                <w:szCs w:val="24"/>
              </w:rPr>
              <w:lastRenderedPageBreak/>
              <w:t>классов по организации разнообразной детской деятельности. Выставка в методическом кабинете по музыкальному развитию дошкольников</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18.10 – Всемирный день конфет</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Активизировать словарный запас детей;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сформировать представление о празднике;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умение подбирать слова, противоположные по смыслу;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умение отвечать полным ответом;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формировать умение составлять небольшой рассказ</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с детьми «Съел конфету – не сори: в дело фантик примени».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краткосрочный проект «Сладкоежки».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«Сделай поровну», «Каждому по конфете», «Убери лишнее».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«Детки-конфетки».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Аппликация «Цветочки из фантиков»</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поделок из фантиков «Съел конфету – не сори: в дело фантик примени».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для родителей «Давать ли ребенку конфеты».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Тематический проект «Сладкоежки»</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для педагогов «Нетрадиционная техника рисования в работе с дошкольниками».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«Нетрадиционные техники рисования в работе с детьми»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16.10 – Всемирный день хлеба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Закрепить знания детей о хлебе как одном из </w:t>
            </w:r>
            <w:r w:rsidRPr="00DC0EC3">
              <w:rPr>
                <w:color w:val="auto"/>
                <w:sz w:val="24"/>
                <w:szCs w:val="24"/>
              </w:rPr>
              <w:lastRenderedPageBreak/>
              <w:t>величайших богатств на земле;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рассказать детям, как на наших столах появляется хлеб, какой длинный путь он проходит, прежде чем мы его съедим;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бережное отношение к хлебу, уважение к труду людей, которые выращивают и пекут хлеб</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proofErr w:type="spellStart"/>
            <w:r w:rsidRPr="00DC0EC3">
              <w:rPr>
                <w:color w:val="auto"/>
                <w:sz w:val="24"/>
                <w:szCs w:val="24"/>
              </w:rPr>
              <w:lastRenderedPageBreak/>
              <w:t>Квест</w:t>
            </w:r>
            <w:proofErr w:type="spellEnd"/>
            <w:r w:rsidRPr="00DC0EC3">
              <w:rPr>
                <w:color w:val="auto"/>
                <w:sz w:val="24"/>
                <w:szCs w:val="24"/>
              </w:rPr>
              <w:t xml:space="preserve"> «Откуда хлеб пришел». Игры сюжетно-ролевые: </w:t>
            </w:r>
            <w:r w:rsidRPr="00DC0EC3">
              <w:rPr>
                <w:color w:val="auto"/>
                <w:sz w:val="24"/>
                <w:szCs w:val="24"/>
              </w:rPr>
              <w:lastRenderedPageBreak/>
              <w:t>«Магазин: в булочной», «На хлебозаводе», «Семья». Строительная: «Комбайн». Дидактические: «Что можно делать», «Бабушка укладывает в чемодан», «Да – нет», «Пропавший звук», «Неоконченный рассказ». Мастерская флористики и дизайна. Тема «Букет из засушенных листьев, цветов и колосьев».</w:t>
            </w:r>
            <w:r w:rsidRPr="00DC0EC3">
              <w:rPr>
                <w:color w:val="auto"/>
                <w:sz w:val="24"/>
                <w:szCs w:val="24"/>
              </w:rPr>
              <w:br/>
              <w:t>Беседы.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 1: «Культура поведения за столом». Тема 2: «Хлеб – всему голова». Выставка детских рисунков и детско-родительских проектов «Хлеб – всему голова». Поисково-экспериментальная деятельность «Как сделать муку»</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Детско-родительские проекты. Темы: «Как </w:t>
            </w:r>
            <w:r w:rsidRPr="00DC0EC3">
              <w:rPr>
                <w:color w:val="auto"/>
                <w:sz w:val="24"/>
                <w:szCs w:val="24"/>
              </w:rPr>
              <w:lastRenderedPageBreak/>
              <w:t>люди научились печь хлеб», «Тема хлеба в народных сказках», «Тема хлеба в изобразительном искусстве», «Какие машины помогают человеку хлеб растить». Инсценировки по народной сказке «Колосок», стихотворению Т. Коломиец «Праздник каравая» силами детско-родительских команд. Конкурс плакатов «Хлеб – наше богатство». Досуг для детей и родителей с подвижными играми, интеллектуальными соревнованиями, творческими поединками</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w:t>
            </w:r>
            <w:r w:rsidRPr="00DC0EC3">
              <w:rPr>
                <w:color w:val="auto"/>
                <w:sz w:val="24"/>
                <w:szCs w:val="24"/>
              </w:rPr>
              <w:lastRenderedPageBreak/>
              <w:t xml:space="preserve">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группы к Празднику хлеба. Выставка в методическом кабинете на тему «Планирование образовательного цикла "Хлеб"» или «Тематический образовательный проект "Хлеб"»</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20.10 – Международный день поваров</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Через игру закреплять и углублять интерес детей к профессии повара;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уважение к труду, умение работать в коллективе</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Развлечение «Веселые поварята».</w:t>
            </w:r>
            <w:r w:rsidRPr="00DC0EC3">
              <w:rPr>
                <w:color w:val="auto"/>
                <w:sz w:val="24"/>
                <w:szCs w:val="24"/>
              </w:rPr>
              <w:br/>
              <w:t>Дидактическая игра: «Помоги повару», «На кухне».</w:t>
            </w:r>
            <w:r w:rsidRPr="00DC0EC3">
              <w:rPr>
                <w:color w:val="auto"/>
                <w:sz w:val="24"/>
                <w:szCs w:val="24"/>
              </w:rPr>
              <w:br/>
              <w:t>Сюжетно-ролевая игра: «Магазин», «Семейный ужин».</w:t>
            </w:r>
            <w:r w:rsidRPr="00DC0EC3">
              <w:rPr>
                <w:color w:val="auto"/>
                <w:sz w:val="24"/>
                <w:szCs w:val="24"/>
              </w:rPr>
              <w:br/>
              <w:t>Экскурсия в пищеблок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Фотоконкурс «Мини-поварята».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детско-родительского творчества «Занимательная кулинария»</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родителей. Обмен опытом, проведение консультаций и мастер-классов по организации </w:t>
            </w:r>
            <w:r w:rsidRPr="00DC0EC3">
              <w:rPr>
                <w:color w:val="auto"/>
                <w:sz w:val="24"/>
                <w:szCs w:val="24"/>
              </w:rPr>
              <w:lastRenderedPageBreak/>
              <w:t>разнообразной детской деятельности. Выставка в методическом кабинете по теме «Опытно-экспериментальная деятельность с детьми»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27.10 – День </w:t>
            </w:r>
            <w:proofErr w:type="spellStart"/>
            <w:r w:rsidRPr="00DC0EC3">
              <w:rPr>
                <w:color w:val="auto"/>
                <w:sz w:val="24"/>
                <w:szCs w:val="24"/>
              </w:rPr>
              <w:t>Параскевы-льняницы</w:t>
            </w:r>
            <w:proofErr w:type="spellEnd"/>
            <w:r w:rsidRPr="00DC0EC3">
              <w:rPr>
                <w:color w:val="auto"/>
                <w:sz w:val="24"/>
                <w:szCs w:val="24"/>
              </w:rPr>
              <w:t xml:space="preserve"> (ткань и растение)</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Сформировать представление о русском народном празднике;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учить уважать и чтить русские традиции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с детьми по теме.</w:t>
            </w:r>
            <w:r w:rsidRPr="00DC0EC3">
              <w:rPr>
                <w:color w:val="auto"/>
                <w:sz w:val="24"/>
                <w:szCs w:val="24"/>
              </w:rPr>
              <w:br/>
              <w:t>Русская народная игра «Ворота».</w:t>
            </w:r>
            <w:r w:rsidRPr="00DC0EC3">
              <w:rPr>
                <w:color w:val="auto"/>
                <w:sz w:val="24"/>
                <w:szCs w:val="24"/>
              </w:rPr>
              <w:br/>
              <w:t>Дидактическая игра «Посчитай листочки».</w:t>
            </w:r>
            <w:r w:rsidRPr="00DC0EC3">
              <w:rPr>
                <w:color w:val="auto"/>
                <w:sz w:val="24"/>
                <w:szCs w:val="24"/>
              </w:rPr>
              <w:br/>
              <w:t xml:space="preserve">Лепка – изготовление куклы </w:t>
            </w:r>
            <w:proofErr w:type="spellStart"/>
            <w:r w:rsidRPr="00DC0EC3">
              <w:rPr>
                <w:color w:val="auto"/>
                <w:sz w:val="24"/>
                <w:szCs w:val="24"/>
              </w:rPr>
              <w:t>Параскевы-льняницы</w:t>
            </w:r>
            <w:proofErr w:type="spellEnd"/>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детско-родительского творчества «</w:t>
            </w:r>
            <w:proofErr w:type="spellStart"/>
            <w:r w:rsidRPr="00DC0EC3">
              <w:rPr>
                <w:color w:val="auto"/>
                <w:sz w:val="24"/>
                <w:szCs w:val="24"/>
              </w:rPr>
              <w:t>Параскева-льняница</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Развлечение «Русский народный праздник»</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Мастер-класс по изготовлению куклы </w:t>
            </w:r>
            <w:proofErr w:type="spellStart"/>
            <w:r w:rsidRPr="00DC0EC3">
              <w:rPr>
                <w:color w:val="auto"/>
                <w:sz w:val="24"/>
                <w:szCs w:val="24"/>
              </w:rPr>
              <w:t>Параскевы-льняницы</w:t>
            </w:r>
            <w:proofErr w:type="spellEnd"/>
            <w:r w:rsidRPr="00DC0EC3">
              <w:rPr>
                <w:color w:val="auto"/>
                <w:sz w:val="24"/>
                <w:szCs w:val="24"/>
              </w:rPr>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«Патриотическое воспитание»</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t>Ноябрь</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03.11 – день рождения С.Я. Маршака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3"/>
              </w:numPr>
              <w:autoSpaceDE w:val="0"/>
              <w:autoSpaceDN w:val="0"/>
              <w:spacing w:after="0" w:line="240" w:lineRule="auto"/>
              <w:ind w:right="0" w:firstLine="0"/>
              <w:jc w:val="left"/>
              <w:rPr>
                <w:color w:val="auto"/>
                <w:sz w:val="24"/>
                <w:szCs w:val="24"/>
              </w:rPr>
            </w:pPr>
            <w:r w:rsidRPr="00DC0EC3">
              <w:rPr>
                <w:color w:val="auto"/>
                <w:sz w:val="24"/>
                <w:szCs w:val="24"/>
              </w:rPr>
              <w:t>Расширять знания детей о жизни и творчестве С.Я. Маршака;</w:t>
            </w:r>
          </w:p>
          <w:p w:rsidR="00DC0EC3" w:rsidRPr="00DC0EC3" w:rsidRDefault="00DC0EC3" w:rsidP="00072FB2">
            <w:pPr>
              <w:widowControl w:val="0"/>
              <w:numPr>
                <w:ilvl w:val="0"/>
                <w:numId w:val="43"/>
              </w:numPr>
              <w:autoSpaceDE w:val="0"/>
              <w:autoSpaceDN w:val="0"/>
              <w:spacing w:after="0" w:line="240" w:lineRule="auto"/>
              <w:ind w:right="0" w:firstLine="0"/>
              <w:jc w:val="left"/>
              <w:rPr>
                <w:color w:val="auto"/>
                <w:sz w:val="24"/>
                <w:szCs w:val="24"/>
              </w:rPr>
            </w:pPr>
            <w:r w:rsidRPr="00DC0EC3">
              <w:rPr>
                <w:color w:val="auto"/>
                <w:sz w:val="24"/>
                <w:szCs w:val="24"/>
              </w:rPr>
              <w:lastRenderedPageBreak/>
              <w:t>развивать логическое мышление, зрительное и слуховое внимание, память и речь детей;</w:t>
            </w:r>
          </w:p>
          <w:p w:rsidR="00DC0EC3" w:rsidRPr="00DC0EC3" w:rsidRDefault="00DC0EC3" w:rsidP="00072FB2">
            <w:pPr>
              <w:widowControl w:val="0"/>
              <w:numPr>
                <w:ilvl w:val="0"/>
                <w:numId w:val="43"/>
              </w:numPr>
              <w:autoSpaceDE w:val="0"/>
              <w:autoSpaceDN w:val="0"/>
              <w:spacing w:after="0" w:line="240" w:lineRule="auto"/>
              <w:ind w:right="0" w:firstLine="0"/>
              <w:jc w:val="left"/>
              <w:rPr>
                <w:color w:val="auto"/>
                <w:sz w:val="24"/>
                <w:szCs w:val="24"/>
              </w:rPr>
            </w:pPr>
            <w:r w:rsidRPr="00DC0EC3">
              <w:rPr>
                <w:color w:val="auto"/>
                <w:sz w:val="24"/>
                <w:szCs w:val="24"/>
              </w:rPr>
              <w:t>развивать навыки сознательного чтения;</w:t>
            </w:r>
          </w:p>
          <w:p w:rsidR="00DC0EC3" w:rsidRPr="00DC0EC3" w:rsidRDefault="00DC0EC3" w:rsidP="00072FB2">
            <w:pPr>
              <w:widowControl w:val="0"/>
              <w:numPr>
                <w:ilvl w:val="0"/>
                <w:numId w:val="43"/>
              </w:numPr>
              <w:autoSpaceDE w:val="0"/>
              <w:autoSpaceDN w:val="0"/>
              <w:spacing w:after="0" w:line="240" w:lineRule="auto"/>
              <w:ind w:right="0" w:firstLine="0"/>
              <w:jc w:val="left"/>
              <w:rPr>
                <w:color w:val="auto"/>
                <w:sz w:val="24"/>
                <w:szCs w:val="24"/>
              </w:rPr>
            </w:pPr>
            <w:r w:rsidRPr="00DC0EC3">
              <w:rPr>
                <w:color w:val="auto"/>
                <w:sz w:val="24"/>
                <w:szCs w:val="24"/>
              </w:rPr>
              <w:t>воспитывать интерес к творчеству С.Я. Маршака, к его произведениям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Игра-путешествие с использованием средств ИКТ «В гости к С.Я. Маршаку».</w:t>
            </w:r>
            <w:r w:rsidRPr="00DC0EC3">
              <w:rPr>
                <w:color w:val="auto"/>
                <w:sz w:val="24"/>
                <w:szCs w:val="24"/>
              </w:rPr>
              <w:br/>
              <w:t>Конкурс чтецов.</w:t>
            </w:r>
            <w:r w:rsidRPr="00DC0EC3">
              <w:rPr>
                <w:color w:val="auto"/>
                <w:sz w:val="24"/>
                <w:szCs w:val="24"/>
              </w:rPr>
              <w:br/>
            </w:r>
            <w:r w:rsidRPr="00DC0EC3">
              <w:rPr>
                <w:color w:val="auto"/>
                <w:sz w:val="24"/>
                <w:szCs w:val="24"/>
              </w:rPr>
              <w:lastRenderedPageBreak/>
              <w:t>Прослушивание аудиозаписей произведений автора.</w:t>
            </w:r>
            <w:r w:rsidRPr="00DC0EC3">
              <w:rPr>
                <w:color w:val="auto"/>
                <w:sz w:val="24"/>
                <w:szCs w:val="24"/>
              </w:rPr>
              <w:br/>
              <w:t>Краткосрочный проект: чтение произведений С.Я. Маршака («Багаж», «Сказка о глупом мышонке», «Где обедал воробей?», «Вот какой рассеянный», «Круглый год», «Детки в клетке», «Мяч», «Веселый счет», «Кошкин дом»).</w:t>
            </w:r>
            <w:r w:rsidRPr="00DC0EC3">
              <w:rPr>
                <w:color w:val="auto"/>
                <w:sz w:val="24"/>
                <w:szCs w:val="24"/>
              </w:rPr>
              <w:br/>
              <w:t>Речевые игры: «Подскажи словечко», «Подбери рифму», «Загадай загадку».</w:t>
            </w:r>
            <w:r w:rsidRPr="00DC0EC3">
              <w:rPr>
                <w:color w:val="auto"/>
                <w:sz w:val="24"/>
                <w:szCs w:val="24"/>
              </w:rPr>
              <w:br/>
              <w:t>Рисование «Любимые герои сказок С.Я. Маршака».</w:t>
            </w:r>
            <w:r w:rsidRPr="00DC0EC3">
              <w:rPr>
                <w:color w:val="auto"/>
                <w:sz w:val="24"/>
                <w:szCs w:val="24"/>
              </w:rPr>
              <w:br/>
              <w:t>Лепка «Зоопарк»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Театрализованное представление «Кошкин дом».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r w:rsidRPr="00DC0EC3">
              <w:rPr>
                <w:color w:val="auto"/>
                <w:sz w:val="24"/>
                <w:szCs w:val="24"/>
              </w:rPr>
              <w:lastRenderedPageBreak/>
              <w:t>Консультация для родителей «Чтение художественной литературы дома»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w:t>
            </w:r>
            <w:r w:rsidRPr="00DC0EC3">
              <w:rPr>
                <w:color w:val="auto"/>
                <w:sz w:val="24"/>
                <w:szCs w:val="24"/>
              </w:rPr>
              <w:lastRenderedPageBreak/>
              <w:t xml:space="preserve">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«Знакомство дошкольников с художественной литературой»</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10.10 – Всемирный день науки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4"/>
              </w:numPr>
              <w:autoSpaceDE w:val="0"/>
              <w:autoSpaceDN w:val="0"/>
              <w:spacing w:after="0" w:line="240" w:lineRule="auto"/>
              <w:ind w:right="0" w:firstLine="0"/>
              <w:jc w:val="left"/>
              <w:rPr>
                <w:color w:val="auto"/>
                <w:sz w:val="24"/>
                <w:szCs w:val="24"/>
              </w:rPr>
            </w:pPr>
            <w:r w:rsidRPr="00DC0EC3">
              <w:rPr>
                <w:color w:val="auto"/>
                <w:sz w:val="24"/>
                <w:szCs w:val="24"/>
              </w:rPr>
              <w:t>Формирование познавательных потребностей, развитие исследовательского интереса и творчества в процессе практического познания;</w:t>
            </w:r>
          </w:p>
          <w:p w:rsidR="00DC0EC3" w:rsidRPr="00DC0EC3" w:rsidRDefault="00DC0EC3" w:rsidP="00072FB2">
            <w:pPr>
              <w:widowControl w:val="0"/>
              <w:numPr>
                <w:ilvl w:val="0"/>
                <w:numId w:val="44"/>
              </w:numPr>
              <w:autoSpaceDE w:val="0"/>
              <w:autoSpaceDN w:val="0"/>
              <w:spacing w:after="0" w:line="240" w:lineRule="auto"/>
              <w:ind w:right="0" w:firstLine="0"/>
              <w:jc w:val="left"/>
              <w:rPr>
                <w:color w:val="auto"/>
                <w:sz w:val="24"/>
                <w:szCs w:val="24"/>
              </w:rPr>
            </w:pPr>
            <w:r w:rsidRPr="00DC0EC3">
              <w:rPr>
                <w:color w:val="auto"/>
                <w:sz w:val="24"/>
                <w:szCs w:val="24"/>
              </w:rPr>
              <w:t xml:space="preserve">развитие способностей к практическому и умственному экспериментированию, накопление «багажа» исследовательских умений, овладение </w:t>
            </w:r>
            <w:r w:rsidRPr="00DC0EC3">
              <w:rPr>
                <w:color w:val="auto"/>
                <w:sz w:val="24"/>
                <w:szCs w:val="24"/>
              </w:rPr>
              <w:lastRenderedPageBreak/>
              <w:t>различными способами познания окружающего мира, мыслительными операциями;</w:t>
            </w:r>
          </w:p>
          <w:p w:rsidR="00DC0EC3" w:rsidRPr="00DC0EC3" w:rsidRDefault="00DC0EC3" w:rsidP="00072FB2">
            <w:pPr>
              <w:widowControl w:val="0"/>
              <w:numPr>
                <w:ilvl w:val="0"/>
                <w:numId w:val="44"/>
              </w:numPr>
              <w:autoSpaceDE w:val="0"/>
              <w:autoSpaceDN w:val="0"/>
              <w:spacing w:after="0" w:line="240" w:lineRule="auto"/>
              <w:ind w:right="0" w:firstLine="0"/>
              <w:jc w:val="left"/>
              <w:rPr>
                <w:color w:val="auto"/>
                <w:sz w:val="24"/>
                <w:szCs w:val="24"/>
              </w:rPr>
            </w:pPr>
            <w:r w:rsidRPr="00DC0EC3">
              <w:rPr>
                <w:color w:val="auto"/>
                <w:sz w:val="24"/>
                <w:szCs w:val="24"/>
              </w:rPr>
              <w:t>формирование представлений о целостной «картине мира», осведомленности в разных сферах жизни;</w:t>
            </w:r>
          </w:p>
          <w:p w:rsidR="00DC0EC3" w:rsidRPr="00DC0EC3" w:rsidRDefault="00DC0EC3" w:rsidP="00072FB2">
            <w:pPr>
              <w:widowControl w:val="0"/>
              <w:numPr>
                <w:ilvl w:val="0"/>
                <w:numId w:val="44"/>
              </w:numPr>
              <w:autoSpaceDE w:val="0"/>
              <w:autoSpaceDN w:val="0"/>
              <w:spacing w:after="0" w:line="240" w:lineRule="auto"/>
              <w:ind w:right="0" w:firstLine="0"/>
              <w:jc w:val="left"/>
              <w:rPr>
                <w:color w:val="auto"/>
                <w:sz w:val="24"/>
                <w:szCs w:val="24"/>
              </w:rPr>
            </w:pPr>
            <w:r w:rsidRPr="00DC0EC3">
              <w:rPr>
                <w:color w:val="auto"/>
                <w:sz w:val="24"/>
                <w:szCs w:val="24"/>
              </w:rPr>
              <w:t>воспитание навыков сотрудничества в процессе совместной деятельности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Музыкальное развлечение «Загадочные гости».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«Необычное рядом» (рассматривание экспонатов на полочке «неясных» знаний, познавательные интеллектуальные игры).</w:t>
            </w:r>
            <w:r w:rsidRPr="00DC0EC3">
              <w:rPr>
                <w:color w:val="auto"/>
                <w:sz w:val="24"/>
                <w:szCs w:val="24"/>
              </w:rPr>
              <w:br/>
              <w:t>Тематическая выставка детских энциклопедий «Хочу все знать!»</w:t>
            </w:r>
            <w:r w:rsidRPr="00DC0EC3">
              <w:rPr>
                <w:color w:val="auto"/>
                <w:sz w:val="24"/>
                <w:szCs w:val="24"/>
              </w:rPr>
              <w:br/>
              <w:t>Тематические прогулки с элементами эвристических бесед «Прогулка с Почемучкой»</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Оформление наглядного материала «Экспериментируем с папой», «Эксперименты на кухне».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Оформление выставки детских энциклопедий.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«Коллекции в вашем доме».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Семинар-практикум «Маленькие исследователи».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Участие в создании мини-</w:t>
            </w:r>
            <w:r w:rsidRPr="00DC0EC3">
              <w:rPr>
                <w:color w:val="auto"/>
                <w:sz w:val="24"/>
                <w:szCs w:val="24"/>
              </w:rPr>
              <w:lastRenderedPageBreak/>
              <w:t>музеев коллекций.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Реклама мероприятия для родителей (мотивация на активное сотрудничество)</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Разработка методических рекомендаций, плана мероприятий, конспектов и сценариев тематической недели.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и обзор методической литературы, дидактических пособий, игр по теме.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для молодых специалистов «Организация практико-познавательной деятельности с дошкольниками».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Деловая игра «Детское экспериментирование – путь познания окружающего мира»</w:t>
            </w:r>
          </w:p>
        </w:tc>
      </w:tr>
      <w:tr w:rsidR="00DC0EC3" w:rsidRPr="00DC0EC3" w:rsidTr="00CC24D0">
        <w:trPr>
          <w:trHeight w:val="3579"/>
        </w:trPr>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17.10 – Международный день защиты белок</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5"/>
              </w:numPr>
              <w:autoSpaceDE w:val="0"/>
              <w:autoSpaceDN w:val="0"/>
              <w:spacing w:after="0" w:line="240" w:lineRule="auto"/>
              <w:ind w:right="0" w:firstLine="0"/>
              <w:jc w:val="left"/>
              <w:rPr>
                <w:color w:val="auto"/>
                <w:sz w:val="24"/>
                <w:szCs w:val="24"/>
              </w:rPr>
            </w:pPr>
            <w:r w:rsidRPr="00DC0EC3">
              <w:rPr>
                <w:color w:val="auto"/>
                <w:sz w:val="24"/>
                <w:szCs w:val="24"/>
              </w:rPr>
              <w:t>Развитие у детей интереса к живой природе, эмоциональной отзывчивости;</w:t>
            </w:r>
          </w:p>
          <w:p w:rsidR="00DC0EC3" w:rsidRPr="00DC0EC3" w:rsidRDefault="00DC0EC3" w:rsidP="00072FB2">
            <w:pPr>
              <w:widowControl w:val="0"/>
              <w:numPr>
                <w:ilvl w:val="0"/>
                <w:numId w:val="45"/>
              </w:numPr>
              <w:autoSpaceDE w:val="0"/>
              <w:autoSpaceDN w:val="0"/>
              <w:spacing w:after="0" w:line="240" w:lineRule="auto"/>
              <w:ind w:right="0" w:firstLine="0"/>
              <w:jc w:val="left"/>
              <w:rPr>
                <w:color w:val="auto"/>
                <w:sz w:val="24"/>
                <w:szCs w:val="24"/>
              </w:rPr>
            </w:pPr>
            <w:r w:rsidRPr="00DC0EC3">
              <w:rPr>
                <w:color w:val="auto"/>
                <w:sz w:val="24"/>
                <w:szCs w:val="24"/>
              </w:rPr>
              <w:t>воспитание у детей доброго отношения к животным, желания помогать им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Познавательная игра «Зоопарк».</w:t>
            </w:r>
            <w:r w:rsidRPr="00DC0EC3">
              <w:rPr>
                <w:color w:val="auto"/>
                <w:sz w:val="24"/>
                <w:szCs w:val="24"/>
              </w:rPr>
              <w:br/>
              <w:t>Индивидуальная дидактическая игра «Кто, кто в теремочке живет?»</w:t>
            </w:r>
            <w:r w:rsidRPr="00DC0EC3">
              <w:rPr>
                <w:color w:val="auto"/>
                <w:sz w:val="24"/>
                <w:szCs w:val="24"/>
              </w:rPr>
              <w:br/>
              <w:t>Коллективное рисование «Помощь белкам».</w:t>
            </w:r>
            <w:r w:rsidRPr="00DC0EC3">
              <w:rPr>
                <w:color w:val="auto"/>
                <w:sz w:val="24"/>
                <w:szCs w:val="24"/>
              </w:rPr>
              <w:br/>
              <w:t>Конструирование «Изба для животных».</w:t>
            </w:r>
            <w:r w:rsidRPr="00DC0EC3">
              <w:rPr>
                <w:color w:val="auto"/>
                <w:sz w:val="24"/>
                <w:szCs w:val="24"/>
              </w:rPr>
              <w:br/>
              <w:t>Экспериментальная деятельность «Чем питается животное».</w:t>
            </w:r>
            <w:r w:rsidRPr="00DC0EC3">
              <w:rPr>
                <w:color w:val="auto"/>
                <w:sz w:val="24"/>
                <w:szCs w:val="24"/>
              </w:rPr>
              <w:br/>
              <w:t>Тематический просмотр видеофильмов</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Оформление выставки детско-родительского творчества «В помощь животному миру».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Реклама мероприятия для родителей (мотивация на активное сотрудничество).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Консультации для родителей по тематике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Разработка методических рекомендаций, плана мероприятий, конспектов и сценариев тематической недели.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и обзор методической литературы, дидактических пособий, игр по теме</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24.11 – день рождения А.В. Суворова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6"/>
              </w:numPr>
              <w:autoSpaceDE w:val="0"/>
              <w:autoSpaceDN w:val="0"/>
              <w:spacing w:after="0" w:line="240" w:lineRule="auto"/>
              <w:ind w:right="0" w:firstLine="0"/>
              <w:jc w:val="left"/>
              <w:rPr>
                <w:color w:val="auto"/>
                <w:sz w:val="24"/>
                <w:szCs w:val="24"/>
              </w:rPr>
            </w:pPr>
            <w:r w:rsidRPr="00DC0EC3">
              <w:rPr>
                <w:color w:val="auto"/>
                <w:sz w:val="24"/>
                <w:szCs w:val="24"/>
              </w:rPr>
              <w:t>Поддерживать и развивать интерес детей к истории России;</w:t>
            </w:r>
          </w:p>
          <w:p w:rsidR="00DC0EC3" w:rsidRPr="00DC0EC3" w:rsidRDefault="00DC0EC3" w:rsidP="00072FB2">
            <w:pPr>
              <w:widowControl w:val="0"/>
              <w:numPr>
                <w:ilvl w:val="0"/>
                <w:numId w:val="46"/>
              </w:numPr>
              <w:autoSpaceDE w:val="0"/>
              <w:autoSpaceDN w:val="0"/>
              <w:spacing w:after="0" w:line="240" w:lineRule="auto"/>
              <w:ind w:right="0" w:firstLine="0"/>
              <w:jc w:val="left"/>
              <w:rPr>
                <w:color w:val="auto"/>
                <w:sz w:val="24"/>
                <w:szCs w:val="24"/>
              </w:rPr>
            </w:pPr>
            <w:r w:rsidRPr="00DC0EC3">
              <w:rPr>
                <w:color w:val="auto"/>
                <w:sz w:val="24"/>
                <w:szCs w:val="24"/>
              </w:rPr>
              <w:lastRenderedPageBreak/>
              <w:t>воспитывать чувства гордости за Родину, сопричастности к ее судьбе;</w:t>
            </w:r>
          </w:p>
          <w:p w:rsidR="00DC0EC3" w:rsidRPr="00DC0EC3" w:rsidRDefault="00DC0EC3" w:rsidP="00072FB2">
            <w:pPr>
              <w:widowControl w:val="0"/>
              <w:numPr>
                <w:ilvl w:val="0"/>
                <w:numId w:val="46"/>
              </w:numPr>
              <w:autoSpaceDE w:val="0"/>
              <w:autoSpaceDN w:val="0"/>
              <w:spacing w:after="0" w:line="240" w:lineRule="auto"/>
              <w:ind w:right="0" w:firstLine="0"/>
              <w:jc w:val="left"/>
              <w:rPr>
                <w:color w:val="auto"/>
                <w:sz w:val="24"/>
                <w:szCs w:val="24"/>
              </w:rPr>
            </w:pPr>
            <w:r w:rsidRPr="00DC0EC3">
              <w:rPr>
                <w:color w:val="auto"/>
                <w:sz w:val="24"/>
                <w:szCs w:val="24"/>
              </w:rPr>
              <w:t>познакомить детей с судьбой самого известного полководца А.В. Суворова. Обогатить знания детей о победах полководца Суворова;</w:t>
            </w:r>
          </w:p>
          <w:p w:rsidR="00DC0EC3" w:rsidRPr="00DC0EC3" w:rsidRDefault="00DC0EC3" w:rsidP="00072FB2">
            <w:pPr>
              <w:widowControl w:val="0"/>
              <w:numPr>
                <w:ilvl w:val="0"/>
                <w:numId w:val="46"/>
              </w:numPr>
              <w:autoSpaceDE w:val="0"/>
              <w:autoSpaceDN w:val="0"/>
              <w:spacing w:after="0" w:line="240" w:lineRule="auto"/>
              <w:ind w:right="0" w:firstLine="0"/>
              <w:jc w:val="left"/>
              <w:rPr>
                <w:color w:val="auto"/>
                <w:sz w:val="24"/>
                <w:szCs w:val="24"/>
              </w:rPr>
            </w:pPr>
            <w:r w:rsidRPr="00DC0EC3">
              <w:rPr>
                <w:color w:val="auto"/>
                <w:sz w:val="24"/>
                <w:szCs w:val="24"/>
              </w:rPr>
              <w:t>прививать интерес к историческому прошлому России;</w:t>
            </w:r>
          </w:p>
          <w:p w:rsidR="00DC0EC3" w:rsidRPr="00DC0EC3" w:rsidRDefault="00DC0EC3" w:rsidP="00072FB2">
            <w:pPr>
              <w:widowControl w:val="0"/>
              <w:numPr>
                <w:ilvl w:val="0"/>
                <w:numId w:val="46"/>
              </w:numPr>
              <w:autoSpaceDE w:val="0"/>
              <w:autoSpaceDN w:val="0"/>
              <w:spacing w:after="0" w:line="240" w:lineRule="auto"/>
              <w:ind w:right="0" w:firstLine="0"/>
              <w:jc w:val="left"/>
              <w:rPr>
                <w:color w:val="auto"/>
                <w:sz w:val="24"/>
                <w:szCs w:val="24"/>
              </w:rPr>
            </w:pPr>
            <w:r w:rsidRPr="00DC0EC3">
              <w:rPr>
                <w:color w:val="auto"/>
                <w:sz w:val="24"/>
                <w:szCs w:val="24"/>
              </w:rPr>
              <w:t xml:space="preserve">привлекать родителей к образовательному процессу через вторичный просмотр презентации дома с детьми, предложив ребенку вспомнить и рассказать родителям при просмотре </w:t>
            </w:r>
            <w:proofErr w:type="gramStart"/>
            <w:r w:rsidRPr="00DC0EC3">
              <w:rPr>
                <w:color w:val="auto"/>
                <w:sz w:val="24"/>
                <w:szCs w:val="24"/>
              </w:rPr>
              <w:t>запомнившееся</w:t>
            </w:r>
            <w:proofErr w:type="gramEnd"/>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Тематическая беседа «Знакомство детей с полководцем А. Суворовым».</w:t>
            </w:r>
            <w:r w:rsidRPr="00DC0EC3">
              <w:rPr>
                <w:color w:val="auto"/>
                <w:sz w:val="24"/>
                <w:szCs w:val="24"/>
              </w:rPr>
              <w:br/>
              <w:t xml:space="preserve">Просмотр видеофильмов про А. </w:t>
            </w:r>
            <w:r w:rsidRPr="00DC0EC3">
              <w:rPr>
                <w:color w:val="auto"/>
                <w:sz w:val="24"/>
                <w:szCs w:val="24"/>
              </w:rPr>
              <w:lastRenderedPageBreak/>
              <w:t>Суворова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Оформление наглядного материала «О великом полководце».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Оформление выставки </w:t>
            </w:r>
            <w:r w:rsidRPr="00DC0EC3">
              <w:rPr>
                <w:color w:val="auto"/>
                <w:sz w:val="24"/>
                <w:szCs w:val="24"/>
              </w:rPr>
              <w:lastRenderedPageBreak/>
              <w:t>детских энциклопедий.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Участие в создании мини-музеев коллекций.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Реклама мероприятия для родителей (мотивация на активное сотрудничество)</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w:t>
            </w:r>
            <w:r w:rsidRPr="00DC0EC3">
              <w:rPr>
                <w:color w:val="auto"/>
                <w:sz w:val="24"/>
                <w:szCs w:val="24"/>
              </w:rPr>
              <w:lastRenderedPageBreak/>
              <w:t xml:space="preserve">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«Патриотическое воспитание в семье»</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26.11 – День сапожника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7"/>
              </w:numPr>
              <w:autoSpaceDE w:val="0"/>
              <w:autoSpaceDN w:val="0"/>
              <w:spacing w:after="0" w:line="240" w:lineRule="auto"/>
              <w:ind w:right="0" w:firstLine="0"/>
              <w:jc w:val="left"/>
              <w:rPr>
                <w:color w:val="auto"/>
                <w:sz w:val="24"/>
                <w:szCs w:val="24"/>
              </w:rPr>
            </w:pPr>
            <w:r w:rsidRPr="00DC0EC3">
              <w:rPr>
                <w:color w:val="auto"/>
                <w:sz w:val="24"/>
                <w:szCs w:val="24"/>
              </w:rPr>
              <w:t>Расширять и конкретизировать представления о профессии сапожника;</w:t>
            </w:r>
          </w:p>
          <w:p w:rsidR="00DC0EC3" w:rsidRPr="00DC0EC3" w:rsidRDefault="00DC0EC3" w:rsidP="00072FB2">
            <w:pPr>
              <w:widowControl w:val="0"/>
              <w:numPr>
                <w:ilvl w:val="0"/>
                <w:numId w:val="47"/>
              </w:numPr>
              <w:autoSpaceDE w:val="0"/>
              <w:autoSpaceDN w:val="0"/>
              <w:spacing w:after="0" w:line="240" w:lineRule="auto"/>
              <w:ind w:right="0" w:firstLine="0"/>
              <w:jc w:val="left"/>
              <w:rPr>
                <w:color w:val="auto"/>
                <w:sz w:val="24"/>
                <w:szCs w:val="24"/>
              </w:rPr>
            </w:pPr>
            <w:r w:rsidRPr="00DC0EC3">
              <w:rPr>
                <w:color w:val="auto"/>
                <w:sz w:val="24"/>
                <w:szCs w:val="24"/>
              </w:rPr>
              <w:t xml:space="preserve">развивать представления детей об инструментах, </w:t>
            </w:r>
            <w:r w:rsidRPr="00DC0EC3">
              <w:rPr>
                <w:color w:val="auto"/>
                <w:sz w:val="24"/>
                <w:szCs w:val="24"/>
              </w:rPr>
              <w:lastRenderedPageBreak/>
              <w:t>используемых в данной профессии;</w:t>
            </w:r>
          </w:p>
          <w:p w:rsidR="00DC0EC3" w:rsidRPr="00DC0EC3" w:rsidRDefault="00DC0EC3" w:rsidP="00072FB2">
            <w:pPr>
              <w:widowControl w:val="0"/>
              <w:numPr>
                <w:ilvl w:val="0"/>
                <w:numId w:val="47"/>
              </w:numPr>
              <w:autoSpaceDE w:val="0"/>
              <w:autoSpaceDN w:val="0"/>
              <w:spacing w:after="0" w:line="240" w:lineRule="auto"/>
              <w:ind w:right="0" w:firstLine="0"/>
              <w:jc w:val="left"/>
              <w:rPr>
                <w:color w:val="auto"/>
                <w:sz w:val="24"/>
                <w:szCs w:val="24"/>
              </w:rPr>
            </w:pPr>
            <w:r w:rsidRPr="00DC0EC3">
              <w:rPr>
                <w:color w:val="auto"/>
                <w:sz w:val="24"/>
                <w:szCs w:val="24"/>
              </w:rPr>
              <w:t>формировать уважение к людям труда</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о профессии сапожника, об истории создания обуви.</w:t>
            </w:r>
            <w:r w:rsidRPr="00DC0EC3">
              <w:rPr>
                <w:color w:val="auto"/>
                <w:sz w:val="24"/>
                <w:szCs w:val="24"/>
              </w:rPr>
              <w:br/>
              <w:t>Аппликация «Украшение башмачка».</w:t>
            </w:r>
            <w:r w:rsidRPr="00DC0EC3">
              <w:rPr>
                <w:color w:val="auto"/>
                <w:sz w:val="24"/>
                <w:szCs w:val="24"/>
              </w:rPr>
              <w:br/>
              <w:t>Дидактическая игра: «Обувь», «Подбери пару».</w:t>
            </w:r>
            <w:r w:rsidRPr="00DC0EC3">
              <w:rPr>
                <w:color w:val="auto"/>
                <w:sz w:val="24"/>
                <w:szCs w:val="24"/>
              </w:rPr>
              <w:br/>
              <w:t xml:space="preserve">Чтение художественной </w:t>
            </w:r>
            <w:r w:rsidRPr="00DC0EC3">
              <w:rPr>
                <w:color w:val="auto"/>
                <w:sz w:val="24"/>
                <w:szCs w:val="24"/>
              </w:rPr>
              <w:lastRenderedPageBreak/>
              <w:t>литературы: «Кот в сапогах».</w:t>
            </w:r>
            <w:r w:rsidRPr="00DC0EC3">
              <w:rPr>
                <w:color w:val="auto"/>
                <w:sz w:val="24"/>
                <w:szCs w:val="24"/>
              </w:rPr>
              <w:br/>
              <w:t>Сюжетно-ролевая игра: «Обувной магазин», «Ателье».</w:t>
            </w:r>
            <w:r w:rsidRPr="00DC0EC3">
              <w:rPr>
                <w:color w:val="auto"/>
                <w:sz w:val="24"/>
                <w:szCs w:val="24"/>
              </w:rPr>
              <w:br/>
              <w:t>Русская народная игра «Сапожник».</w:t>
            </w:r>
            <w:r w:rsidRPr="00DC0EC3">
              <w:rPr>
                <w:color w:val="auto"/>
                <w:sz w:val="24"/>
                <w:szCs w:val="24"/>
              </w:rPr>
              <w:br/>
              <w:t>Подвижная игра «</w:t>
            </w:r>
            <w:proofErr w:type="spellStart"/>
            <w:r w:rsidRPr="00DC0EC3">
              <w:rPr>
                <w:color w:val="auto"/>
                <w:sz w:val="24"/>
                <w:szCs w:val="24"/>
              </w:rPr>
              <w:t>Чок-чок</w:t>
            </w:r>
            <w:proofErr w:type="spellEnd"/>
            <w:r w:rsidRPr="00DC0EC3">
              <w:rPr>
                <w:color w:val="auto"/>
                <w:sz w:val="24"/>
                <w:szCs w:val="24"/>
              </w:rPr>
              <w:t>, каблучок».</w:t>
            </w:r>
            <w:r w:rsidRPr="00DC0EC3">
              <w:rPr>
                <w:color w:val="auto"/>
                <w:sz w:val="24"/>
                <w:szCs w:val="24"/>
              </w:rPr>
              <w:br/>
              <w:t>Просмотр видеофильма «Умный башмачок»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детско-родительского творчества «Резиновый сапожок».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Реклама мероприятия для родителей (мотивация на активное сотрудничество)</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w:t>
            </w:r>
            <w:r w:rsidRPr="00DC0EC3">
              <w:rPr>
                <w:color w:val="auto"/>
                <w:sz w:val="24"/>
                <w:szCs w:val="24"/>
              </w:rPr>
              <w:lastRenderedPageBreak/>
              <w:t>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«Трудовое воспитание»</w:t>
            </w:r>
          </w:p>
        </w:tc>
      </w:tr>
      <w:tr w:rsidR="00DC0EC3" w:rsidRPr="00DC0EC3" w:rsidTr="00CC24D0">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30.11 – День домашних животных</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48"/>
              </w:numPr>
              <w:autoSpaceDE w:val="0"/>
              <w:autoSpaceDN w:val="0"/>
              <w:spacing w:after="0" w:line="240" w:lineRule="auto"/>
              <w:ind w:right="0" w:firstLine="0"/>
              <w:jc w:val="left"/>
              <w:rPr>
                <w:color w:val="auto"/>
                <w:sz w:val="24"/>
                <w:szCs w:val="24"/>
              </w:rPr>
            </w:pPr>
            <w:r w:rsidRPr="00DC0EC3">
              <w:rPr>
                <w:color w:val="auto"/>
                <w:sz w:val="24"/>
                <w:szCs w:val="24"/>
              </w:rPr>
              <w:t>Закрепить знания детей о домашних животных;</w:t>
            </w:r>
          </w:p>
          <w:p w:rsidR="00DC0EC3" w:rsidRPr="00DC0EC3" w:rsidRDefault="00DC0EC3" w:rsidP="00072FB2">
            <w:pPr>
              <w:widowControl w:val="0"/>
              <w:numPr>
                <w:ilvl w:val="0"/>
                <w:numId w:val="48"/>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к животным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о Дне домашних животных.</w:t>
            </w:r>
            <w:r w:rsidRPr="00DC0EC3">
              <w:rPr>
                <w:color w:val="auto"/>
                <w:sz w:val="24"/>
                <w:szCs w:val="24"/>
              </w:rPr>
              <w:br/>
              <w:t>Прослушивание песни «Не дразните собак».</w:t>
            </w:r>
            <w:r w:rsidRPr="00DC0EC3">
              <w:rPr>
                <w:color w:val="auto"/>
                <w:sz w:val="24"/>
                <w:szCs w:val="24"/>
              </w:rPr>
              <w:br/>
              <w:t>Оформление выставки мягких игрушек «Кошки и собаки».</w:t>
            </w:r>
            <w:r w:rsidRPr="00DC0EC3">
              <w:rPr>
                <w:color w:val="auto"/>
                <w:sz w:val="24"/>
                <w:szCs w:val="24"/>
              </w:rPr>
              <w:br/>
              <w:t>Драматизация стихотворения А. Дмитриева «Бездомная кошка».</w:t>
            </w:r>
            <w:r w:rsidRPr="00DC0EC3">
              <w:rPr>
                <w:color w:val="auto"/>
                <w:sz w:val="24"/>
                <w:szCs w:val="24"/>
              </w:rPr>
              <w:br/>
              <w:t>Сюжетно-ролевые игры: «Ветлечебница», «Салон красоты для собак»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Проведение акции «Поможем бездомным животным».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детско-родительского творчества «Мой домашний питомец».</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Театрализованное представление «Котенок по имени</w:t>
            </w:r>
            <w:proofErr w:type="gramStart"/>
            <w:r w:rsidRPr="00DC0EC3">
              <w:rPr>
                <w:color w:val="auto"/>
                <w:sz w:val="24"/>
                <w:szCs w:val="24"/>
              </w:rPr>
              <w:t xml:space="preserve"> Г</w:t>
            </w:r>
            <w:proofErr w:type="gramEnd"/>
            <w:r w:rsidRPr="00DC0EC3">
              <w:rPr>
                <w:color w:val="auto"/>
                <w:sz w:val="24"/>
                <w:szCs w:val="24"/>
              </w:rPr>
              <w:t>ав»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«Экологическое воспитание»</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t>Декабрь </w:t>
            </w:r>
          </w:p>
        </w:tc>
      </w:tr>
      <w:tr w:rsidR="00DC0EC3" w:rsidRPr="00DC0EC3" w:rsidTr="00CC24D0">
        <w:tc>
          <w:tcPr>
            <w:tcW w:w="2060" w:type="dxa"/>
            <w:gridSpan w:val="2"/>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07.12 – </w:t>
            </w:r>
            <w:proofErr w:type="spellStart"/>
            <w:r w:rsidRPr="00DC0EC3">
              <w:rPr>
                <w:color w:val="auto"/>
                <w:sz w:val="24"/>
                <w:szCs w:val="24"/>
              </w:rPr>
              <w:t>Катерина-санница</w:t>
            </w:r>
            <w:proofErr w:type="spellEnd"/>
          </w:p>
        </w:tc>
        <w:tc>
          <w:tcPr>
            <w:tcW w:w="2117"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Воспитывать любовь к русским народным праздникам через малые </w:t>
            </w:r>
            <w:r w:rsidRPr="00DC0EC3">
              <w:rPr>
                <w:color w:val="auto"/>
                <w:sz w:val="24"/>
                <w:szCs w:val="24"/>
              </w:rPr>
              <w:lastRenderedPageBreak/>
              <w:t>формы фольклора;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дать детям представление о календарно-обрядовом празднике «</w:t>
            </w:r>
            <w:proofErr w:type="spellStart"/>
            <w:r w:rsidRPr="00DC0EC3">
              <w:rPr>
                <w:color w:val="auto"/>
                <w:sz w:val="24"/>
                <w:szCs w:val="24"/>
              </w:rPr>
              <w:t>Екатерина-Санница</w:t>
            </w:r>
            <w:proofErr w:type="spellEnd"/>
            <w:r w:rsidRPr="00DC0EC3">
              <w:rPr>
                <w:color w:val="auto"/>
                <w:sz w:val="24"/>
                <w:szCs w:val="24"/>
              </w:rPr>
              <w:t>», его обычаях, обрядах;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познакомить детей с обрядовой куклой </w:t>
            </w:r>
            <w:proofErr w:type="spellStart"/>
            <w:r w:rsidRPr="00DC0EC3">
              <w:rPr>
                <w:color w:val="auto"/>
                <w:sz w:val="24"/>
                <w:szCs w:val="24"/>
              </w:rPr>
              <w:t>Екатериной-Санницей</w:t>
            </w:r>
            <w:proofErr w:type="spellEnd"/>
            <w:r w:rsidRPr="00DC0EC3">
              <w:rPr>
                <w:color w:val="auto"/>
                <w:sz w:val="24"/>
                <w:szCs w:val="24"/>
              </w:rPr>
              <w:t>, ее значением в жизни крестьян</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с детьми о народном празднике </w:t>
            </w:r>
            <w:proofErr w:type="spellStart"/>
            <w:r w:rsidRPr="00DC0EC3">
              <w:rPr>
                <w:color w:val="auto"/>
                <w:sz w:val="24"/>
                <w:szCs w:val="24"/>
              </w:rPr>
              <w:t>Катерины-санницы</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Дидактические игры: «Шел </w:t>
            </w:r>
            <w:r w:rsidRPr="00DC0EC3">
              <w:rPr>
                <w:color w:val="auto"/>
                <w:sz w:val="24"/>
                <w:szCs w:val="24"/>
              </w:rPr>
              <w:lastRenderedPageBreak/>
              <w:t>козел по лесу», «Сугробы», «Веселые снежинки», «Игра в снежки».</w:t>
            </w:r>
            <w:r w:rsidRPr="00DC0EC3">
              <w:rPr>
                <w:color w:val="auto"/>
                <w:sz w:val="24"/>
                <w:szCs w:val="24"/>
              </w:rPr>
              <w:br/>
              <w:t>Народные игры, забавы: «Катание на рогожках», «Катание на санях».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Лепка «Сани».</w:t>
            </w:r>
            <w:r w:rsidRPr="00DC0EC3">
              <w:rPr>
                <w:color w:val="auto"/>
                <w:sz w:val="24"/>
                <w:szCs w:val="24"/>
              </w:rPr>
              <w:br/>
              <w:t>Аппликация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«Саночки».</w:t>
            </w:r>
            <w:r w:rsidRPr="00DC0EC3">
              <w:rPr>
                <w:color w:val="auto"/>
                <w:sz w:val="24"/>
                <w:szCs w:val="24"/>
              </w:rPr>
              <w:br/>
              <w:t>Рисование: «Украшение саней», «На прогулке»</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Консультации для родителей: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«Народные традиции», </w:t>
            </w:r>
            <w:r w:rsidRPr="00DC0EC3">
              <w:rPr>
                <w:color w:val="auto"/>
                <w:sz w:val="24"/>
                <w:szCs w:val="24"/>
              </w:rPr>
              <w:lastRenderedPageBreak/>
              <w:t>«Выходные дни в семье», «Здоровый образ жизни», «Приобщаем детей к истокам народной культуры».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детско-родительского творчества: «Ах, вы, сани – самокаты»</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w:t>
            </w:r>
            <w:r w:rsidRPr="00DC0EC3">
              <w:rPr>
                <w:color w:val="auto"/>
                <w:sz w:val="24"/>
                <w:szCs w:val="24"/>
              </w:rPr>
              <w:lastRenderedPageBreak/>
              <w:t xml:space="preserve">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«Экологическое воспитание»</w:t>
            </w:r>
          </w:p>
        </w:tc>
      </w:tr>
      <w:tr w:rsidR="00DC0EC3" w:rsidRPr="00DC0EC3" w:rsidTr="00CC24D0">
        <w:tc>
          <w:tcPr>
            <w:tcW w:w="2060" w:type="dxa"/>
            <w:gridSpan w:val="2"/>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11.12 – Международный день гор</w:t>
            </w:r>
          </w:p>
        </w:tc>
        <w:tc>
          <w:tcPr>
            <w:tcW w:w="2117"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Продолжать знакомство детей с неживой природой, дать начальные сведения о горах: какие бывают горы, кто живет в горах, что растет, из чего состоят горы;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развивать познавательный интерес, умение анализировать, сравнивать, обобщать, делать простейшие выводы;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воспитывать эстетические чувства: учить видеть красоту гор и </w:t>
            </w:r>
            <w:proofErr w:type="gramStart"/>
            <w:r w:rsidRPr="00DC0EC3">
              <w:rPr>
                <w:color w:val="auto"/>
                <w:sz w:val="24"/>
                <w:szCs w:val="24"/>
              </w:rPr>
              <w:t>учить ею любоваться</w:t>
            </w:r>
            <w:proofErr w:type="gram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расширять представление детей о горном пейзаже в живописи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«Горные породы, минералы и полезные ископаемые».</w:t>
            </w:r>
            <w:r w:rsidRPr="00DC0EC3">
              <w:rPr>
                <w:color w:val="auto"/>
                <w:sz w:val="24"/>
                <w:szCs w:val="24"/>
              </w:rPr>
              <w:br/>
              <w:t>Просмотр картин с использованием ИКТ средств: М. Сарьяна «Караван», «Обрыв на склоне Арагаца», П. Сезанна «Гора Святой Виктории», Н. Рериха «Гималаи».</w:t>
            </w:r>
            <w:r w:rsidRPr="00DC0EC3">
              <w:rPr>
                <w:color w:val="auto"/>
                <w:sz w:val="24"/>
                <w:szCs w:val="24"/>
              </w:rPr>
              <w:br/>
              <w:t>Дидактическая игра «Высоко, низко».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Лепка «Высокие горные вершины»</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рисунков «Полезные ископаемые нашего района».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Поход в музей «Горный вал».</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Экологический проект «В поисках подземных богатств»</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«Физическое развитие»</w:t>
            </w:r>
          </w:p>
        </w:tc>
      </w:tr>
      <w:tr w:rsidR="00DC0EC3" w:rsidRPr="00DC0EC3" w:rsidTr="00CC24D0">
        <w:tc>
          <w:tcPr>
            <w:tcW w:w="20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13.12 – День медведя в России</w:t>
            </w:r>
          </w:p>
        </w:tc>
        <w:tc>
          <w:tcPr>
            <w:tcW w:w="2117"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Продолжать знакомить детей с народными праздниками;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вызвать у детей желание изображать медведя по схеме;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закрепить умение делать набросок рисунка простым карандашом;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совершенствовать изобразительно-выразительные умения;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воспитывать интерес к традициям русского народа и бережного отношения к окружающему миру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с детьми на тему «Добрый Мишка </w:t>
            </w:r>
            <w:proofErr w:type="spellStart"/>
            <w:r w:rsidRPr="00DC0EC3">
              <w:rPr>
                <w:color w:val="auto"/>
                <w:sz w:val="24"/>
                <w:szCs w:val="24"/>
              </w:rPr>
              <w:t>Потапыч</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Дидактическая игра: «У медведя </w:t>
            </w:r>
            <w:proofErr w:type="gramStart"/>
            <w:r w:rsidRPr="00DC0EC3">
              <w:rPr>
                <w:color w:val="auto"/>
                <w:sz w:val="24"/>
                <w:szCs w:val="24"/>
              </w:rPr>
              <w:t>во</w:t>
            </w:r>
            <w:proofErr w:type="gramEnd"/>
            <w:r w:rsidRPr="00DC0EC3">
              <w:rPr>
                <w:color w:val="auto"/>
                <w:sz w:val="24"/>
                <w:szCs w:val="24"/>
              </w:rPr>
              <w:t xml:space="preserve"> бору», «Гуси-лебеди», «Волк и овцы», «Ловушка».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«Жмурки с медведем».</w:t>
            </w:r>
            <w:r w:rsidRPr="00DC0EC3">
              <w:rPr>
                <w:color w:val="auto"/>
                <w:sz w:val="24"/>
                <w:szCs w:val="24"/>
              </w:rPr>
              <w:br/>
              <w:t>Рисование с закрытыми глазами «Мишка».</w:t>
            </w:r>
            <w:r w:rsidRPr="00DC0EC3">
              <w:rPr>
                <w:color w:val="auto"/>
                <w:sz w:val="24"/>
                <w:szCs w:val="24"/>
              </w:rPr>
              <w:br/>
              <w:t>Просмотр видеофильмов о медведях</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w:t>
            </w:r>
            <w:proofErr w:type="gramStart"/>
            <w:r w:rsidRPr="00DC0EC3">
              <w:rPr>
                <w:color w:val="auto"/>
                <w:sz w:val="24"/>
                <w:szCs w:val="24"/>
              </w:rPr>
              <w:t>Добрый</w:t>
            </w:r>
            <w:proofErr w:type="gramEnd"/>
            <w:r w:rsidRPr="00DC0EC3">
              <w:rPr>
                <w:color w:val="auto"/>
                <w:sz w:val="24"/>
                <w:szCs w:val="24"/>
              </w:rPr>
              <w:t xml:space="preserve"> </w:t>
            </w:r>
            <w:proofErr w:type="spellStart"/>
            <w:r w:rsidRPr="00DC0EC3">
              <w:rPr>
                <w:color w:val="auto"/>
                <w:sz w:val="24"/>
                <w:szCs w:val="24"/>
              </w:rPr>
              <w:t>Потапыч</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Экологический проект «Бурый медведь».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«Как прививать ребенку бережное отношение к окружающей среде»</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в методическом кабинете по теме «Экспериментальная деятельность в работе с детьми»</w:t>
            </w:r>
          </w:p>
        </w:tc>
      </w:tr>
      <w:tr w:rsidR="00DC0EC3" w:rsidRPr="00DC0EC3" w:rsidTr="00CC24D0">
        <w:tc>
          <w:tcPr>
            <w:tcW w:w="2060" w:type="dxa"/>
            <w:gridSpan w:val="2"/>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15.12 – Международный день чая</w:t>
            </w:r>
          </w:p>
        </w:tc>
        <w:tc>
          <w:tcPr>
            <w:tcW w:w="2117"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Воспитание культурно-гигиенических навыков;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формирование у детей культурного поведения в обществе;</w:t>
            </w:r>
          </w:p>
          <w:p w:rsidR="00DC0EC3" w:rsidRPr="00DC0EC3" w:rsidRDefault="00DC0EC3" w:rsidP="00072FB2">
            <w:pPr>
              <w:widowControl w:val="0"/>
              <w:numPr>
                <w:ilvl w:val="0"/>
                <w:numId w:val="49"/>
              </w:numPr>
              <w:autoSpaceDE w:val="0"/>
              <w:autoSpaceDN w:val="0"/>
              <w:spacing w:after="0" w:line="240" w:lineRule="auto"/>
              <w:ind w:right="0" w:firstLine="0"/>
              <w:jc w:val="left"/>
              <w:rPr>
                <w:color w:val="auto"/>
                <w:sz w:val="24"/>
                <w:szCs w:val="24"/>
              </w:rPr>
            </w:pPr>
            <w:r w:rsidRPr="00DC0EC3">
              <w:rPr>
                <w:color w:val="auto"/>
                <w:sz w:val="24"/>
                <w:szCs w:val="24"/>
              </w:rPr>
              <w:t>приобщение к общечеловеческим ценностям;</w:t>
            </w:r>
          </w:p>
          <w:p w:rsidR="00DC0EC3" w:rsidRPr="00DC0EC3" w:rsidRDefault="00DC0EC3" w:rsidP="00072FB2">
            <w:pPr>
              <w:widowControl w:val="0"/>
              <w:numPr>
                <w:ilvl w:val="0"/>
                <w:numId w:val="49"/>
              </w:numPr>
              <w:autoSpaceDE w:val="0"/>
              <w:autoSpaceDN w:val="0"/>
              <w:spacing w:after="0" w:line="240" w:lineRule="auto"/>
              <w:ind w:right="0" w:firstLine="0"/>
              <w:jc w:val="left"/>
              <w:rPr>
                <w:color w:val="auto"/>
                <w:sz w:val="24"/>
                <w:szCs w:val="24"/>
              </w:rPr>
            </w:pPr>
            <w:r w:rsidRPr="00DC0EC3">
              <w:rPr>
                <w:color w:val="auto"/>
                <w:sz w:val="24"/>
                <w:szCs w:val="24"/>
              </w:rPr>
              <w:t xml:space="preserve">развитие свободного общения </w:t>
            </w:r>
            <w:proofErr w:type="gramStart"/>
            <w:r w:rsidRPr="00DC0EC3">
              <w:rPr>
                <w:color w:val="auto"/>
                <w:sz w:val="24"/>
                <w:szCs w:val="24"/>
              </w:rPr>
              <w:t>со</w:t>
            </w:r>
            <w:proofErr w:type="gramEnd"/>
            <w:r w:rsidRPr="00DC0EC3">
              <w:rPr>
                <w:color w:val="auto"/>
                <w:sz w:val="24"/>
                <w:szCs w:val="24"/>
              </w:rPr>
              <w:t xml:space="preserve"> взрослыми и в кругу сверстников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«Разновидности чая».</w:t>
            </w:r>
            <w:r w:rsidRPr="00DC0EC3">
              <w:rPr>
                <w:color w:val="auto"/>
                <w:sz w:val="24"/>
                <w:szCs w:val="24"/>
              </w:rPr>
              <w:br/>
              <w:t>Подвижная игра «Бычок пестренький».</w:t>
            </w:r>
            <w:r w:rsidRPr="00DC0EC3">
              <w:rPr>
                <w:color w:val="auto"/>
                <w:sz w:val="24"/>
                <w:szCs w:val="24"/>
              </w:rPr>
              <w:br/>
              <w:t>Шуточная инсценировка «чаепития».</w:t>
            </w:r>
            <w:r w:rsidRPr="00DC0EC3">
              <w:rPr>
                <w:color w:val="auto"/>
                <w:sz w:val="24"/>
                <w:szCs w:val="24"/>
              </w:rPr>
              <w:br/>
              <w:t>Аппликация «Чайный сервиз».</w:t>
            </w:r>
            <w:r w:rsidRPr="00DC0EC3">
              <w:rPr>
                <w:color w:val="auto"/>
                <w:sz w:val="24"/>
                <w:szCs w:val="24"/>
              </w:rPr>
              <w:br/>
              <w:t>Досуг «Чайная церемония»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Фотовыставка «Домашние посиделки за чаем».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Семейная гостиная в детском саду «Мы за чаем не скучаем»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Январь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11.01 – Всемирный день «спасибо»</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0"/>
              </w:numPr>
              <w:autoSpaceDE w:val="0"/>
              <w:autoSpaceDN w:val="0"/>
              <w:spacing w:after="0" w:line="240" w:lineRule="auto"/>
              <w:ind w:right="0" w:firstLine="0"/>
              <w:jc w:val="left"/>
              <w:rPr>
                <w:color w:val="auto"/>
                <w:sz w:val="24"/>
                <w:szCs w:val="24"/>
              </w:rPr>
            </w:pPr>
            <w:r w:rsidRPr="00DC0EC3">
              <w:rPr>
                <w:color w:val="auto"/>
                <w:sz w:val="24"/>
                <w:szCs w:val="24"/>
              </w:rPr>
              <w:t>Научить детей пользоваться вежливыми словами;</w:t>
            </w:r>
          </w:p>
          <w:p w:rsidR="00DC0EC3" w:rsidRPr="00DC0EC3" w:rsidRDefault="00DC0EC3" w:rsidP="00072FB2">
            <w:pPr>
              <w:widowControl w:val="0"/>
              <w:numPr>
                <w:ilvl w:val="0"/>
                <w:numId w:val="50"/>
              </w:numPr>
              <w:autoSpaceDE w:val="0"/>
              <w:autoSpaceDN w:val="0"/>
              <w:spacing w:after="0" w:line="240" w:lineRule="auto"/>
              <w:ind w:right="0" w:firstLine="0"/>
              <w:jc w:val="left"/>
              <w:rPr>
                <w:color w:val="auto"/>
                <w:sz w:val="24"/>
                <w:szCs w:val="24"/>
              </w:rPr>
            </w:pPr>
            <w:r w:rsidRPr="00DC0EC3">
              <w:rPr>
                <w:color w:val="auto"/>
                <w:sz w:val="24"/>
                <w:szCs w:val="24"/>
              </w:rPr>
              <w:t>познакомить с историей слова «спасибо»;</w:t>
            </w:r>
          </w:p>
          <w:p w:rsidR="00DC0EC3" w:rsidRPr="00DC0EC3" w:rsidRDefault="00DC0EC3" w:rsidP="00072FB2">
            <w:pPr>
              <w:widowControl w:val="0"/>
              <w:numPr>
                <w:ilvl w:val="0"/>
                <w:numId w:val="50"/>
              </w:numPr>
              <w:autoSpaceDE w:val="0"/>
              <w:autoSpaceDN w:val="0"/>
              <w:spacing w:after="0" w:line="240" w:lineRule="auto"/>
              <w:ind w:right="0" w:firstLine="0"/>
              <w:jc w:val="left"/>
              <w:rPr>
                <w:color w:val="auto"/>
                <w:sz w:val="24"/>
                <w:szCs w:val="24"/>
              </w:rPr>
            </w:pPr>
            <w:r w:rsidRPr="00DC0EC3">
              <w:rPr>
                <w:color w:val="auto"/>
                <w:sz w:val="24"/>
                <w:szCs w:val="24"/>
              </w:rPr>
              <w:t>расширить понятие детей о культуре поведения;</w:t>
            </w:r>
          </w:p>
          <w:p w:rsidR="00DC0EC3" w:rsidRPr="00DC0EC3" w:rsidRDefault="00DC0EC3" w:rsidP="00072FB2">
            <w:pPr>
              <w:widowControl w:val="0"/>
              <w:numPr>
                <w:ilvl w:val="0"/>
                <w:numId w:val="50"/>
              </w:numPr>
              <w:autoSpaceDE w:val="0"/>
              <w:autoSpaceDN w:val="0"/>
              <w:spacing w:after="0" w:line="240" w:lineRule="auto"/>
              <w:ind w:right="0" w:firstLine="0"/>
              <w:jc w:val="left"/>
              <w:rPr>
                <w:color w:val="auto"/>
                <w:sz w:val="24"/>
                <w:szCs w:val="24"/>
              </w:rPr>
            </w:pPr>
            <w:r w:rsidRPr="00DC0EC3">
              <w:rPr>
                <w:color w:val="auto"/>
                <w:sz w:val="24"/>
                <w:szCs w:val="24"/>
              </w:rPr>
              <w:t>привить навыки культурного поведения детей в общении друг с другом и другими людьми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«Собери слово "спасибо"», «Улыбочка и грусть».</w:t>
            </w:r>
            <w:r w:rsidRPr="00DC0EC3">
              <w:rPr>
                <w:color w:val="auto"/>
                <w:sz w:val="24"/>
                <w:szCs w:val="24"/>
              </w:rPr>
              <w:br/>
              <w:t>Игры-эстафеты: «Прокати мяч головой», «Передай мяч над головой».</w:t>
            </w:r>
            <w:r w:rsidRPr="00DC0EC3">
              <w:rPr>
                <w:color w:val="auto"/>
                <w:sz w:val="24"/>
                <w:szCs w:val="24"/>
              </w:rPr>
              <w:br/>
              <w:t>Беседа-игра «Волшебное слово».</w:t>
            </w:r>
            <w:r w:rsidRPr="00DC0EC3">
              <w:rPr>
                <w:color w:val="auto"/>
                <w:sz w:val="24"/>
                <w:szCs w:val="24"/>
              </w:rPr>
              <w:br/>
              <w:t>Игра: «Доскажи словечко», «Вежливо – невежливо».</w:t>
            </w:r>
            <w:r w:rsidRPr="00DC0EC3">
              <w:rPr>
                <w:color w:val="auto"/>
                <w:sz w:val="24"/>
                <w:szCs w:val="24"/>
              </w:rPr>
              <w:br/>
              <w:t>Чтение художественной литературы: «Что такое хорошо, что такое плохо», «История про мальчика Диму».</w:t>
            </w:r>
            <w:r w:rsidRPr="00DC0EC3">
              <w:rPr>
                <w:color w:val="auto"/>
                <w:sz w:val="24"/>
                <w:szCs w:val="24"/>
              </w:rPr>
              <w:br/>
              <w:t>Изготовление открыток «</w:t>
            </w:r>
            <w:proofErr w:type="spellStart"/>
            <w:r w:rsidRPr="00DC0EC3">
              <w:rPr>
                <w:color w:val="auto"/>
                <w:sz w:val="24"/>
                <w:szCs w:val="24"/>
              </w:rPr>
              <w:t>Спасибки</w:t>
            </w:r>
            <w:proofErr w:type="spellEnd"/>
            <w:r w:rsidRPr="00DC0EC3">
              <w:rPr>
                <w:color w:val="auto"/>
                <w:sz w:val="24"/>
                <w:szCs w:val="24"/>
              </w:rPr>
              <w:t>»</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«Правила вежливых ребят».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Развлечение, посвященное празднику «Международный день "спасибо"»</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17.01 – Всемирный день снега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1"/>
              </w:numPr>
              <w:autoSpaceDE w:val="0"/>
              <w:autoSpaceDN w:val="0"/>
              <w:spacing w:after="0" w:line="240" w:lineRule="auto"/>
              <w:ind w:right="0" w:firstLine="0"/>
              <w:jc w:val="left"/>
              <w:rPr>
                <w:color w:val="auto"/>
                <w:sz w:val="24"/>
                <w:szCs w:val="24"/>
              </w:rPr>
            </w:pPr>
            <w:r w:rsidRPr="00DC0EC3">
              <w:rPr>
                <w:color w:val="auto"/>
                <w:sz w:val="24"/>
                <w:szCs w:val="24"/>
              </w:rPr>
              <w:t xml:space="preserve">Познакомить детей </w:t>
            </w:r>
            <w:proofErr w:type="gramStart"/>
            <w:r w:rsidRPr="00DC0EC3">
              <w:rPr>
                <w:color w:val="auto"/>
                <w:sz w:val="24"/>
                <w:szCs w:val="24"/>
              </w:rPr>
              <w:t>со</w:t>
            </w:r>
            <w:proofErr w:type="gramEnd"/>
            <w:r w:rsidRPr="00DC0EC3">
              <w:rPr>
                <w:color w:val="auto"/>
                <w:sz w:val="24"/>
                <w:szCs w:val="24"/>
              </w:rPr>
              <w:t xml:space="preserve"> Всемирным днем снега (Международным днем зимних видов спорта);</w:t>
            </w:r>
          </w:p>
          <w:p w:rsidR="00DC0EC3" w:rsidRPr="00DC0EC3" w:rsidRDefault="00DC0EC3" w:rsidP="00072FB2">
            <w:pPr>
              <w:widowControl w:val="0"/>
              <w:numPr>
                <w:ilvl w:val="0"/>
                <w:numId w:val="51"/>
              </w:numPr>
              <w:autoSpaceDE w:val="0"/>
              <w:autoSpaceDN w:val="0"/>
              <w:spacing w:after="0" w:line="240" w:lineRule="auto"/>
              <w:ind w:right="0" w:firstLine="0"/>
              <w:jc w:val="left"/>
              <w:rPr>
                <w:color w:val="auto"/>
                <w:sz w:val="24"/>
                <w:szCs w:val="24"/>
              </w:rPr>
            </w:pPr>
            <w:r w:rsidRPr="00DC0EC3">
              <w:rPr>
                <w:color w:val="auto"/>
                <w:sz w:val="24"/>
                <w:szCs w:val="24"/>
              </w:rPr>
              <w:t>приобщение детей и родителей к здоровому образу жизни через совместные спортивные мероприятия</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«Снег, лед, кутерьма, здравствуй, зимушка-зима!», игра «Снежный бой». </w:t>
            </w:r>
            <w:r w:rsidRPr="00DC0EC3">
              <w:rPr>
                <w:color w:val="auto"/>
                <w:sz w:val="24"/>
                <w:szCs w:val="24"/>
              </w:rPr>
              <w:br/>
              <w:t>Поисково-испытательная деятельность «Как тает снег».</w:t>
            </w:r>
            <w:r w:rsidRPr="00DC0EC3">
              <w:rPr>
                <w:color w:val="auto"/>
                <w:sz w:val="24"/>
                <w:szCs w:val="24"/>
              </w:rPr>
              <w:br/>
              <w:t>Беседа «Зимние виды спорта».</w:t>
            </w:r>
            <w:r w:rsidRPr="00DC0EC3">
              <w:rPr>
                <w:color w:val="auto"/>
                <w:sz w:val="24"/>
                <w:szCs w:val="24"/>
              </w:rPr>
              <w:br/>
              <w:t>Изобразительная деятельность с использованием нетрадиционной техники рисования «Снежинки»</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Конкурс «Снежные конструкции».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Спортивное мероприятие «Мы за ЗОЖ»</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21.01 – Международный </w:t>
            </w:r>
            <w:r w:rsidRPr="00DC0EC3">
              <w:rPr>
                <w:color w:val="auto"/>
                <w:sz w:val="24"/>
                <w:szCs w:val="24"/>
              </w:rPr>
              <w:lastRenderedPageBreak/>
              <w:t>день объятий</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2"/>
              </w:numPr>
              <w:autoSpaceDE w:val="0"/>
              <w:autoSpaceDN w:val="0"/>
              <w:spacing w:after="0" w:line="240" w:lineRule="auto"/>
              <w:ind w:right="0" w:firstLine="0"/>
              <w:jc w:val="left"/>
              <w:rPr>
                <w:color w:val="auto"/>
                <w:sz w:val="24"/>
                <w:szCs w:val="24"/>
              </w:rPr>
            </w:pPr>
            <w:r w:rsidRPr="00DC0EC3">
              <w:rPr>
                <w:color w:val="auto"/>
                <w:sz w:val="24"/>
                <w:szCs w:val="24"/>
              </w:rPr>
              <w:lastRenderedPageBreak/>
              <w:t xml:space="preserve">Воспитывать у </w:t>
            </w:r>
            <w:r w:rsidRPr="00DC0EC3">
              <w:rPr>
                <w:color w:val="auto"/>
                <w:sz w:val="24"/>
                <w:szCs w:val="24"/>
              </w:rPr>
              <w:lastRenderedPageBreak/>
              <w:t>детей дружеское отношение друг к другу;</w:t>
            </w:r>
          </w:p>
          <w:p w:rsidR="00DC0EC3" w:rsidRPr="00DC0EC3" w:rsidRDefault="00DC0EC3" w:rsidP="00072FB2">
            <w:pPr>
              <w:widowControl w:val="0"/>
              <w:numPr>
                <w:ilvl w:val="0"/>
                <w:numId w:val="52"/>
              </w:numPr>
              <w:autoSpaceDE w:val="0"/>
              <w:autoSpaceDN w:val="0"/>
              <w:spacing w:after="0" w:line="240" w:lineRule="auto"/>
              <w:ind w:right="0" w:firstLine="0"/>
              <w:jc w:val="left"/>
              <w:rPr>
                <w:color w:val="auto"/>
                <w:sz w:val="24"/>
                <w:szCs w:val="24"/>
              </w:rPr>
            </w:pPr>
            <w:r w:rsidRPr="00DC0EC3">
              <w:rPr>
                <w:color w:val="auto"/>
                <w:sz w:val="24"/>
                <w:szCs w:val="24"/>
              </w:rPr>
              <w:t>обобщать знания детей о дружбе;</w:t>
            </w:r>
          </w:p>
          <w:p w:rsidR="00DC0EC3" w:rsidRPr="00DC0EC3" w:rsidRDefault="00DC0EC3" w:rsidP="00072FB2">
            <w:pPr>
              <w:widowControl w:val="0"/>
              <w:numPr>
                <w:ilvl w:val="0"/>
                <w:numId w:val="52"/>
              </w:numPr>
              <w:autoSpaceDE w:val="0"/>
              <w:autoSpaceDN w:val="0"/>
              <w:spacing w:after="0" w:line="240" w:lineRule="auto"/>
              <w:ind w:right="0" w:firstLine="0"/>
              <w:jc w:val="left"/>
              <w:rPr>
                <w:color w:val="auto"/>
                <w:sz w:val="24"/>
                <w:szCs w:val="24"/>
              </w:rPr>
            </w:pPr>
            <w:r w:rsidRPr="00DC0EC3">
              <w:rPr>
                <w:color w:val="auto"/>
                <w:sz w:val="24"/>
                <w:szCs w:val="24"/>
              </w:rPr>
              <w:t>развивать у детей желание прийти друг к другу на помощь;</w:t>
            </w:r>
          </w:p>
          <w:p w:rsidR="00DC0EC3" w:rsidRPr="00DC0EC3" w:rsidRDefault="00DC0EC3" w:rsidP="00072FB2">
            <w:pPr>
              <w:widowControl w:val="0"/>
              <w:numPr>
                <w:ilvl w:val="0"/>
                <w:numId w:val="52"/>
              </w:numPr>
              <w:autoSpaceDE w:val="0"/>
              <w:autoSpaceDN w:val="0"/>
              <w:spacing w:after="0" w:line="240" w:lineRule="auto"/>
              <w:ind w:right="0" w:firstLine="0"/>
              <w:jc w:val="left"/>
              <w:rPr>
                <w:color w:val="auto"/>
                <w:sz w:val="24"/>
                <w:szCs w:val="24"/>
              </w:rPr>
            </w:pPr>
            <w:r w:rsidRPr="00DC0EC3">
              <w:rPr>
                <w:color w:val="auto"/>
                <w:sz w:val="24"/>
                <w:szCs w:val="24"/>
              </w:rPr>
              <w:t>способствовать положительным эмоциональным действиям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Беседа на тему: «Теплые </w:t>
            </w:r>
            <w:r w:rsidRPr="00DC0EC3">
              <w:rPr>
                <w:color w:val="auto"/>
                <w:sz w:val="24"/>
                <w:szCs w:val="24"/>
              </w:rPr>
              <w:lastRenderedPageBreak/>
              <w:t>объятия», </w:t>
            </w:r>
            <w:r w:rsidRPr="00DC0EC3">
              <w:rPr>
                <w:b/>
                <w:bCs/>
                <w:color w:val="auto"/>
                <w:sz w:val="24"/>
                <w:szCs w:val="24"/>
              </w:rPr>
              <w:t>«</w:t>
            </w:r>
            <w:r w:rsidRPr="00DC0EC3">
              <w:rPr>
                <w:color w:val="auto"/>
                <w:sz w:val="24"/>
                <w:szCs w:val="24"/>
              </w:rPr>
              <w:t>Что такое дружба?»</w:t>
            </w:r>
            <w:r w:rsidRPr="00DC0EC3">
              <w:rPr>
                <w:color w:val="auto"/>
                <w:sz w:val="24"/>
                <w:szCs w:val="24"/>
              </w:rPr>
              <w:br/>
              <w:t>Сюжетно-ролевая игра «Забота о младших».</w:t>
            </w:r>
            <w:r w:rsidRPr="00DC0EC3">
              <w:rPr>
                <w:color w:val="auto"/>
                <w:sz w:val="24"/>
                <w:szCs w:val="24"/>
              </w:rPr>
              <w:br/>
              <w:t>Игра «Помоги другу».</w:t>
            </w:r>
            <w:r w:rsidRPr="00DC0EC3">
              <w:rPr>
                <w:color w:val="auto"/>
                <w:sz w:val="24"/>
                <w:szCs w:val="24"/>
              </w:rPr>
              <w:br/>
              <w:t>Изобразительная деятельность «Рисунок другу».</w:t>
            </w:r>
            <w:r w:rsidRPr="00DC0EC3">
              <w:rPr>
                <w:color w:val="auto"/>
                <w:sz w:val="24"/>
                <w:szCs w:val="24"/>
              </w:rPr>
              <w:br/>
              <w:t>Просмотр мультфильма «Самый большой друг»</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Консультация «Как </w:t>
            </w:r>
            <w:r w:rsidRPr="00DC0EC3">
              <w:rPr>
                <w:color w:val="auto"/>
                <w:sz w:val="24"/>
                <w:szCs w:val="24"/>
              </w:rPr>
              <w:lastRenderedPageBreak/>
              <w:t>объяснить ребенку, что такое дружба».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Акция «Вместе весело шагать»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w:t>
            </w:r>
            <w:r w:rsidRPr="00DC0EC3">
              <w:rPr>
                <w:color w:val="auto"/>
                <w:sz w:val="24"/>
                <w:szCs w:val="24"/>
              </w:rPr>
              <w:lastRenderedPageBreak/>
              <w:t xml:space="preserve">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в методическом кабинете по теме «Духовно-нравственное воспитание дошкольников»</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28.01 – День открытия Антарктиды</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3"/>
              </w:numPr>
              <w:autoSpaceDE w:val="0"/>
              <w:autoSpaceDN w:val="0"/>
              <w:spacing w:after="0" w:line="240" w:lineRule="auto"/>
              <w:ind w:right="0" w:firstLine="0"/>
              <w:jc w:val="left"/>
              <w:rPr>
                <w:color w:val="auto"/>
                <w:sz w:val="24"/>
                <w:szCs w:val="24"/>
              </w:rPr>
            </w:pPr>
            <w:r w:rsidRPr="00DC0EC3">
              <w:rPr>
                <w:color w:val="auto"/>
                <w:sz w:val="24"/>
                <w:szCs w:val="24"/>
              </w:rPr>
              <w:t>Дать детям представления об особенностях географического положения, природы Антарктиды;</w:t>
            </w:r>
          </w:p>
          <w:p w:rsidR="00DC0EC3" w:rsidRPr="00DC0EC3" w:rsidRDefault="00DC0EC3" w:rsidP="00072FB2">
            <w:pPr>
              <w:widowControl w:val="0"/>
              <w:numPr>
                <w:ilvl w:val="0"/>
                <w:numId w:val="53"/>
              </w:numPr>
              <w:autoSpaceDE w:val="0"/>
              <w:autoSpaceDN w:val="0"/>
              <w:spacing w:after="0" w:line="240" w:lineRule="auto"/>
              <w:ind w:right="0" w:firstLine="0"/>
              <w:jc w:val="left"/>
              <w:rPr>
                <w:color w:val="auto"/>
                <w:sz w:val="24"/>
                <w:szCs w:val="24"/>
              </w:rPr>
            </w:pPr>
            <w:r w:rsidRPr="00DC0EC3">
              <w:rPr>
                <w:color w:val="auto"/>
                <w:sz w:val="24"/>
                <w:szCs w:val="24"/>
              </w:rPr>
              <w:t>формировать представления о флоре, фауне Антарктиды, о связи организмов со средой обитания</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Рассматривание иллюстраций с изображением холодных зон планеты.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Чтение книг об Антарктиде.</w:t>
            </w:r>
            <w:r w:rsidRPr="00DC0EC3">
              <w:rPr>
                <w:color w:val="auto"/>
                <w:sz w:val="24"/>
                <w:szCs w:val="24"/>
              </w:rPr>
              <w:br/>
              <w:t>Аппликация на тему «Пингвины».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Рисование на тему «Антарктида».</w:t>
            </w:r>
            <w:r w:rsidRPr="00DC0EC3">
              <w:rPr>
                <w:color w:val="auto"/>
                <w:sz w:val="24"/>
                <w:szCs w:val="24"/>
              </w:rPr>
              <w:br/>
              <w:t>Дидактические игры: «Сложи животное», «Что я за зверь», «Выложи из геометрических фигур по образцу».</w:t>
            </w:r>
            <w:r w:rsidRPr="00DC0EC3">
              <w:rPr>
                <w:color w:val="auto"/>
                <w:sz w:val="24"/>
                <w:szCs w:val="24"/>
              </w:rPr>
              <w:br/>
              <w:t xml:space="preserve">Подвижные игры: «Отбивка </w:t>
            </w:r>
            <w:r w:rsidRPr="00DC0EC3">
              <w:rPr>
                <w:color w:val="auto"/>
                <w:sz w:val="24"/>
                <w:szCs w:val="24"/>
              </w:rPr>
              <w:lastRenderedPageBreak/>
              <w:t>оленей», «Охотник и звери», «Полярная сова».</w:t>
            </w:r>
            <w:r w:rsidRPr="00DC0EC3">
              <w:rPr>
                <w:color w:val="auto"/>
                <w:sz w:val="24"/>
                <w:szCs w:val="24"/>
              </w:rPr>
              <w:br/>
              <w:t>Сюжетно-ролевые игры: «Отправляемся в путешествие в Антарктиду», «Зоопарк»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Подбор информации для детей по данной теме.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литературы: Красная книга России, энциклопедии, рассказы.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Помочь детям в составлении рассказов о животных холодных полюсов земли.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Проведение опытов с детьми дома.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Изготовление макета «Царство холода и льда».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Рисование «Животные </w:t>
            </w:r>
            <w:r w:rsidRPr="00DC0EC3">
              <w:rPr>
                <w:color w:val="auto"/>
                <w:sz w:val="24"/>
                <w:szCs w:val="24"/>
              </w:rPr>
              <w:lastRenderedPageBreak/>
              <w:t>Антарктиды»</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Выставка в методическом кабинете по теме «Речевое развитие дошкольников»</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31.01 – Всемирный день ювелира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4"/>
              </w:numPr>
              <w:autoSpaceDE w:val="0"/>
              <w:autoSpaceDN w:val="0"/>
              <w:spacing w:after="0" w:line="240" w:lineRule="auto"/>
              <w:ind w:right="0" w:firstLine="0"/>
              <w:jc w:val="left"/>
              <w:rPr>
                <w:color w:val="auto"/>
                <w:sz w:val="24"/>
                <w:szCs w:val="24"/>
              </w:rPr>
            </w:pPr>
            <w:r w:rsidRPr="00DC0EC3">
              <w:rPr>
                <w:color w:val="auto"/>
                <w:sz w:val="24"/>
                <w:szCs w:val="24"/>
              </w:rPr>
              <w:t>Уточнить знание детей о профессии «ювелир»;</w:t>
            </w:r>
          </w:p>
          <w:p w:rsidR="00DC0EC3" w:rsidRPr="00DC0EC3" w:rsidRDefault="00DC0EC3" w:rsidP="00072FB2">
            <w:pPr>
              <w:widowControl w:val="0"/>
              <w:numPr>
                <w:ilvl w:val="0"/>
                <w:numId w:val="54"/>
              </w:numPr>
              <w:autoSpaceDE w:val="0"/>
              <w:autoSpaceDN w:val="0"/>
              <w:spacing w:after="0" w:line="240" w:lineRule="auto"/>
              <w:ind w:right="0" w:firstLine="0"/>
              <w:jc w:val="left"/>
              <w:rPr>
                <w:color w:val="auto"/>
                <w:sz w:val="24"/>
                <w:szCs w:val="24"/>
              </w:rPr>
            </w:pPr>
            <w:r w:rsidRPr="00DC0EC3">
              <w:rPr>
                <w:color w:val="auto"/>
                <w:sz w:val="24"/>
                <w:szCs w:val="24"/>
              </w:rPr>
              <w:t>познакомить с названием драгоценных металлов, драгоценных и полудрагоценных камней;</w:t>
            </w:r>
          </w:p>
          <w:p w:rsidR="00DC0EC3" w:rsidRPr="00DC0EC3" w:rsidRDefault="00DC0EC3" w:rsidP="00072FB2">
            <w:pPr>
              <w:widowControl w:val="0"/>
              <w:numPr>
                <w:ilvl w:val="0"/>
                <w:numId w:val="54"/>
              </w:numPr>
              <w:autoSpaceDE w:val="0"/>
              <w:autoSpaceDN w:val="0"/>
              <w:spacing w:after="0" w:line="240" w:lineRule="auto"/>
              <w:ind w:right="0" w:firstLine="0"/>
              <w:jc w:val="left"/>
              <w:rPr>
                <w:color w:val="auto"/>
                <w:sz w:val="24"/>
                <w:szCs w:val="24"/>
              </w:rPr>
            </w:pPr>
            <w:r w:rsidRPr="00DC0EC3">
              <w:rPr>
                <w:color w:val="auto"/>
                <w:sz w:val="24"/>
                <w:szCs w:val="24"/>
              </w:rPr>
              <w:t>воспитывать уважительное отношение детей к представителям разных профессий</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«Профессия – ювелир».</w:t>
            </w:r>
            <w:r w:rsidRPr="00DC0EC3">
              <w:rPr>
                <w:color w:val="auto"/>
                <w:sz w:val="24"/>
                <w:szCs w:val="24"/>
              </w:rPr>
              <w:br/>
              <w:t>Тематическая экскурсия в ювелирный магазин.</w:t>
            </w:r>
            <w:r w:rsidRPr="00DC0EC3">
              <w:rPr>
                <w:color w:val="auto"/>
                <w:sz w:val="24"/>
                <w:szCs w:val="24"/>
              </w:rPr>
              <w:br/>
              <w:t>Аппликация «Украшаем силуэт».</w:t>
            </w:r>
            <w:r w:rsidRPr="00DC0EC3">
              <w:rPr>
                <w:color w:val="auto"/>
                <w:sz w:val="24"/>
                <w:szCs w:val="24"/>
              </w:rPr>
              <w:br/>
              <w:t>Дидактическая игра «Много, мало».</w:t>
            </w:r>
            <w:r w:rsidRPr="00DC0EC3">
              <w:rPr>
                <w:color w:val="auto"/>
                <w:sz w:val="24"/>
                <w:szCs w:val="24"/>
              </w:rPr>
              <w:br/>
              <w:t>Сюжетно-ролевая игра «Ювелирная мастерская».</w:t>
            </w:r>
            <w:r w:rsidRPr="00DC0EC3">
              <w:rPr>
                <w:color w:val="auto"/>
                <w:sz w:val="24"/>
                <w:szCs w:val="24"/>
              </w:rPr>
              <w:br/>
              <w:t>Просмотр видеофильма о работе ювелира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детско-родительского творчества из подручного материала «Ювелирное дело»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в методическом кабинете по теме «Социально-коммуникативное развитие дошкольников»</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t>Февраль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10.02 – День рождения утюга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5"/>
              </w:numPr>
              <w:autoSpaceDE w:val="0"/>
              <w:autoSpaceDN w:val="0"/>
              <w:spacing w:after="0" w:line="240" w:lineRule="auto"/>
              <w:ind w:right="0" w:firstLine="0"/>
              <w:jc w:val="left"/>
              <w:rPr>
                <w:color w:val="auto"/>
                <w:sz w:val="24"/>
                <w:szCs w:val="24"/>
              </w:rPr>
            </w:pPr>
            <w:r w:rsidRPr="00DC0EC3">
              <w:rPr>
                <w:color w:val="auto"/>
                <w:sz w:val="24"/>
                <w:szCs w:val="24"/>
              </w:rPr>
              <w:t xml:space="preserve">Познакомить детей с историей утюга, побудить понимать назначение и функции этого </w:t>
            </w:r>
            <w:r w:rsidRPr="00DC0EC3">
              <w:rPr>
                <w:color w:val="auto"/>
                <w:sz w:val="24"/>
                <w:szCs w:val="24"/>
              </w:rPr>
              <w:lastRenderedPageBreak/>
              <w:t>предмета;</w:t>
            </w:r>
          </w:p>
          <w:p w:rsidR="00DC0EC3" w:rsidRPr="00DC0EC3" w:rsidRDefault="00DC0EC3" w:rsidP="00072FB2">
            <w:pPr>
              <w:widowControl w:val="0"/>
              <w:numPr>
                <w:ilvl w:val="0"/>
                <w:numId w:val="55"/>
              </w:numPr>
              <w:autoSpaceDE w:val="0"/>
              <w:autoSpaceDN w:val="0"/>
              <w:spacing w:after="0" w:line="240" w:lineRule="auto"/>
              <w:ind w:right="0" w:firstLine="0"/>
              <w:jc w:val="left"/>
              <w:rPr>
                <w:color w:val="auto"/>
                <w:sz w:val="24"/>
                <w:szCs w:val="24"/>
              </w:rPr>
            </w:pPr>
            <w:r w:rsidRPr="00DC0EC3">
              <w:rPr>
                <w:color w:val="auto"/>
                <w:sz w:val="24"/>
                <w:szCs w:val="24"/>
              </w:rPr>
              <w:t>закрепить умение правильно определять металл, пластмассу и ткань, их признаки;</w:t>
            </w:r>
          </w:p>
          <w:p w:rsidR="00DC0EC3" w:rsidRPr="00DC0EC3" w:rsidRDefault="00DC0EC3" w:rsidP="00072FB2">
            <w:pPr>
              <w:widowControl w:val="0"/>
              <w:numPr>
                <w:ilvl w:val="0"/>
                <w:numId w:val="55"/>
              </w:numPr>
              <w:autoSpaceDE w:val="0"/>
              <w:autoSpaceDN w:val="0"/>
              <w:spacing w:after="0" w:line="240" w:lineRule="auto"/>
              <w:ind w:right="0" w:firstLine="0"/>
              <w:jc w:val="left"/>
              <w:rPr>
                <w:color w:val="auto"/>
                <w:sz w:val="24"/>
                <w:szCs w:val="24"/>
              </w:rPr>
            </w:pPr>
            <w:r w:rsidRPr="00DC0EC3">
              <w:rPr>
                <w:color w:val="auto"/>
                <w:sz w:val="24"/>
                <w:szCs w:val="24"/>
              </w:rPr>
              <w:t>уметь определять эти признаки на основе структуры поверхности, прочности, твердости;</w:t>
            </w:r>
          </w:p>
          <w:p w:rsidR="00DC0EC3" w:rsidRPr="00DC0EC3" w:rsidRDefault="00DC0EC3" w:rsidP="00072FB2">
            <w:pPr>
              <w:widowControl w:val="0"/>
              <w:numPr>
                <w:ilvl w:val="0"/>
                <w:numId w:val="55"/>
              </w:numPr>
              <w:autoSpaceDE w:val="0"/>
              <w:autoSpaceDN w:val="0"/>
              <w:spacing w:after="0" w:line="240" w:lineRule="auto"/>
              <w:ind w:right="0" w:firstLine="0"/>
              <w:jc w:val="left"/>
              <w:rPr>
                <w:color w:val="auto"/>
                <w:sz w:val="24"/>
                <w:szCs w:val="24"/>
              </w:rPr>
            </w:pPr>
            <w:r w:rsidRPr="00DC0EC3">
              <w:rPr>
                <w:color w:val="auto"/>
                <w:sz w:val="24"/>
                <w:szCs w:val="24"/>
              </w:rPr>
              <w:t>учить ориентироваться в прошлом утюга</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на тему «Из чего сделан утюг».</w:t>
            </w:r>
            <w:r w:rsidRPr="00DC0EC3">
              <w:rPr>
                <w:color w:val="auto"/>
                <w:sz w:val="24"/>
                <w:szCs w:val="24"/>
              </w:rPr>
              <w:br/>
              <w:t>Сюжетно-ролевая игра «Домашние хлопоты».</w:t>
            </w:r>
            <w:r w:rsidRPr="00DC0EC3">
              <w:rPr>
                <w:color w:val="auto"/>
                <w:sz w:val="24"/>
                <w:szCs w:val="24"/>
              </w:rPr>
              <w:br/>
              <w:t xml:space="preserve">Подвижная игра «Хлопотливый </w:t>
            </w:r>
            <w:r w:rsidRPr="00DC0EC3">
              <w:rPr>
                <w:color w:val="auto"/>
                <w:sz w:val="24"/>
                <w:szCs w:val="24"/>
              </w:rPr>
              <w:lastRenderedPageBreak/>
              <w:t>утюг».</w:t>
            </w:r>
            <w:r w:rsidRPr="00DC0EC3">
              <w:rPr>
                <w:color w:val="auto"/>
                <w:sz w:val="24"/>
                <w:szCs w:val="24"/>
              </w:rPr>
              <w:br/>
              <w:t>Изобразительная деятельность: украшаем утюг</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Консультация «Безопасность ребенка дома».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Театрализованное </w:t>
            </w:r>
            <w:r w:rsidRPr="00DC0EC3">
              <w:rPr>
                <w:color w:val="auto"/>
                <w:sz w:val="24"/>
                <w:szCs w:val="24"/>
              </w:rPr>
              <w:lastRenderedPageBreak/>
              <w:t>представление «Убежал утюг».</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Создание альбома «Эволюция утюга»</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w:t>
            </w:r>
            <w:r w:rsidRPr="00DC0EC3">
              <w:rPr>
                <w:color w:val="auto"/>
                <w:sz w:val="24"/>
                <w:szCs w:val="24"/>
              </w:rPr>
              <w:lastRenderedPageBreak/>
              <w:t xml:space="preserve">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в методическом кабинете по теме «Работа с родителями в детском саду»</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17.02 – день рождения Агнии </w:t>
            </w:r>
            <w:proofErr w:type="spellStart"/>
            <w:r w:rsidRPr="00DC0EC3">
              <w:rPr>
                <w:color w:val="auto"/>
                <w:sz w:val="24"/>
                <w:szCs w:val="24"/>
              </w:rPr>
              <w:t>Барто</w:t>
            </w:r>
            <w:proofErr w:type="spellEnd"/>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6"/>
              </w:numPr>
              <w:autoSpaceDE w:val="0"/>
              <w:autoSpaceDN w:val="0"/>
              <w:spacing w:after="0" w:line="240" w:lineRule="auto"/>
              <w:ind w:right="0" w:firstLine="0"/>
              <w:jc w:val="left"/>
              <w:rPr>
                <w:color w:val="auto"/>
                <w:sz w:val="24"/>
                <w:szCs w:val="24"/>
              </w:rPr>
            </w:pPr>
            <w:r w:rsidRPr="00DC0EC3">
              <w:rPr>
                <w:color w:val="auto"/>
                <w:sz w:val="24"/>
                <w:szCs w:val="24"/>
              </w:rPr>
              <w:t xml:space="preserve">Углубить и расширить знания детей о творчестве А.Л. </w:t>
            </w:r>
            <w:proofErr w:type="spellStart"/>
            <w:r w:rsidRPr="00DC0EC3">
              <w:rPr>
                <w:color w:val="auto"/>
                <w:sz w:val="24"/>
                <w:szCs w:val="24"/>
              </w:rPr>
              <w:t>Барто</w:t>
            </w:r>
            <w:proofErr w:type="spellEnd"/>
            <w:r w:rsidRPr="00DC0EC3">
              <w:rPr>
                <w:color w:val="auto"/>
                <w:sz w:val="24"/>
                <w:szCs w:val="24"/>
              </w:rPr>
              <w:t>, чувствовать образность языка стихотворений;</w:t>
            </w:r>
          </w:p>
          <w:p w:rsidR="00DC0EC3" w:rsidRPr="00DC0EC3" w:rsidRDefault="00DC0EC3" w:rsidP="00072FB2">
            <w:pPr>
              <w:widowControl w:val="0"/>
              <w:numPr>
                <w:ilvl w:val="0"/>
                <w:numId w:val="56"/>
              </w:numPr>
              <w:autoSpaceDE w:val="0"/>
              <w:autoSpaceDN w:val="0"/>
              <w:spacing w:after="0" w:line="240" w:lineRule="auto"/>
              <w:ind w:right="0" w:firstLine="0"/>
              <w:jc w:val="left"/>
              <w:rPr>
                <w:color w:val="auto"/>
                <w:sz w:val="24"/>
                <w:szCs w:val="24"/>
              </w:rPr>
            </w:pPr>
            <w:r w:rsidRPr="00DC0EC3">
              <w:rPr>
                <w:color w:val="auto"/>
                <w:sz w:val="24"/>
                <w:szCs w:val="24"/>
              </w:rPr>
              <w:t>развивать интерес к поэтическому слову, слуховое и зрительное внимание, интонационную выразительность, связную речь детей, активизировать словарь по теме</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Беседа на тему «Творчество А. </w:t>
            </w:r>
            <w:proofErr w:type="spellStart"/>
            <w:r w:rsidRPr="00DC0EC3">
              <w:rPr>
                <w:color w:val="auto"/>
                <w:sz w:val="24"/>
                <w:szCs w:val="24"/>
              </w:rPr>
              <w:t>Барто</w:t>
            </w:r>
            <w:proofErr w:type="spellEnd"/>
            <w:r w:rsidRPr="00DC0EC3">
              <w:rPr>
                <w:color w:val="auto"/>
                <w:sz w:val="24"/>
                <w:szCs w:val="24"/>
              </w:rPr>
              <w:t>».</w:t>
            </w:r>
            <w:r w:rsidRPr="00DC0EC3">
              <w:rPr>
                <w:color w:val="auto"/>
                <w:sz w:val="24"/>
                <w:szCs w:val="24"/>
              </w:rPr>
              <w:br/>
              <w:t>Чтение художественной литературы: «Кораблик», «Игрушки», «Самолет», «Бычок», «Зайка».</w:t>
            </w:r>
            <w:r w:rsidRPr="00DC0EC3">
              <w:rPr>
                <w:color w:val="auto"/>
                <w:sz w:val="24"/>
                <w:szCs w:val="24"/>
              </w:rPr>
              <w:br/>
              <w:t>Дидактическая игра «Продолжи строчки». Дидактическая игра «Путаница».</w:t>
            </w:r>
            <w:r w:rsidRPr="00DC0EC3">
              <w:rPr>
                <w:color w:val="auto"/>
                <w:sz w:val="24"/>
                <w:szCs w:val="24"/>
              </w:rPr>
              <w:br/>
              <w:t xml:space="preserve">Игра-импровизация по стихотворению Агнии </w:t>
            </w:r>
            <w:proofErr w:type="spellStart"/>
            <w:r w:rsidRPr="00DC0EC3">
              <w:rPr>
                <w:color w:val="auto"/>
                <w:sz w:val="24"/>
                <w:szCs w:val="24"/>
              </w:rPr>
              <w:t>Барто</w:t>
            </w:r>
            <w:proofErr w:type="spellEnd"/>
            <w:r w:rsidRPr="00DC0EC3">
              <w:rPr>
                <w:color w:val="auto"/>
                <w:sz w:val="24"/>
                <w:szCs w:val="24"/>
              </w:rPr>
              <w:t xml:space="preserve"> «Воробей»</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Помощь в организации литературно-творческой среды.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Советы родителям «Читаем А. </w:t>
            </w:r>
            <w:proofErr w:type="spellStart"/>
            <w:r w:rsidRPr="00DC0EC3">
              <w:rPr>
                <w:color w:val="auto"/>
                <w:sz w:val="24"/>
                <w:szCs w:val="24"/>
              </w:rPr>
              <w:t>Барто</w:t>
            </w:r>
            <w:proofErr w:type="spellEnd"/>
            <w:r w:rsidRPr="00DC0EC3">
              <w:rPr>
                <w:color w:val="auto"/>
                <w:sz w:val="24"/>
                <w:szCs w:val="24"/>
              </w:rPr>
              <w:t xml:space="preserve"> вместе».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Оформление папок-передвижек и наглядного материала по теме «Роль чтения стихов А. </w:t>
            </w:r>
            <w:proofErr w:type="spellStart"/>
            <w:r w:rsidRPr="00DC0EC3">
              <w:rPr>
                <w:color w:val="auto"/>
                <w:sz w:val="24"/>
                <w:szCs w:val="24"/>
              </w:rPr>
              <w:t>Барто</w:t>
            </w:r>
            <w:proofErr w:type="spellEnd"/>
            <w:r w:rsidRPr="00DC0EC3">
              <w:rPr>
                <w:color w:val="auto"/>
                <w:sz w:val="24"/>
                <w:szCs w:val="24"/>
              </w:rPr>
              <w:t xml:space="preserve"> в воспитании ребенка».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для родителей с рекомендациями по чтению детских произведений.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Творческие задания для родителей и детей «Читаем вместе».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Выставка «Иллюстрации к стихам А. </w:t>
            </w:r>
            <w:proofErr w:type="spellStart"/>
            <w:r w:rsidRPr="00DC0EC3">
              <w:rPr>
                <w:color w:val="auto"/>
                <w:sz w:val="24"/>
                <w:szCs w:val="24"/>
              </w:rPr>
              <w:t>Барто</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Открытый просмотр для родителей «Как читать стихи А. </w:t>
            </w:r>
            <w:proofErr w:type="spellStart"/>
            <w:r w:rsidRPr="00DC0EC3">
              <w:rPr>
                <w:color w:val="auto"/>
                <w:sz w:val="24"/>
                <w:szCs w:val="24"/>
              </w:rPr>
              <w:t>Барто</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Работа по подготовке и организации развлечения «В гости к Агнии </w:t>
            </w:r>
            <w:proofErr w:type="spellStart"/>
            <w:r w:rsidRPr="00DC0EC3">
              <w:rPr>
                <w:color w:val="auto"/>
                <w:sz w:val="24"/>
                <w:szCs w:val="24"/>
              </w:rPr>
              <w:t>Барто</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Заучивание стихов.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Изготовление атрибутов, декораций</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w:t>
            </w:r>
            <w:r w:rsidRPr="00DC0EC3">
              <w:rPr>
                <w:color w:val="auto"/>
                <w:sz w:val="24"/>
                <w:szCs w:val="24"/>
              </w:rPr>
              <w:lastRenderedPageBreak/>
              <w:t>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19.02 – Всемирный день китов</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7"/>
              </w:numPr>
              <w:autoSpaceDE w:val="0"/>
              <w:autoSpaceDN w:val="0"/>
              <w:spacing w:after="0" w:line="240" w:lineRule="auto"/>
              <w:ind w:right="0" w:firstLine="0"/>
              <w:jc w:val="left"/>
              <w:rPr>
                <w:color w:val="auto"/>
                <w:sz w:val="24"/>
                <w:szCs w:val="24"/>
              </w:rPr>
            </w:pPr>
            <w:r w:rsidRPr="00DC0EC3">
              <w:rPr>
                <w:color w:val="auto"/>
                <w:sz w:val="24"/>
                <w:szCs w:val="24"/>
              </w:rPr>
              <w:t>Расширить кругозор детей о самых крупных и загадочных живых существах на нашей планете, уточнить знания о морских млекопитающих;</w:t>
            </w:r>
          </w:p>
          <w:p w:rsidR="00DC0EC3" w:rsidRPr="00DC0EC3" w:rsidRDefault="00DC0EC3" w:rsidP="00072FB2">
            <w:pPr>
              <w:widowControl w:val="0"/>
              <w:numPr>
                <w:ilvl w:val="0"/>
                <w:numId w:val="57"/>
              </w:numPr>
              <w:autoSpaceDE w:val="0"/>
              <w:autoSpaceDN w:val="0"/>
              <w:spacing w:after="0" w:line="240" w:lineRule="auto"/>
              <w:ind w:right="0" w:firstLine="0"/>
              <w:jc w:val="left"/>
              <w:rPr>
                <w:color w:val="auto"/>
                <w:sz w:val="24"/>
                <w:szCs w:val="24"/>
              </w:rPr>
            </w:pPr>
            <w:r w:rsidRPr="00DC0EC3">
              <w:rPr>
                <w:color w:val="auto"/>
                <w:sz w:val="24"/>
                <w:szCs w:val="24"/>
              </w:rPr>
              <w:t>прививать интерес, любовь и бережное отношение к живой природе;</w:t>
            </w:r>
          </w:p>
          <w:p w:rsidR="00DC0EC3" w:rsidRPr="00DC0EC3" w:rsidRDefault="00DC0EC3" w:rsidP="00072FB2">
            <w:pPr>
              <w:widowControl w:val="0"/>
              <w:numPr>
                <w:ilvl w:val="0"/>
                <w:numId w:val="57"/>
              </w:numPr>
              <w:autoSpaceDE w:val="0"/>
              <w:autoSpaceDN w:val="0"/>
              <w:spacing w:after="0" w:line="240" w:lineRule="auto"/>
              <w:ind w:right="0" w:firstLine="0"/>
              <w:jc w:val="left"/>
              <w:rPr>
                <w:color w:val="auto"/>
                <w:sz w:val="24"/>
                <w:szCs w:val="24"/>
              </w:rPr>
            </w:pPr>
            <w:r w:rsidRPr="00DC0EC3">
              <w:rPr>
                <w:color w:val="auto"/>
                <w:sz w:val="24"/>
                <w:szCs w:val="24"/>
              </w:rPr>
              <w:t xml:space="preserve">воспитывать бережное отношение к </w:t>
            </w:r>
            <w:r w:rsidRPr="00DC0EC3">
              <w:rPr>
                <w:color w:val="auto"/>
                <w:sz w:val="24"/>
                <w:szCs w:val="24"/>
              </w:rPr>
              <w:lastRenderedPageBreak/>
              <w:t>природе</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Интерактивная игра «</w:t>
            </w:r>
            <w:proofErr w:type="gramStart"/>
            <w:r w:rsidRPr="00DC0EC3">
              <w:rPr>
                <w:color w:val="auto"/>
                <w:sz w:val="24"/>
                <w:szCs w:val="24"/>
              </w:rPr>
              <w:t>Кто</w:t>
            </w:r>
            <w:proofErr w:type="gramEnd"/>
            <w:r w:rsidRPr="00DC0EC3">
              <w:rPr>
                <w:color w:val="auto"/>
                <w:sz w:val="24"/>
                <w:szCs w:val="24"/>
              </w:rPr>
              <w:t xml:space="preserve"> где живет?»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«Морские и речные рыбы».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П</w:t>
            </w:r>
            <w:proofErr w:type="gramEnd"/>
            <w:r w:rsidRPr="00DC0EC3">
              <w:rPr>
                <w:color w:val="auto"/>
                <w:sz w:val="24"/>
                <w:szCs w:val="24"/>
              </w:rPr>
              <w:t>/И «Киты и касатка».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Сюжетно-ролевая игра «Морские животные».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Речевая игра «Чей хвост?»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Рисование. Коллективная работа-плакат «Сохраним жизнь </w:t>
            </w:r>
            <w:r w:rsidRPr="00DC0EC3">
              <w:rPr>
                <w:color w:val="auto"/>
                <w:sz w:val="24"/>
                <w:szCs w:val="24"/>
              </w:rPr>
              <w:lastRenderedPageBreak/>
              <w:t>китов».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Ознакомление с миром природы. «Кит в опасности!» – с использованием ИКТ</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детско-родительских проектов «Берегите китов».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Викторина «Морские млекопитающие».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Развлечения «Как по морю-океану…»</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lastRenderedPageBreak/>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27.02 – День белого полярного медведя</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8"/>
              </w:numPr>
              <w:autoSpaceDE w:val="0"/>
              <w:autoSpaceDN w:val="0"/>
              <w:spacing w:after="0" w:line="240" w:lineRule="auto"/>
              <w:ind w:right="0" w:firstLine="0"/>
              <w:jc w:val="left"/>
              <w:rPr>
                <w:color w:val="auto"/>
                <w:sz w:val="24"/>
                <w:szCs w:val="24"/>
              </w:rPr>
            </w:pPr>
            <w:r w:rsidRPr="00DC0EC3">
              <w:rPr>
                <w:color w:val="auto"/>
                <w:sz w:val="24"/>
                <w:szCs w:val="24"/>
              </w:rPr>
              <w:t>Формировать знания детей о животных Арктики, в особенности о белом медведе, его внешнем виде, характерных особенностях, образе жизни;</w:t>
            </w:r>
          </w:p>
          <w:p w:rsidR="00DC0EC3" w:rsidRPr="00DC0EC3" w:rsidRDefault="00DC0EC3" w:rsidP="00072FB2">
            <w:pPr>
              <w:widowControl w:val="0"/>
              <w:numPr>
                <w:ilvl w:val="0"/>
                <w:numId w:val="58"/>
              </w:numPr>
              <w:autoSpaceDE w:val="0"/>
              <w:autoSpaceDN w:val="0"/>
              <w:spacing w:after="0" w:line="240" w:lineRule="auto"/>
              <w:ind w:right="0" w:firstLine="0"/>
              <w:jc w:val="left"/>
              <w:rPr>
                <w:color w:val="auto"/>
                <w:sz w:val="24"/>
                <w:szCs w:val="24"/>
              </w:rPr>
            </w:pPr>
            <w:r w:rsidRPr="00DC0EC3">
              <w:rPr>
                <w:color w:val="auto"/>
                <w:sz w:val="24"/>
                <w:szCs w:val="24"/>
              </w:rPr>
              <w:t>воспитывать сопереживание и доброжелательность к белым медведям, вызывать стремление защитить их и сохранить на планете;</w:t>
            </w:r>
          </w:p>
          <w:p w:rsidR="00DC0EC3" w:rsidRPr="00DC0EC3" w:rsidRDefault="00DC0EC3" w:rsidP="00072FB2">
            <w:pPr>
              <w:widowControl w:val="0"/>
              <w:numPr>
                <w:ilvl w:val="0"/>
                <w:numId w:val="58"/>
              </w:numPr>
              <w:autoSpaceDE w:val="0"/>
              <w:autoSpaceDN w:val="0"/>
              <w:spacing w:after="0" w:line="240" w:lineRule="auto"/>
              <w:ind w:right="0" w:firstLine="0"/>
              <w:jc w:val="left"/>
              <w:rPr>
                <w:color w:val="auto"/>
                <w:sz w:val="24"/>
                <w:szCs w:val="24"/>
              </w:rPr>
            </w:pPr>
            <w:r w:rsidRPr="00DC0EC3">
              <w:rPr>
                <w:color w:val="auto"/>
                <w:sz w:val="24"/>
                <w:szCs w:val="24"/>
              </w:rPr>
              <w:t>развивать у детей познавательный интерес к жизни животных и птиц холодных стран</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Мини-проект «День полярного медведя».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П</w:t>
            </w:r>
            <w:proofErr w:type="gramEnd"/>
            <w:r w:rsidRPr="00DC0EC3">
              <w:rPr>
                <w:color w:val="auto"/>
                <w:sz w:val="24"/>
                <w:szCs w:val="24"/>
              </w:rPr>
              <w:t>/И «Мишка косолапый».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Музыкальная игра «Спи, мой мишка».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РР «Скажи ласково».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«Сравни медвежат».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«Составь по росту».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«Что сегодня делал мишка».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w:t>
            </w:r>
            <w:proofErr w:type="spellStart"/>
            <w:r w:rsidRPr="00DC0EC3">
              <w:rPr>
                <w:color w:val="auto"/>
                <w:sz w:val="24"/>
                <w:szCs w:val="24"/>
              </w:rPr>
              <w:t>Пазлы</w:t>
            </w:r>
            <w:proofErr w:type="spellEnd"/>
            <w:r w:rsidRPr="00DC0EC3">
              <w:rPr>
                <w:color w:val="auto"/>
                <w:sz w:val="24"/>
                <w:szCs w:val="24"/>
              </w:rPr>
              <w:t>» – «Собери фотографию белого медведя».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Изобразительная деятельность «Угощение для медвежат».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Лепка «Белые медведи на льдине»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игрушки «Белый медведь».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Конкурс поделок, рисунков на тему «Белый медведь».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Выставка книжек о</w:t>
            </w:r>
            <w:proofErr w:type="gramEnd"/>
            <w:r w:rsidRPr="00DC0EC3">
              <w:rPr>
                <w:color w:val="auto"/>
                <w:sz w:val="24"/>
                <w:szCs w:val="24"/>
              </w:rPr>
              <w:t xml:space="preserve"> белом медведе.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Папка-раскладка «27 февраля – день рождения белого медведя».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Вечер с родителями «Мишка-оригами».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Коллективная работа «Берегите полярного медведя»</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t>Март</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proofErr w:type="spellStart"/>
            <w:proofErr w:type="gramStart"/>
            <w:r w:rsidRPr="00DC0EC3">
              <w:rPr>
                <w:color w:val="auto"/>
                <w:sz w:val="24"/>
                <w:szCs w:val="24"/>
              </w:rPr>
              <w:lastRenderedPageBreak/>
              <w:t>Веснянка-Свистульки</w:t>
            </w:r>
            <w:proofErr w:type="spellEnd"/>
            <w:proofErr w:type="gramEnd"/>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59"/>
              </w:numPr>
              <w:autoSpaceDE w:val="0"/>
              <w:autoSpaceDN w:val="0"/>
              <w:spacing w:after="0" w:line="240" w:lineRule="auto"/>
              <w:ind w:right="0" w:firstLine="0"/>
              <w:jc w:val="left"/>
              <w:rPr>
                <w:color w:val="auto"/>
                <w:sz w:val="24"/>
                <w:szCs w:val="24"/>
              </w:rPr>
            </w:pPr>
            <w:r w:rsidRPr="00DC0EC3">
              <w:rPr>
                <w:color w:val="auto"/>
                <w:sz w:val="24"/>
                <w:szCs w:val="24"/>
              </w:rPr>
              <w:t>Расширять представление о народных праздниках, познакомить с весенним праздником «Веснянка», обобщить знания детей о перелетных птицах;</w:t>
            </w:r>
          </w:p>
          <w:p w:rsidR="00DC0EC3" w:rsidRPr="00DC0EC3" w:rsidRDefault="00DC0EC3" w:rsidP="00072FB2">
            <w:pPr>
              <w:widowControl w:val="0"/>
              <w:numPr>
                <w:ilvl w:val="0"/>
                <w:numId w:val="59"/>
              </w:numPr>
              <w:autoSpaceDE w:val="0"/>
              <w:autoSpaceDN w:val="0"/>
              <w:spacing w:after="0" w:line="240" w:lineRule="auto"/>
              <w:ind w:right="0" w:firstLine="0"/>
              <w:jc w:val="left"/>
              <w:rPr>
                <w:color w:val="auto"/>
                <w:sz w:val="24"/>
                <w:szCs w:val="24"/>
              </w:rPr>
            </w:pPr>
            <w:r w:rsidRPr="00DC0EC3">
              <w:rPr>
                <w:color w:val="auto"/>
                <w:sz w:val="24"/>
                <w:szCs w:val="24"/>
              </w:rPr>
              <w:t>воспитание доброго отношения к маленьким соседям по планете, закреплять представление о том, что в природе нет «ненужных» созданий, в ней все целесообразно</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Тематическое занятие – праздник «</w:t>
            </w:r>
            <w:proofErr w:type="spellStart"/>
            <w:r w:rsidRPr="00DC0EC3">
              <w:rPr>
                <w:color w:val="auto"/>
                <w:sz w:val="24"/>
                <w:szCs w:val="24"/>
              </w:rPr>
              <w:t>Весновка-свистунья</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«Посидим рядком да поговорим ладком».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Проект «Свистулька – детская народная игрушка»</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народных игрушек.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Проект «Свистулька – детская народная игрушка».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«Традиции семьи»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18.03 – воссоединение Крыма и России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0"/>
              </w:numPr>
              <w:autoSpaceDE w:val="0"/>
              <w:autoSpaceDN w:val="0"/>
              <w:spacing w:after="0" w:line="240" w:lineRule="auto"/>
              <w:ind w:right="0" w:firstLine="0"/>
              <w:jc w:val="left"/>
              <w:rPr>
                <w:color w:val="auto"/>
                <w:sz w:val="24"/>
                <w:szCs w:val="24"/>
              </w:rPr>
            </w:pPr>
            <w:r w:rsidRPr="00DC0EC3">
              <w:rPr>
                <w:color w:val="auto"/>
                <w:sz w:val="24"/>
                <w:szCs w:val="24"/>
              </w:rPr>
              <w:t>Создать условия для развития познавательного интереса к своей Родине;</w:t>
            </w:r>
          </w:p>
          <w:p w:rsidR="00DC0EC3" w:rsidRPr="00DC0EC3" w:rsidRDefault="00DC0EC3" w:rsidP="00072FB2">
            <w:pPr>
              <w:widowControl w:val="0"/>
              <w:numPr>
                <w:ilvl w:val="0"/>
                <w:numId w:val="60"/>
              </w:numPr>
              <w:autoSpaceDE w:val="0"/>
              <w:autoSpaceDN w:val="0"/>
              <w:spacing w:after="0" w:line="240" w:lineRule="auto"/>
              <w:ind w:right="0" w:firstLine="0"/>
              <w:jc w:val="left"/>
              <w:rPr>
                <w:color w:val="auto"/>
                <w:sz w:val="24"/>
                <w:szCs w:val="24"/>
              </w:rPr>
            </w:pPr>
            <w:r w:rsidRPr="00DC0EC3">
              <w:rPr>
                <w:color w:val="auto"/>
                <w:sz w:val="24"/>
                <w:szCs w:val="24"/>
              </w:rPr>
              <w:t>создать условия для воспитания патриотизма, формировать чувство гордости за свою Родину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«Воссоединение Крыма и России»,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«Памятные места Крыма».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Музыкальная игра «Море волнуется раз….»</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фильма «Свидание с Крымом».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стихотворения Павлова Н.И. «Наш Крым».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Коллективная аппликация «Красота нашей Родины».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«Флаг моей страны»</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Консультация «Россия и Крым вместе».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Беседа «Возвращение Крыма в Россию».</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Творческая эстафета «ВМЕСТЕ МЫ ПОСТРОИМ ДОМ»</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w:t>
            </w:r>
            <w:r w:rsidRPr="00DC0EC3">
              <w:rPr>
                <w:color w:val="auto"/>
                <w:sz w:val="24"/>
                <w:szCs w:val="24"/>
              </w:rPr>
              <w:lastRenderedPageBreak/>
              <w:t xml:space="preserve">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27.03 – Всемирный день театра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1"/>
              </w:numPr>
              <w:autoSpaceDE w:val="0"/>
              <w:autoSpaceDN w:val="0"/>
              <w:spacing w:after="0" w:line="240" w:lineRule="auto"/>
              <w:ind w:right="0" w:firstLine="0"/>
              <w:jc w:val="left"/>
              <w:rPr>
                <w:color w:val="auto"/>
                <w:sz w:val="24"/>
                <w:szCs w:val="24"/>
              </w:rPr>
            </w:pPr>
            <w:r w:rsidRPr="00DC0EC3">
              <w:rPr>
                <w:color w:val="auto"/>
                <w:sz w:val="24"/>
                <w:szCs w:val="24"/>
              </w:rPr>
              <w:t>Вызвать у детей интерес к театральной деятельности;</w:t>
            </w:r>
          </w:p>
          <w:p w:rsidR="00DC0EC3" w:rsidRPr="00DC0EC3" w:rsidRDefault="00DC0EC3" w:rsidP="00072FB2">
            <w:pPr>
              <w:widowControl w:val="0"/>
              <w:numPr>
                <w:ilvl w:val="0"/>
                <w:numId w:val="61"/>
              </w:numPr>
              <w:autoSpaceDE w:val="0"/>
              <w:autoSpaceDN w:val="0"/>
              <w:spacing w:after="0" w:line="240" w:lineRule="auto"/>
              <w:ind w:right="0" w:firstLine="0"/>
              <w:jc w:val="left"/>
              <w:rPr>
                <w:color w:val="auto"/>
                <w:sz w:val="24"/>
                <w:szCs w:val="24"/>
              </w:rPr>
            </w:pPr>
            <w:r w:rsidRPr="00DC0EC3">
              <w:rPr>
                <w:color w:val="auto"/>
                <w:sz w:val="24"/>
                <w:szCs w:val="24"/>
              </w:rPr>
              <w:t>дать детям представление о театре;</w:t>
            </w:r>
          </w:p>
          <w:p w:rsidR="00DC0EC3" w:rsidRPr="00DC0EC3" w:rsidRDefault="00DC0EC3" w:rsidP="00072FB2">
            <w:pPr>
              <w:widowControl w:val="0"/>
              <w:numPr>
                <w:ilvl w:val="0"/>
                <w:numId w:val="61"/>
              </w:numPr>
              <w:autoSpaceDE w:val="0"/>
              <w:autoSpaceDN w:val="0"/>
              <w:spacing w:after="0" w:line="240" w:lineRule="auto"/>
              <w:ind w:right="0" w:firstLine="0"/>
              <w:jc w:val="left"/>
              <w:rPr>
                <w:color w:val="auto"/>
                <w:sz w:val="24"/>
                <w:szCs w:val="24"/>
              </w:rPr>
            </w:pPr>
            <w:r w:rsidRPr="00DC0EC3">
              <w:rPr>
                <w:color w:val="auto"/>
                <w:sz w:val="24"/>
                <w:szCs w:val="24"/>
              </w:rPr>
              <w:t>способствовать созданию у детей радостного настроения, развивать воображение и способности к творчеству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«Знакомство с понятием "театр"» (показ слайдов, картин, фотографий), «Виды театров.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Знакомство с театральными профессиями» (художник, гример, парикмахер, музыкант, декоратор, костюмер, артист).</w:t>
            </w:r>
            <w:proofErr w:type="gramEnd"/>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Беседы о правилах поведения в театре.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 гостях у сказки».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«Театр и музыка».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Художественное творчество</w:t>
            </w:r>
            <w:r w:rsidRPr="00DC0EC3">
              <w:rPr>
                <w:b/>
                <w:bCs/>
                <w:color w:val="auto"/>
                <w:sz w:val="24"/>
                <w:szCs w:val="24"/>
              </w:rPr>
              <w:t> </w:t>
            </w:r>
            <w:r w:rsidRPr="00DC0EC3">
              <w:rPr>
                <w:color w:val="auto"/>
                <w:sz w:val="24"/>
                <w:szCs w:val="24"/>
              </w:rPr>
              <w:t>«Мой любимый сказочный герой».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Сюжетно-ролевая игра: «Мы пришли в театр», «Мы – </w:t>
            </w:r>
            <w:r w:rsidRPr="00DC0EC3">
              <w:rPr>
                <w:color w:val="auto"/>
                <w:sz w:val="24"/>
                <w:szCs w:val="24"/>
              </w:rPr>
              <w:lastRenderedPageBreak/>
              <w:t>артисты».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Кукольное представление по мотивам русских народных сказок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Оформление информационного стенда (папки-передвижки) «Театр и дети».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детско-родительского творчества «Театр глазами детей».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Фотовыставка «Поход в театр семьей»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31.03 – день рождения К.И. Чуковского</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2"/>
              </w:numPr>
              <w:autoSpaceDE w:val="0"/>
              <w:autoSpaceDN w:val="0"/>
              <w:spacing w:after="0" w:line="240" w:lineRule="auto"/>
              <w:ind w:right="0" w:firstLine="0"/>
              <w:jc w:val="left"/>
              <w:rPr>
                <w:color w:val="auto"/>
                <w:sz w:val="24"/>
                <w:szCs w:val="24"/>
              </w:rPr>
            </w:pPr>
            <w:r w:rsidRPr="00DC0EC3">
              <w:rPr>
                <w:color w:val="auto"/>
                <w:sz w:val="24"/>
                <w:szCs w:val="24"/>
              </w:rPr>
              <w:t>Обобщить и углубить знания о творчестве К.И. Чуковского;</w:t>
            </w:r>
          </w:p>
          <w:p w:rsidR="00DC0EC3" w:rsidRPr="00DC0EC3" w:rsidRDefault="00DC0EC3" w:rsidP="00072FB2">
            <w:pPr>
              <w:widowControl w:val="0"/>
              <w:numPr>
                <w:ilvl w:val="0"/>
                <w:numId w:val="62"/>
              </w:numPr>
              <w:autoSpaceDE w:val="0"/>
              <w:autoSpaceDN w:val="0"/>
              <w:spacing w:after="0" w:line="240" w:lineRule="auto"/>
              <w:ind w:right="0" w:firstLine="0"/>
              <w:jc w:val="left"/>
              <w:rPr>
                <w:color w:val="auto"/>
                <w:sz w:val="24"/>
                <w:szCs w:val="24"/>
              </w:rPr>
            </w:pPr>
            <w:r w:rsidRPr="00DC0EC3">
              <w:rPr>
                <w:color w:val="auto"/>
                <w:sz w:val="24"/>
                <w:szCs w:val="24"/>
              </w:rPr>
              <w:t>познакомиться с историей создания некоторых произведений;</w:t>
            </w:r>
          </w:p>
          <w:p w:rsidR="00DC0EC3" w:rsidRPr="00DC0EC3" w:rsidRDefault="00DC0EC3" w:rsidP="00072FB2">
            <w:pPr>
              <w:widowControl w:val="0"/>
              <w:numPr>
                <w:ilvl w:val="0"/>
                <w:numId w:val="62"/>
              </w:numPr>
              <w:autoSpaceDE w:val="0"/>
              <w:autoSpaceDN w:val="0"/>
              <w:spacing w:after="0" w:line="240" w:lineRule="auto"/>
              <w:ind w:right="0" w:firstLine="0"/>
              <w:jc w:val="left"/>
              <w:rPr>
                <w:color w:val="auto"/>
                <w:sz w:val="24"/>
                <w:szCs w:val="24"/>
              </w:rPr>
            </w:pPr>
            <w:r w:rsidRPr="00DC0EC3">
              <w:rPr>
                <w:color w:val="auto"/>
                <w:sz w:val="24"/>
                <w:szCs w:val="24"/>
              </w:rPr>
              <w:t>сформировать у детей навыки выразительного чтения;</w:t>
            </w:r>
          </w:p>
          <w:p w:rsidR="00DC0EC3" w:rsidRPr="00DC0EC3" w:rsidRDefault="00DC0EC3" w:rsidP="00072FB2">
            <w:pPr>
              <w:widowControl w:val="0"/>
              <w:numPr>
                <w:ilvl w:val="0"/>
                <w:numId w:val="62"/>
              </w:numPr>
              <w:autoSpaceDE w:val="0"/>
              <w:autoSpaceDN w:val="0"/>
              <w:spacing w:after="0" w:line="240" w:lineRule="auto"/>
              <w:ind w:right="0" w:firstLine="0"/>
              <w:jc w:val="left"/>
              <w:rPr>
                <w:color w:val="auto"/>
                <w:sz w:val="24"/>
                <w:szCs w:val="24"/>
              </w:rPr>
            </w:pPr>
            <w:r w:rsidRPr="00DC0EC3">
              <w:rPr>
                <w:color w:val="auto"/>
                <w:sz w:val="24"/>
                <w:szCs w:val="24"/>
              </w:rPr>
              <w:t>совершенствовать различные виды речевой деятельности;</w:t>
            </w:r>
          </w:p>
          <w:p w:rsidR="00DC0EC3" w:rsidRPr="00DC0EC3" w:rsidRDefault="00DC0EC3" w:rsidP="00072FB2">
            <w:pPr>
              <w:widowControl w:val="0"/>
              <w:numPr>
                <w:ilvl w:val="0"/>
                <w:numId w:val="62"/>
              </w:numPr>
              <w:autoSpaceDE w:val="0"/>
              <w:autoSpaceDN w:val="0"/>
              <w:spacing w:after="0" w:line="240" w:lineRule="auto"/>
              <w:ind w:right="0" w:firstLine="0"/>
              <w:jc w:val="left"/>
              <w:rPr>
                <w:color w:val="auto"/>
                <w:sz w:val="24"/>
                <w:szCs w:val="24"/>
              </w:rPr>
            </w:pPr>
            <w:r w:rsidRPr="00DC0EC3">
              <w:rPr>
                <w:color w:val="auto"/>
                <w:sz w:val="24"/>
                <w:szCs w:val="24"/>
              </w:rPr>
              <w:t>воспитывать чувство любви, добра и радости от общения друг с другом на основе произведений автора</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Рассказать ребенку о писателе К.И. Чуковском.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Прочесть ребенку произведения К.И. Чуковского и предложить нарисовать к ним иллюстрации, слепить героев из пластилина или заняться конструированием, иллюстрированием сказки «Муха-Цокотуха».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Провести литературную викторину по сказкам К.И. Чуковского.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Помочь ребенку организовать сюжетно-ролевую игру «Добрый доктор Айболит».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Сделать теневой театр по сказке «</w:t>
            </w:r>
            <w:proofErr w:type="spellStart"/>
            <w:r w:rsidRPr="00DC0EC3">
              <w:rPr>
                <w:color w:val="auto"/>
                <w:sz w:val="24"/>
                <w:szCs w:val="24"/>
              </w:rPr>
              <w:t>Федорино</w:t>
            </w:r>
            <w:proofErr w:type="spellEnd"/>
            <w:r w:rsidRPr="00DC0EC3">
              <w:rPr>
                <w:color w:val="auto"/>
                <w:sz w:val="24"/>
                <w:szCs w:val="24"/>
              </w:rPr>
              <w:t xml:space="preserve"> горе» и разыграть представление.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Провести с ребенком занятие по формированию основ финансовой грамотности «Приключение Мухи-Цокотухи».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Изготовить по мастер-классу с ребенком макет по сказке К.И. Чуковского «Айболит».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Провести виртуальную экскурсию по дому-музею К.И. Чуковского в </w:t>
            </w:r>
            <w:proofErr w:type="spellStart"/>
            <w:r w:rsidRPr="00DC0EC3">
              <w:rPr>
                <w:color w:val="auto"/>
                <w:sz w:val="24"/>
                <w:szCs w:val="24"/>
              </w:rPr>
              <w:t>Переделкино</w:t>
            </w:r>
            <w:proofErr w:type="spellEnd"/>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Театрализованное представление «Муха-Цокотуха».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детско-родительского творчества по произведениям К.И. Чуковского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4177" w:type="dxa"/>
            <w:gridSpan w:val="3"/>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Апрель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01.04 – Международный день птиц</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3"/>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и бережное отношение к птицам;</w:t>
            </w:r>
          </w:p>
          <w:p w:rsidR="00DC0EC3" w:rsidRPr="00DC0EC3" w:rsidRDefault="00DC0EC3" w:rsidP="00072FB2">
            <w:pPr>
              <w:widowControl w:val="0"/>
              <w:numPr>
                <w:ilvl w:val="0"/>
                <w:numId w:val="63"/>
              </w:numPr>
              <w:autoSpaceDE w:val="0"/>
              <w:autoSpaceDN w:val="0"/>
              <w:spacing w:after="0" w:line="240" w:lineRule="auto"/>
              <w:ind w:right="0" w:firstLine="0"/>
              <w:jc w:val="left"/>
              <w:rPr>
                <w:color w:val="auto"/>
                <w:sz w:val="24"/>
                <w:szCs w:val="24"/>
              </w:rPr>
            </w:pPr>
            <w:r w:rsidRPr="00DC0EC3">
              <w:rPr>
                <w:color w:val="auto"/>
                <w:sz w:val="24"/>
                <w:szCs w:val="24"/>
              </w:rPr>
              <w:t>прививать любовь к родной природе;</w:t>
            </w:r>
          </w:p>
          <w:p w:rsidR="00DC0EC3" w:rsidRPr="00DC0EC3" w:rsidRDefault="00DC0EC3" w:rsidP="00072FB2">
            <w:pPr>
              <w:widowControl w:val="0"/>
              <w:numPr>
                <w:ilvl w:val="0"/>
                <w:numId w:val="63"/>
              </w:numPr>
              <w:autoSpaceDE w:val="0"/>
              <w:autoSpaceDN w:val="0"/>
              <w:spacing w:after="0" w:line="240" w:lineRule="auto"/>
              <w:ind w:right="0" w:firstLine="0"/>
              <w:jc w:val="left"/>
              <w:rPr>
                <w:color w:val="auto"/>
                <w:sz w:val="24"/>
                <w:szCs w:val="24"/>
              </w:rPr>
            </w:pPr>
            <w:r w:rsidRPr="00DC0EC3">
              <w:rPr>
                <w:color w:val="auto"/>
                <w:sz w:val="24"/>
                <w:szCs w:val="24"/>
              </w:rPr>
              <w:t>формировать целостный взгляд на окружающий мир и место человека в нем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«Что такое Красная книга», «Эти удивительные птицы».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Познание экологии «Весна. Перелетные птицы».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художественной литературы: Л.Н. Толстой «Лебеди», «Птичка». А. Яшин «Покормите птиц», В. Бианки «Синичкин календарь», Г. Андерсен «Гадкий утенок».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Художественно-творческая деятельность: рисование «Наши друзья – пернатые», аппликация на тему «Лебеди», лепка «Снегири на ветке», конструирование «Птицы»</w:t>
            </w:r>
            <w:proofErr w:type="gramEnd"/>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Создание совместно с родителями Красной книги Энского района.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Оформление папки-передвижки: «Зимующие птицы», «Перелетные птицы», «1 апреля – Международный день птиц»</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02.04 – день рождения Г.Х. Андерсена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4"/>
              </w:numPr>
              <w:autoSpaceDE w:val="0"/>
              <w:autoSpaceDN w:val="0"/>
              <w:spacing w:after="0" w:line="240" w:lineRule="auto"/>
              <w:ind w:right="0" w:firstLine="0"/>
              <w:jc w:val="left"/>
              <w:rPr>
                <w:color w:val="auto"/>
                <w:sz w:val="24"/>
                <w:szCs w:val="24"/>
              </w:rPr>
            </w:pPr>
            <w:r w:rsidRPr="00DC0EC3">
              <w:rPr>
                <w:color w:val="auto"/>
                <w:sz w:val="24"/>
                <w:szCs w:val="24"/>
              </w:rPr>
              <w:t>Воспитывать бережное отношение к книгам, интерес к художественной литературе;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p w:rsidR="00DC0EC3" w:rsidRPr="00DC0EC3" w:rsidRDefault="00DC0EC3" w:rsidP="00072FB2">
            <w:pPr>
              <w:widowControl w:val="0"/>
              <w:numPr>
                <w:ilvl w:val="0"/>
                <w:numId w:val="64"/>
              </w:numPr>
              <w:autoSpaceDE w:val="0"/>
              <w:autoSpaceDN w:val="0"/>
              <w:spacing w:after="0" w:line="240" w:lineRule="auto"/>
              <w:ind w:right="0" w:firstLine="0"/>
              <w:jc w:val="left"/>
              <w:rPr>
                <w:color w:val="auto"/>
                <w:sz w:val="24"/>
                <w:szCs w:val="24"/>
              </w:rPr>
            </w:pPr>
            <w:r w:rsidRPr="00DC0EC3">
              <w:rPr>
                <w:color w:val="auto"/>
                <w:sz w:val="24"/>
                <w:szCs w:val="24"/>
              </w:rPr>
              <w:t xml:space="preserve">поддерживать интерес детей к театральной игре путем приобретения игровых умений и навыков, способность </w:t>
            </w:r>
            <w:r w:rsidRPr="00DC0EC3">
              <w:rPr>
                <w:color w:val="auto"/>
                <w:sz w:val="24"/>
                <w:szCs w:val="24"/>
              </w:rPr>
              <w:lastRenderedPageBreak/>
              <w:t>воспринимать художественный образ, следить за развитием и взаимодействием персонажей</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на тему «Зачем человеку книги?»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и пересказ сказки «Стойкий оловянный солдатик».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 «Последовательность событий».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Экскурсия в библиотеку.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Сюжетно-ролевая игра: </w:t>
            </w:r>
            <w:r w:rsidRPr="00DC0EC3">
              <w:rPr>
                <w:color w:val="auto"/>
                <w:sz w:val="24"/>
                <w:szCs w:val="24"/>
              </w:rPr>
              <w:lastRenderedPageBreak/>
              <w:t>«Театр»,</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«Путешествие в театр»</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Консультации:</w:t>
            </w:r>
          </w:p>
          <w:p w:rsidR="00DC0EC3" w:rsidRPr="00DC0EC3" w:rsidRDefault="00DC0EC3" w:rsidP="00072FB2">
            <w:pPr>
              <w:widowControl w:val="0"/>
              <w:numPr>
                <w:ilvl w:val="0"/>
                <w:numId w:val="65"/>
              </w:numPr>
              <w:autoSpaceDE w:val="0"/>
              <w:autoSpaceDN w:val="0"/>
              <w:spacing w:after="0" w:line="240" w:lineRule="auto"/>
              <w:ind w:right="0" w:firstLine="0"/>
              <w:jc w:val="left"/>
              <w:rPr>
                <w:color w:val="auto"/>
                <w:sz w:val="24"/>
                <w:szCs w:val="24"/>
              </w:rPr>
            </w:pPr>
            <w:r w:rsidRPr="00DC0EC3">
              <w:rPr>
                <w:color w:val="auto"/>
                <w:sz w:val="24"/>
                <w:szCs w:val="24"/>
              </w:rPr>
              <w:t>«Театр в жизни ребенка»;</w:t>
            </w:r>
          </w:p>
          <w:p w:rsidR="00DC0EC3" w:rsidRPr="00DC0EC3" w:rsidRDefault="00DC0EC3" w:rsidP="00072FB2">
            <w:pPr>
              <w:widowControl w:val="0"/>
              <w:numPr>
                <w:ilvl w:val="0"/>
                <w:numId w:val="65"/>
              </w:numPr>
              <w:autoSpaceDE w:val="0"/>
              <w:autoSpaceDN w:val="0"/>
              <w:spacing w:after="0" w:line="240" w:lineRule="auto"/>
              <w:ind w:right="0" w:firstLine="0"/>
              <w:jc w:val="left"/>
              <w:rPr>
                <w:color w:val="auto"/>
                <w:sz w:val="24"/>
                <w:szCs w:val="24"/>
              </w:rPr>
            </w:pPr>
            <w:r w:rsidRPr="00DC0EC3">
              <w:rPr>
                <w:color w:val="auto"/>
                <w:sz w:val="24"/>
                <w:szCs w:val="24"/>
              </w:rPr>
              <w:t>«Как устроить домашний театр для детей»;</w:t>
            </w:r>
          </w:p>
          <w:p w:rsidR="00DC0EC3" w:rsidRPr="00DC0EC3" w:rsidRDefault="00DC0EC3" w:rsidP="00072FB2">
            <w:pPr>
              <w:widowControl w:val="0"/>
              <w:numPr>
                <w:ilvl w:val="0"/>
                <w:numId w:val="65"/>
              </w:numPr>
              <w:autoSpaceDE w:val="0"/>
              <w:autoSpaceDN w:val="0"/>
              <w:spacing w:after="0" w:line="240" w:lineRule="auto"/>
              <w:ind w:right="0" w:firstLine="0"/>
              <w:jc w:val="left"/>
              <w:rPr>
                <w:color w:val="auto"/>
                <w:sz w:val="24"/>
                <w:szCs w:val="24"/>
              </w:rPr>
            </w:pPr>
            <w:r w:rsidRPr="00DC0EC3">
              <w:rPr>
                <w:color w:val="auto"/>
                <w:sz w:val="24"/>
                <w:szCs w:val="24"/>
              </w:rPr>
              <w:t>«Сказочные герои глазами детей»;</w:t>
            </w:r>
          </w:p>
          <w:p w:rsidR="00DC0EC3" w:rsidRPr="00DC0EC3" w:rsidRDefault="00DC0EC3" w:rsidP="00072FB2">
            <w:pPr>
              <w:widowControl w:val="0"/>
              <w:numPr>
                <w:ilvl w:val="0"/>
                <w:numId w:val="65"/>
              </w:numPr>
              <w:autoSpaceDE w:val="0"/>
              <w:autoSpaceDN w:val="0"/>
              <w:spacing w:after="0" w:line="240" w:lineRule="auto"/>
              <w:ind w:right="0" w:firstLine="0"/>
              <w:jc w:val="left"/>
              <w:rPr>
                <w:color w:val="auto"/>
                <w:sz w:val="24"/>
                <w:szCs w:val="24"/>
              </w:rPr>
            </w:pPr>
            <w:r w:rsidRPr="00DC0EC3">
              <w:rPr>
                <w:color w:val="auto"/>
                <w:sz w:val="24"/>
                <w:szCs w:val="24"/>
              </w:rPr>
              <w:t xml:space="preserve">«Роль художественной литературы в </w:t>
            </w:r>
            <w:r w:rsidRPr="00DC0EC3">
              <w:rPr>
                <w:color w:val="auto"/>
                <w:sz w:val="24"/>
                <w:szCs w:val="24"/>
              </w:rPr>
              <w:lastRenderedPageBreak/>
              <w:t>развитии речи детей»;</w:t>
            </w:r>
          </w:p>
          <w:p w:rsidR="00DC0EC3" w:rsidRPr="00DC0EC3" w:rsidRDefault="00DC0EC3" w:rsidP="00072FB2">
            <w:pPr>
              <w:widowControl w:val="0"/>
              <w:numPr>
                <w:ilvl w:val="0"/>
                <w:numId w:val="65"/>
              </w:numPr>
              <w:autoSpaceDE w:val="0"/>
              <w:autoSpaceDN w:val="0"/>
              <w:spacing w:after="0" w:line="240" w:lineRule="auto"/>
              <w:ind w:right="0" w:firstLine="0"/>
              <w:jc w:val="left"/>
              <w:rPr>
                <w:color w:val="auto"/>
                <w:sz w:val="24"/>
                <w:szCs w:val="24"/>
              </w:rPr>
            </w:pPr>
            <w:r w:rsidRPr="00DC0EC3">
              <w:rPr>
                <w:color w:val="auto"/>
                <w:sz w:val="24"/>
                <w:szCs w:val="24"/>
              </w:rPr>
              <w:t>«Играйте вместе с детьми».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Экскурсия в «Комнату сказок»</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родителей. Обмен опытом, проведение консультаций и мастер-классов по организации разнообразной детской </w:t>
            </w:r>
            <w:r w:rsidRPr="00DC0EC3">
              <w:rPr>
                <w:color w:val="auto"/>
                <w:sz w:val="24"/>
                <w:szCs w:val="24"/>
              </w:rPr>
              <w:lastRenderedPageBreak/>
              <w:t>деятельности. Выставка в методическом кабинете по теме «Театрализованная деятельность в детском саду»</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12.04 – День космонавтики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6"/>
              </w:numPr>
              <w:autoSpaceDE w:val="0"/>
              <w:autoSpaceDN w:val="0"/>
              <w:spacing w:after="0" w:line="240" w:lineRule="auto"/>
              <w:ind w:right="0" w:firstLine="0"/>
              <w:jc w:val="left"/>
              <w:rPr>
                <w:color w:val="auto"/>
                <w:sz w:val="24"/>
                <w:szCs w:val="24"/>
              </w:rPr>
            </w:pPr>
            <w:r w:rsidRPr="00DC0EC3">
              <w:rPr>
                <w:color w:val="auto"/>
                <w:sz w:val="24"/>
                <w:szCs w:val="24"/>
              </w:rPr>
              <w:t>Воспитывать патриотические чувства, гордость за героев – летчиков-космонавтов, покоривших космос;</w:t>
            </w:r>
          </w:p>
          <w:p w:rsidR="00DC0EC3" w:rsidRPr="00DC0EC3" w:rsidRDefault="00DC0EC3" w:rsidP="00072FB2">
            <w:pPr>
              <w:widowControl w:val="0"/>
              <w:numPr>
                <w:ilvl w:val="0"/>
                <w:numId w:val="66"/>
              </w:numPr>
              <w:autoSpaceDE w:val="0"/>
              <w:autoSpaceDN w:val="0"/>
              <w:spacing w:after="0" w:line="240" w:lineRule="auto"/>
              <w:ind w:right="0" w:firstLine="0"/>
              <w:jc w:val="left"/>
              <w:rPr>
                <w:color w:val="auto"/>
                <w:sz w:val="24"/>
                <w:szCs w:val="24"/>
              </w:rPr>
            </w:pPr>
            <w:r w:rsidRPr="00DC0EC3">
              <w:rPr>
                <w:color w:val="auto"/>
                <w:sz w:val="24"/>
                <w:szCs w:val="24"/>
              </w:rPr>
              <w:t>прививать чувство гордости за свою страну, желание быть в чем-то похожим на героев-космонавтов</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«Познание космоса».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Проект ко Дню космонавтики «Этот удивительный космос».</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с детьми на тему: «Земля – наш дом во Вселенной», «Что такое солнечная система».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Словесная игра «Ассоциации» на тему космоса.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мультфильма «Тайна третьей планеты».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spellStart"/>
            <w:proofErr w:type="gramStart"/>
            <w:r w:rsidRPr="00DC0EC3">
              <w:rPr>
                <w:color w:val="auto"/>
                <w:sz w:val="24"/>
                <w:szCs w:val="24"/>
              </w:rPr>
              <w:t>С-р</w:t>
            </w:r>
            <w:proofErr w:type="spellEnd"/>
            <w:proofErr w:type="gramEnd"/>
            <w:r w:rsidRPr="00DC0EC3">
              <w:rPr>
                <w:color w:val="auto"/>
                <w:sz w:val="24"/>
                <w:szCs w:val="24"/>
              </w:rPr>
              <w:t>/и игра «Космическое путешествие».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П</w:t>
            </w:r>
            <w:proofErr w:type="gramEnd"/>
            <w:r w:rsidRPr="00DC0EC3">
              <w:rPr>
                <w:color w:val="auto"/>
                <w:sz w:val="24"/>
                <w:szCs w:val="24"/>
              </w:rPr>
              <w:t>/и «Кто быстрее соберет все звездочки?»</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Спортивное развлечение «Юные космонавты».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Конкурс «Ловкий карандашик» – рисунки о космосе.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«Правила безопасности для детей. Безопасность на дорогах».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Создание фотоальбома о космосе</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Подбор методической, справочной, энциклопедической и художественной литературы по выбранной тематике проекта.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22.04 – День Земли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7"/>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к родной </w:t>
            </w:r>
            <w:r w:rsidRPr="00DC0EC3">
              <w:rPr>
                <w:b/>
                <w:bCs/>
                <w:color w:val="auto"/>
                <w:sz w:val="24"/>
                <w:szCs w:val="24"/>
              </w:rPr>
              <w:t>земле;</w:t>
            </w:r>
          </w:p>
          <w:p w:rsidR="00DC0EC3" w:rsidRPr="00DC0EC3" w:rsidRDefault="00DC0EC3" w:rsidP="00072FB2">
            <w:pPr>
              <w:widowControl w:val="0"/>
              <w:numPr>
                <w:ilvl w:val="0"/>
                <w:numId w:val="67"/>
              </w:numPr>
              <w:autoSpaceDE w:val="0"/>
              <w:autoSpaceDN w:val="0"/>
              <w:spacing w:after="0" w:line="240" w:lineRule="auto"/>
              <w:ind w:right="0" w:firstLine="0"/>
              <w:jc w:val="left"/>
              <w:rPr>
                <w:color w:val="auto"/>
                <w:sz w:val="24"/>
                <w:szCs w:val="24"/>
              </w:rPr>
            </w:pPr>
            <w:r w:rsidRPr="00DC0EC3">
              <w:rPr>
                <w:color w:val="auto"/>
                <w:sz w:val="24"/>
                <w:szCs w:val="24"/>
              </w:rPr>
              <w:t>познакомить детей с праздником – Днем </w:t>
            </w:r>
            <w:r w:rsidRPr="00DC0EC3">
              <w:rPr>
                <w:b/>
                <w:bCs/>
                <w:color w:val="auto"/>
                <w:sz w:val="24"/>
                <w:szCs w:val="24"/>
              </w:rPr>
              <w:t>Земли</w:t>
            </w:r>
            <w:r w:rsidRPr="00DC0EC3">
              <w:rPr>
                <w:color w:val="auto"/>
                <w:sz w:val="24"/>
                <w:szCs w:val="24"/>
              </w:rPr>
              <w:t>;</w:t>
            </w:r>
          </w:p>
          <w:p w:rsidR="00DC0EC3" w:rsidRPr="00DC0EC3" w:rsidRDefault="00DC0EC3" w:rsidP="00072FB2">
            <w:pPr>
              <w:widowControl w:val="0"/>
              <w:numPr>
                <w:ilvl w:val="0"/>
                <w:numId w:val="67"/>
              </w:numPr>
              <w:autoSpaceDE w:val="0"/>
              <w:autoSpaceDN w:val="0"/>
              <w:spacing w:after="0" w:line="240" w:lineRule="auto"/>
              <w:ind w:right="0" w:firstLine="0"/>
              <w:jc w:val="left"/>
              <w:rPr>
                <w:color w:val="auto"/>
                <w:sz w:val="24"/>
                <w:szCs w:val="24"/>
              </w:rPr>
            </w:pPr>
            <w:r w:rsidRPr="00DC0EC3">
              <w:rPr>
                <w:color w:val="auto"/>
                <w:sz w:val="24"/>
                <w:szCs w:val="24"/>
              </w:rPr>
              <w:lastRenderedPageBreak/>
              <w:t>расширять представление детей об охране природы;</w:t>
            </w:r>
          </w:p>
          <w:p w:rsidR="00DC0EC3" w:rsidRPr="00DC0EC3" w:rsidRDefault="00DC0EC3" w:rsidP="00072FB2">
            <w:pPr>
              <w:widowControl w:val="0"/>
              <w:numPr>
                <w:ilvl w:val="0"/>
                <w:numId w:val="67"/>
              </w:numPr>
              <w:autoSpaceDE w:val="0"/>
              <w:autoSpaceDN w:val="0"/>
              <w:spacing w:after="0" w:line="240" w:lineRule="auto"/>
              <w:ind w:right="0" w:firstLine="0"/>
              <w:jc w:val="left"/>
              <w:rPr>
                <w:color w:val="auto"/>
                <w:sz w:val="24"/>
                <w:szCs w:val="24"/>
              </w:rPr>
            </w:pPr>
            <w:r w:rsidRPr="00DC0EC3">
              <w:rPr>
                <w:color w:val="auto"/>
                <w:sz w:val="24"/>
                <w:szCs w:val="24"/>
              </w:rPr>
              <w:t>закрепить знание правил поведения в природе</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на тему «Планета Земля».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Сюжетно-ролевая игра «Если я приду в лесок».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Дидактическая игра «Это </w:t>
            </w:r>
            <w:r w:rsidRPr="00DC0EC3">
              <w:rPr>
                <w:color w:val="auto"/>
                <w:sz w:val="24"/>
                <w:szCs w:val="24"/>
              </w:rPr>
              <w:lastRenderedPageBreak/>
              <w:t>зависит от каждого из вас».</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видеофильмов «Жители планеты Земля».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Лепка «Глобус».</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Изобразительная деятельность «Мы жители Земли».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Чтение художественной литературы: </w:t>
            </w:r>
            <w:proofErr w:type="gramStart"/>
            <w:r w:rsidRPr="00DC0EC3">
              <w:rPr>
                <w:color w:val="auto"/>
                <w:sz w:val="24"/>
                <w:szCs w:val="24"/>
              </w:rPr>
              <w:t>А. Блок «На лугу», С. Городецкий «Весенняя песенка», Ф. Тютчев «Весенние воды», В. Жуковский, «Жаворонок», М. Зощенко «Великие путешественники», К. Коровин «Белка», Ю. Коваль «Русачок-травник», Ф. Тютчев «Весенняя гроза»</w:t>
            </w:r>
            <w:proofErr w:type="gramEnd"/>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Консультация «Что рассказать ребенку по планете Земля».</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Экологический проект «Земляне».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Развлечение «В гостях у спасателей»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lastRenderedPageBreak/>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Май</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01.05 – праздник Весны и Труда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8"/>
              </w:numPr>
              <w:autoSpaceDE w:val="0"/>
              <w:autoSpaceDN w:val="0"/>
              <w:spacing w:after="0" w:line="240" w:lineRule="auto"/>
              <w:ind w:right="0" w:firstLine="0"/>
              <w:jc w:val="left"/>
              <w:rPr>
                <w:color w:val="auto"/>
                <w:sz w:val="24"/>
                <w:szCs w:val="24"/>
              </w:rPr>
            </w:pPr>
            <w:r w:rsidRPr="00DC0EC3">
              <w:rPr>
                <w:color w:val="auto"/>
                <w:sz w:val="24"/>
                <w:szCs w:val="24"/>
              </w:rPr>
              <w:t>Воспитать чувство интереса к истории, чувство патриотизма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«Что я знаю о труде».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Конструирование. «Открытка к празднику».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«Что нужно, чтобы приготовить праздничный салат (пирог)».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Сюжетно-ролевые игры: «Семья», «Магазин», «В поликлинике», «Шоферы», «В </w:t>
            </w:r>
            <w:r w:rsidRPr="00DC0EC3">
              <w:rPr>
                <w:color w:val="auto"/>
                <w:sz w:val="24"/>
                <w:szCs w:val="24"/>
              </w:rPr>
              <w:lastRenderedPageBreak/>
              <w:t>школе».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стихотворения «Черемуха» Е. Благининой.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Игровая ситуация «Что ты подаришь другу на праздник»</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рисунков на тему «Праздник Весны и Труда».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семейного альбома «Праздник Весны и Труда».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Участие в шествии «Весна. Труд. Май»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родителей. Обмен опытом, проведение консультаций и мастер-классов по организации </w:t>
            </w:r>
            <w:r w:rsidRPr="00DC0EC3">
              <w:rPr>
                <w:color w:val="auto"/>
                <w:sz w:val="24"/>
                <w:szCs w:val="24"/>
              </w:rPr>
              <w:lastRenderedPageBreak/>
              <w:t>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09.05 – День Победы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69"/>
              </w:numPr>
              <w:autoSpaceDE w:val="0"/>
              <w:autoSpaceDN w:val="0"/>
              <w:spacing w:after="0" w:line="240" w:lineRule="auto"/>
              <w:ind w:right="0" w:firstLine="0"/>
              <w:jc w:val="left"/>
              <w:rPr>
                <w:color w:val="auto"/>
                <w:sz w:val="24"/>
                <w:szCs w:val="24"/>
              </w:rPr>
            </w:pPr>
            <w:r w:rsidRPr="00DC0EC3">
              <w:rPr>
                <w:color w:val="auto"/>
                <w:sz w:val="24"/>
                <w:szCs w:val="24"/>
              </w:rPr>
              <w:t>Воспитывать дошкольников в духе патриотизма, любви к Родине;</w:t>
            </w:r>
          </w:p>
          <w:p w:rsidR="00DC0EC3" w:rsidRPr="00DC0EC3" w:rsidRDefault="00DC0EC3" w:rsidP="00072FB2">
            <w:pPr>
              <w:widowControl w:val="0"/>
              <w:numPr>
                <w:ilvl w:val="0"/>
                <w:numId w:val="69"/>
              </w:numPr>
              <w:autoSpaceDE w:val="0"/>
              <w:autoSpaceDN w:val="0"/>
              <w:spacing w:after="0" w:line="240" w:lineRule="auto"/>
              <w:ind w:right="0" w:firstLine="0"/>
              <w:jc w:val="left"/>
              <w:rPr>
                <w:color w:val="auto"/>
                <w:sz w:val="24"/>
                <w:szCs w:val="24"/>
              </w:rPr>
            </w:pPr>
            <w:r w:rsidRPr="00DC0EC3">
              <w:rPr>
                <w:color w:val="auto"/>
                <w:sz w:val="24"/>
                <w:szCs w:val="24"/>
              </w:rPr>
              <w:t>воспитывать уважение к заслугам и подвигам воинов Великой Отечественной войны</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«День Победы – 9 мая».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w:t>
            </w:r>
            <w:r w:rsidRPr="00DC0EC3">
              <w:rPr>
                <w:b/>
                <w:bCs/>
                <w:color w:val="auto"/>
                <w:sz w:val="24"/>
                <w:szCs w:val="24"/>
              </w:rPr>
              <w:t> </w:t>
            </w:r>
            <w:r w:rsidRPr="00DC0EC3">
              <w:rPr>
                <w:color w:val="auto"/>
                <w:sz w:val="24"/>
                <w:szCs w:val="24"/>
              </w:rPr>
              <w:t>«Как называется военный…», «Собери картинку» (военная тематика).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видеоролика «О той войне».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Рассматривание альбома «Они сражались за Родину!», серия картинок «Дети – герои ВОВ».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художественной литературы: книги с рассказами и стихами: «Дети войны», Е. Благинина «Почему ты шинель бережешь?»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Аппликация «Открытка ветерану».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Экскурсии к памятным местам.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Конструирование на тему </w:t>
            </w:r>
            <w:r w:rsidRPr="00DC0EC3">
              <w:rPr>
                <w:color w:val="auto"/>
                <w:sz w:val="24"/>
                <w:szCs w:val="24"/>
              </w:rPr>
              <w:lastRenderedPageBreak/>
              <w:t>«Военный корабль».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Слушание музыки: Ф. Шуберт «Военный марш», А. </w:t>
            </w:r>
            <w:proofErr w:type="spellStart"/>
            <w:r w:rsidRPr="00DC0EC3">
              <w:rPr>
                <w:color w:val="auto"/>
                <w:sz w:val="24"/>
                <w:szCs w:val="24"/>
              </w:rPr>
              <w:t>Пахмутова</w:t>
            </w:r>
            <w:proofErr w:type="spellEnd"/>
            <w:r w:rsidRPr="00DC0EC3">
              <w:rPr>
                <w:color w:val="auto"/>
                <w:sz w:val="24"/>
                <w:szCs w:val="24"/>
              </w:rPr>
              <w:t xml:space="preserve"> «Богатырская наша сила»</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Конкурс работ ко Дню Победы.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Экскурсия к памятнику Неизвестному солдату. Возложение цветов.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Проведение музыкально-литературного концерта, посвященного 9 Мая, выступление детей и педагогов.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для родителей на тему «Знакомьте детей с героическим прошлым России»</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18.05 – День музея</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0"/>
              </w:numPr>
              <w:autoSpaceDE w:val="0"/>
              <w:autoSpaceDN w:val="0"/>
              <w:spacing w:after="0" w:line="240" w:lineRule="auto"/>
              <w:ind w:right="0" w:firstLine="0"/>
              <w:jc w:val="left"/>
              <w:rPr>
                <w:color w:val="auto"/>
                <w:sz w:val="24"/>
                <w:szCs w:val="24"/>
              </w:rPr>
            </w:pPr>
            <w:r w:rsidRPr="00DC0EC3">
              <w:rPr>
                <w:color w:val="auto"/>
                <w:sz w:val="24"/>
                <w:szCs w:val="24"/>
              </w:rPr>
              <w:t>Уточнить знание детей о деятельности музейных работников;</w:t>
            </w:r>
          </w:p>
          <w:p w:rsidR="00DC0EC3" w:rsidRPr="00DC0EC3" w:rsidRDefault="00DC0EC3" w:rsidP="00072FB2">
            <w:pPr>
              <w:widowControl w:val="0"/>
              <w:numPr>
                <w:ilvl w:val="0"/>
                <w:numId w:val="70"/>
              </w:numPr>
              <w:autoSpaceDE w:val="0"/>
              <w:autoSpaceDN w:val="0"/>
              <w:spacing w:after="0" w:line="240" w:lineRule="auto"/>
              <w:ind w:right="0" w:firstLine="0"/>
              <w:jc w:val="left"/>
              <w:rPr>
                <w:color w:val="auto"/>
                <w:sz w:val="24"/>
                <w:szCs w:val="24"/>
              </w:rPr>
            </w:pPr>
            <w:r w:rsidRPr="00DC0EC3">
              <w:rPr>
                <w:color w:val="auto"/>
                <w:sz w:val="24"/>
                <w:szCs w:val="24"/>
              </w:rPr>
              <w:t>воспитывать интерес к музейной культуре;</w:t>
            </w:r>
          </w:p>
          <w:p w:rsidR="00DC0EC3" w:rsidRPr="00DC0EC3" w:rsidRDefault="00DC0EC3" w:rsidP="00072FB2">
            <w:pPr>
              <w:widowControl w:val="0"/>
              <w:numPr>
                <w:ilvl w:val="0"/>
                <w:numId w:val="70"/>
              </w:numPr>
              <w:autoSpaceDE w:val="0"/>
              <w:autoSpaceDN w:val="0"/>
              <w:spacing w:after="0" w:line="240" w:lineRule="auto"/>
              <w:ind w:right="0" w:firstLine="0"/>
              <w:jc w:val="left"/>
              <w:rPr>
                <w:color w:val="auto"/>
                <w:sz w:val="24"/>
                <w:szCs w:val="24"/>
              </w:rPr>
            </w:pPr>
            <w:r w:rsidRPr="00DC0EC3">
              <w:rPr>
                <w:color w:val="auto"/>
                <w:sz w:val="24"/>
                <w:szCs w:val="24"/>
              </w:rPr>
              <w:t>способствовать развитию речи и логического мышления</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«Что такое музей».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Игра «Музейный реставратор».</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презентации «Самые известные музеи мира»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Проект «Мини-музей в группе».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Выставка </w:t>
            </w:r>
            <w:proofErr w:type="spellStart"/>
            <w:r w:rsidRPr="00DC0EC3">
              <w:rPr>
                <w:color w:val="auto"/>
                <w:sz w:val="24"/>
                <w:szCs w:val="24"/>
              </w:rPr>
              <w:t>фотокартин</w:t>
            </w:r>
            <w:proofErr w:type="spellEnd"/>
            <w:r w:rsidRPr="00DC0EC3">
              <w:rPr>
                <w:color w:val="auto"/>
                <w:sz w:val="24"/>
                <w:szCs w:val="24"/>
              </w:rPr>
              <w:t xml:space="preserve"> «Музеи России».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Экскурсия в музей города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24.05 – День славянской письменности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1"/>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к Родине, уважение к народным традициям;</w:t>
            </w:r>
          </w:p>
          <w:p w:rsidR="00DC0EC3" w:rsidRPr="00DC0EC3" w:rsidRDefault="00DC0EC3" w:rsidP="00072FB2">
            <w:pPr>
              <w:widowControl w:val="0"/>
              <w:numPr>
                <w:ilvl w:val="0"/>
                <w:numId w:val="71"/>
              </w:numPr>
              <w:autoSpaceDE w:val="0"/>
              <w:autoSpaceDN w:val="0"/>
              <w:spacing w:after="0" w:line="240" w:lineRule="auto"/>
              <w:ind w:right="0" w:firstLine="0"/>
              <w:jc w:val="left"/>
              <w:rPr>
                <w:color w:val="auto"/>
                <w:sz w:val="24"/>
                <w:szCs w:val="24"/>
              </w:rPr>
            </w:pPr>
            <w:r w:rsidRPr="00DC0EC3">
              <w:rPr>
                <w:color w:val="auto"/>
                <w:sz w:val="24"/>
                <w:szCs w:val="24"/>
              </w:rPr>
              <w:t>сформировать нравственно-эстетическое отношение к окружающему миру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по теме «День славянской письменности».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Музыкальная игра «Передай платок».</w:t>
            </w:r>
            <w:r w:rsidRPr="00DC0EC3">
              <w:rPr>
                <w:color w:val="auto"/>
                <w:sz w:val="24"/>
                <w:szCs w:val="24"/>
              </w:rPr>
              <w:br/>
              <w:t>Малоподвижная игра «Здравствуй, друг!»</w:t>
            </w:r>
            <w:r w:rsidRPr="00DC0EC3">
              <w:rPr>
                <w:color w:val="auto"/>
                <w:sz w:val="24"/>
                <w:szCs w:val="24"/>
              </w:rPr>
              <w:br/>
              <w:t xml:space="preserve">Игра «У медведя </w:t>
            </w:r>
            <w:proofErr w:type="gramStart"/>
            <w:r w:rsidRPr="00DC0EC3">
              <w:rPr>
                <w:color w:val="auto"/>
                <w:sz w:val="24"/>
                <w:szCs w:val="24"/>
              </w:rPr>
              <w:t>во</w:t>
            </w:r>
            <w:proofErr w:type="gramEnd"/>
            <w:r w:rsidRPr="00DC0EC3">
              <w:rPr>
                <w:color w:val="auto"/>
                <w:sz w:val="24"/>
                <w:szCs w:val="24"/>
              </w:rPr>
              <w:t xml:space="preserve"> бору».</w:t>
            </w:r>
            <w:r w:rsidRPr="00DC0EC3">
              <w:rPr>
                <w:color w:val="auto"/>
                <w:sz w:val="24"/>
                <w:szCs w:val="24"/>
              </w:rPr>
              <w:br/>
              <w:t>Показ презентации «Виртуальная экскурсия в историю книгоиздания на Руси»</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Консультация для родителей «24 мая – День славянской письменности».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Проект «Неделя славянской письменности и культуры»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Июнь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01.06 – День защиты детей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2"/>
              </w:numPr>
              <w:autoSpaceDE w:val="0"/>
              <w:autoSpaceDN w:val="0"/>
              <w:spacing w:after="0" w:line="240" w:lineRule="auto"/>
              <w:ind w:right="0" w:firstLine="0"/>
              <w:jc w:val="left"/>
              <w:rPr>
                <w:color w:val="auto"/>
                <w:sz w:val="24"/>
                <w:szCs w:val="24"/>
              </w:rPr>
            </w:pPr>
            <w:r w:rsidRPr="00DC0EC3">
              <w:rPr>
                <w:color w:val="auto"/>
                <w:sz w:val="24"/>
                <w:szCs w:val="24"/>
              </w:rPr>
              <w:t>Воспитывать желание проявлять творческую инициативу, повышать настроение детей;</w:t>
            </w:r>
          </w:p>
          <w:p w:rsidR="00DC0EC3" w:rsidRPr="00DC0EC3" w:rsidRDefault="00DC0EC3" w:rsidP="00072FB2">
            <w:pPr>
              <w:widowControl w:val="0"/>
              <w:numPr>
                <w:ilvl w:val="0"/>
                <w:numId w:val="72"/>
              </w:numPr>
              <w:autoSpaceDE w:val="0"/>
              <w:autoSpaceDN w:val="0"/>
              <w:spacing w:after="0" w:line="240" w:lineRule="auto"/>
              <w:ind w:right="0" w:firstLine="0"/>
              <w:jc w:val="left"/>
              <w:rPr>
                <w:color w:val="auto"/>
                <w:sz w:val="24"/>
                <w:szCs w:val="24"/>
              </w:rPr>
            </w:pPr>
            <w:r w:rsidRPr="00DC0EC3">
              <w:rPr>
                <w:color w:val="auto"/>
                <w:sz w:val="24"/>
                <w:szCs w:val="24"/>
              </w:rPr>
              <w:t>дать детям элементарные знания и представления о международном празднике – Дне защиты детей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«История создания праздника», «Моя любимая игра», «Я имею право», «Моя любимая книга».</w:t>
            </w:r>
            <w:r w:rsidRPr="00DC0EC3">
              <w:rPr>
                <w:color w:val="auto"/>
                <w:sz w:val="24"/>
                <w:szCs w:val="24"/>
              </w:rPr>
              <w:br/>
              <w:t>Тематическое развлечение по теме.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Чтение художественной литературы: А. </w:t>
            </w:r>
            <w:proofErr w:type="spellStart"/>
            <w:r w:rsidRPr="00DC0EC3">
              <w:rPr>
                <w:color w:val="auto"/>
                <w:sz w:val="24"/>
                <w:szCs w:val="24"/>
              </w:rPr>
              <w:t>Барто</w:t>
            </w:r>
            <w:proofErr w:type="spellEnd"/>
            <w:r w:rsidRPr="00DC0EC3">
              <w:rPr>
                <w:color w:val="auto"/>
                <w:sz w:val="24"/>
                <w:szCs w:val="24"/>
              </w:rPr>
              <w:t xml:space="preserve"> «Я расту», Э. Успенский «Ты и твое имя», сказки «Сестрица </w:t>
            </w:r>
            <w:proofErr w:type="spellStart"/>
            <w:r w:rsidRPr="00DC0EC3">
              <w:rPr>
                <w:color w:val="auto"/>
                <w:sz w:val="24"/>
                <w:szCs w:val="24"/>
              </w:rPr>
              <w:t>Аленушка</w:t>
            </w:r>
            <w:proofErr w:type="spellEnd"/>
            <w:r w:rsidRPr="00DC0EC3">
              <w:rPr>
                <w:color w:val="auto"/>
                <w:sz w:val="24"/>
                <w:szCs w:val="24"/>
              </w:rPr>
              <w:t xml:space="preserve"> и братец Иванушка», «Гуси-лебеди», «Кукушка», С. Михалков «А что у Вас», Маяковский «Что такое хорошо, и что такое плохо». Пословицы о семье.</w:t>
            </w:r>
            <w:r w:rsidRPr="00DC0EC3">
              <w:rPr>
                <w:color w:val="auto"/>
                <w:sz w:val="24"/>
                <w:szCs w:val="24"/>
              </w:rPr>
              <w:br/>
              <w:t>Рисование на тему «Веселое лето».</w:t>
            </w:r>
            <w:r w:rsidRPr="00DC0EC3">
              <w:rPr>
                <w:color w:val="auto"/>
                <w:sz w:val="24"/>
                <w:szCs w:val="24"/>
              </w:rPr>
              <w:br/>
              <w:t>Рисование цветными мелками на асфальте по замыслу.</w:t>
            </w:r>
            <w:r w:rsidRPr="00DC0EC3">
              <w:rPr>
                <w:color w:val="auto"/>
                <w:sz w:val="24"/>
                <w:szCs w:val="24"/>
              </w:rPr>
              <w:br/>
              <w:t>Сюжетно-ролевые игры: «Семья», «К нам пришли гости», «Угостим чаем», «Детский сад», «Школа», «Больница»</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Памятка «Берегите своих детей!»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для родителей «Права ребенка».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Беседа с родителями о создании благоприятной атмосферы в семье</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06.06 – День русского языка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3"/>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и уважение к русским поэтам, прививать любовь к родному слову;</w:t>
            </w:r>
          </w:p>
          <w:p w:rsidR="00DC0EC3" w:rsidRPr="00DC0EC3" w:rsidRDefault="00DC0EC3" w:rsidP="00072FB2">
            <w:pPr>
              <w:widowControl w:val="0"/>
              <w:numPr>
                <w:ilvl w:val="0"/>
                <w:numId w:val="73"/>
              </w:numPr>
              <w:autoSpaceDE w:val="0"/>
              <w:autoSpaceDN w:val="0"/>
              <w:spacing w:after="0" w:line="240" w:lineRule="auto"/>
              <w:ind w:right="0" w:firstLine="0"/>
              <w:jc w:val="left"/>
              <w:rPr>
                <w:color w:val="auto"/>
                <w:sz w:val="24"/>
                <w:szCs w:val="24"/>
              </w:rPr>
            </w:pPr>
            <w:r w:rsidRPr="00DC0EC3">
              <w:rPr>
                <w:color w:val="auto"/>
                <w:sz w:val="24"/>
                <w:szCs w:val="24"/>
              </w:rPr>
              <w:t xml:space="preserve">воспитывать устойчивую потребность в </w:t>
            </w:r>
            <w:r w:rsidRPr="00DC0EC3">
              <w:rPr>
                <w:color w:val="auto"/>
                <w:sz w:val="24"/>
                <w:szCs w:val="24"/>
              </w:rPr>
              <w:lastRenderedPageBreak/>
              <w:t>общении со сказкой;</w:t>
            </w:r>
          </w:p>
          <w:p w:rsidR="00DC0EC3" w:rsidRPr="00DC0EC3" w:rsidRDefault="00DC0EC3" w:rsidP="00072FB2">
            <w:pPr>
              <w:widowControl w:val="0"/>
              <w:numPr>
                <w:ilvl w:val="0"/>
                <w:numId w:val="73"/>
              </w:numPr>
              <w:autoSpaceDE w:val="0"/>
              <w:autoSpaceDN w:val="0"/>
              <w:spacing w:after="0" w:line="240" w:lineRule="auto"/>
              <w:ind w:right="0" w:firstLine="0"/>
              <w:jc w:val="left"/>
              <w:rPr>
                <w:color w:val="auto"/>
                <w:sz w:val="24"/>
                <w:szCs w:val="24"/>
              </w:rPr>
            </w:pPr>
            <w:r w:rsidRPr="00DC0EC3">
              <w:rPr>
                <w:color w:val="auto"/>
                <w:sz w:val="24"/>
                <w:szCs w:val="24"/>
              </w:rPr>
              <w:t>воспитание бережного и уважительного отношения к книге;</w:t>
            </w:r>
          </w:p>
          <w:p w:rsidR="00DC0EC3" w:rsidRPr="00DC0EC3" w:rsidRDefault="00DC0EC3" w:rsidP="00072FB2">
            <w:pPr>
              <w:widowControl w:val="0"/>
              <w:numPr>
                <w:ilvl w:val="0"/>
                <w:numId w:val="73"/>
              </w:numPr>
              <w:autoSpaceDE w:val="0"/>
              <w:autoSpaceDN w:val="0"/>
              <w:spacing w:after="0" w:line="240" w:lineRule="auto"/>
              <w:ind w:right="0" w:firstLine="0"/>
              <w:jc w:val="left"/>
              <w:rPr>
                <w:color w:val="auto"/>
                <w:sz w:val="24"/>
                <w:szCs w:val="24"/>
              </w:rPr>
            </w:pPr>
            <w:r w:rsidRPr="00DC0EC3">
              <w:rPr>
                <w:color w:val="auto"/>
                <w:sz w:val="24"/>
                <w:szCs w:val="24"/>
              </w:rPr>
              <w:t>сформировать дружеские взаимоотношения между детьми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на тему «О русском языке».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Развивающая игра «Дружба, или</w:t>
            </w:r>
            <w:proofErr w:type="gramStart"/>
            <w:r w:rsidRPr="00DC0EC3">
              <w:rPr>
                <w:color w:val="auto"/>
                <w:sz w:val="24"/>
                <w:szCs w:val="24"/>
              </w:rPr>
              <w:t xml:space="preserve"> К</w:t>
            </w:r>
            <w:proofErr w:type="gramEnd"/>
            <w:r w:rsidRPr="00DC0EC3">
              <w:rPr>
                <w:color w:val="auto"/>
                <w:sz w:val="24"/>
                <w:szCs w:val="24"/>
              </w:rPr>
              <w:t>акая картинка…»</w:t>
            </w:r>
            <w:r w:rsidRPr="00DC0EC3">
              <w:rPr>
                <w:color w:val="auto"/>
                <w:sz w:val="24"/>
                <w:szCs w:val="24"/>
              </w:rPr>
              <w:br/>
              <w:t>Просмотр видеофильма. </w:t>
            </w:r>
            <w:r w:rsidRPr="00DC0EC3">
              <w:rPr>
                <w:color w:val="auto"/>
                <w:sz w:val="24"/>
                <w:szCs w:val="24"/>
              </w:rPr>
              <w:br/>
            </w:r>
            <w:proofErr w:type="spellStart"/>
            <w:r w:rsidRPr="00DC0EC3">
              <w:rPr>
                <w:color w:val="auto"/>
                <w:sz w:val="24"/>
                <w:szCs w:val="24"/>
              </w:rPr>
              <w:t>Игра-кричалка</w:t>
            </w:r>
            <w:proofErr w:type="spellEnd"/>
            <w:r w:rsidRPr="00DC0EC3">
              <w:rPr>
                <w:color w:val="auto"/>
                <w:sz w:val="24"/>
                <w:szCs w:val="24"/>
              </w:rPr>
              <w:t xml:space="preserve"> «Я начну, а ты – продолжи!»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r w:rsidRPr="00DC0EC3">
              <w:rPr>
                <w:color w:val="auto"/>
                <w:sz w:val="24"/>
                <w:szCs w:val="24"/>
              </w:rPr>
              <w:lastRenderedPageBreak/>
              <w:t>Русская народная игра «Заря-заряница».</w:t>
            </w:r>
            <w:r w:rsidRPr="00DC0EC3">
              <w:rPr>
                <w:color w:val="auto"/>
                <w:sz w:val="24"/>
                <w:szCs w:val="24"/>
              </w:rPr>
              <w:br/>
              <w:t xml:space="preserve">Разучивание </w:t>
            </w:r>
            <w:proofErr w:type="spellStart"/>
            <w:r w:rsidRPr="00DC0EC3">
              <w:rPr>
                <w:color w:val="auto"/>
                <w:sz w:val="24"/>
                <w:szCs w:val="24"/>
              </w:rPr>
              <w:t>потешек</w:t>
            </w:r>
            <w:proofErr w:type="spellEnd"/>
            <w:r w:rsidRPr="00DC0EC3">
              <w:rPr>
                <w:color w:val="auto"/>
                <w:sz w:val="24"/>
                <w:szCs w:val="24"/>
              </w:rPr>
              <w:t>: «</w:t>
            </w:r>
            <w:proofErr w:type="spellStart"/>
            <w:r w:rsidRPr="00DC0EC3">
              <w:rPr>
                <w:color w:val="auto"/>
                <w:sz w:val="24"/>
                <w:szCs w:val="24"/>
              </w:rPr>
              <w:t>Кисонька-мурысонька</w:t>
            </w:r>
            <w:proofErr w:type="spellEnd"/>
            <w:r w:rsidRPr="00DC0EC3">
              <w:rPr>
                <w:color w:val="auto"/>
                <w:sz w:val="24"/>
                <w:szCs w:val="24"/>
              </w:rPr>
              <w:t>», «Еду-еду к бабе, деду».</w:t>
            </w:r>
            <w:r w:rsidRPr="00DC0EC3">
              <w:rPr>
                <w:color w:val="auto"/>
                <w:sz w:val="24"/>
                <w:szCs w:val="24"/>
              </w:rPr>
              <w:br/>
              <w:t>Игра-драматизация по сказке «Колобок». </w:t>
            </w:r>
            <w:r w:rsidRPr="00DC0EC3">
              <w:rPr>
                <w:color w:val="auto"/>
                <w:sz w:val="24"/>
                <w:szCs w:val="24"/>
              </w:rPr>
              <w:br/>
              <w:t>Подвижная игра «Каравай»</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«Стена добрых слов».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Консультация</w:t>
            </w:r>
            <w:proofErr w:type="gramEnd"/>
            <w:r w:rsidRPr="00DC0EC3">
              <w:rPr>
                <w:color w:val="auto"/>
                <w:sz w:val="24"/>
                <w:szCs w:val="24"/>
              </w:rPr>
              <w:t xml:space="preserve"> «Какие сказки читать детям?»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«Родной язык – мое богатство»</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w:t>
            </w:r>
            <w:r w:rsidRPr="00DC0EC3">
              <w:rPr>
                <w:color w:val="auto"/>
                <w:sz w:val="24"/>
                <w:szCs w:val="24"/>
              </w:rPr>
              <w:lastRenderedPageBreak/>
              <w:t>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09.06 – Международный день друзей</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4"/>
              </w:numPr>
              <w:autoSpaceDE w:val="0"/>
              <w:autoSpaceDN w:val="0"/>
              <w:spacing w:after="0" w:line="240" w:lineRule="auto"/>
              <w:ind w:right="0" w:firstLine="0"/>
              <w:jc w:val="left"/>
              <w:rPr>
                <w:color w:val="auto"/>
                <w:sz w:val="24"/>
                <w:szCs w:val="24"/>
              </w:rPr>
            </w:pPr>
            <w:r w:rsidRPr="00DC0EC3">
              <w:rPr>
                <w:color w:val="auto"/>
                <w:sz w:val="24"/>
                <w:szCs w:val="24"/>
              </w:rPr>
              <w:t>Воспитывать уважительное отношение к другим людям, их интересам;</w:t>
            </w:r>
          </w:p>
          <w:p w:rsidR="00DC0EC3" w:rsidRPr="00DC0EC3" w:rsidRDefault="00DC0EC3" w:rsidP="00072FB2">
            <w:pPr>
              <w:widowControl w:val="0"/>
              <w:numPr>
                <w:ilvl w:val="0"/>
                <w:numId w:val="74"/>
              </w:numPr>
              <w:autoSpaceDE w:val="0"/>
              <w:autoSpaceDN w:val="0"/>
              <w:spacing w:after="0" w:line="240" w:lineRule="auto"/>
              <w:ind w:right="0" w:firstLine="0"/>
              <w:jc w:val="left"/>
              <w:rPr>
                <w:color w:val="auto"/>
                <w:sz w:val="24"/>
                <w:szCs w:val="24"/>
              </w:rPr>
            </w:pPr>
            <w:r w:rsidRPr="00DC0EC3">
              <w:rPr>
                <w:color w:val="auto"/>
                <w:sz w:val="24"/>
                <w:szCs w:val="24"/>
              </w:rPr>
              <w:t>уточнить представления детей о том, что значит «уметь дружить»;</w:t>
            </w:r>
          </w:p>
          <w:p w:rsidR="00DC0EC3" w:rsidRPr="00DC0EC3" w:rsidRDefault="00DC0EC3" w:rsidP="00072FB2">
            <w:pPr>
              <w:widowControl w:val="0"/>
              <w:numPr>
                <w:ilvl w:val="0"/>
                <w:numId w:val="74"/>
              </w:numPr>
              <w:autoSpaceDE w:val="0"/>
              <w:autoSpaceDN w:val="0"/>
              <w:spacing w:after="0" w:line="240" w:lineRule="auto"/>
              <w:ind w:right="0" w:firstLine="0"/>
              <w:jc w:val="left"/>
              <w:rPr>
                <w:color w:val="auto"/>
                <w:sz w:val="24"/>
                <w:szCs w:val="24"/>
              </w:rPr>
            </w:pPr>
            <w:r w:rsidRPr="00DC0EC3">
              <w:rPr>
                <w:color w:val="auto"/>
                <w:sz w:val="24"/>
                <w:szCs w:val="24"/>
              </w:rPr>
              <w:t>воспитывать доброжелательное отношение к сверстникам и взрослым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«Что такое дружба».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«Оцени поступок». </w:t>
            </w:r>
            <w:r w:rsidRPr="00DC0EC3">
              <w:rPr>
                <w:color w:val="auto"/>
                <w:sz w:val="24"/>
                <w:szCs w:val="24"/>
              </w:rPr>
              <w:br/>
              <w:t>Сюжетно-ролевая игра «Настоящие друзья». </w:t>
            </w:r>
            <w:r w:rsidRPr="00DC0EC3">
              <w:rPr>
                <w:color w:val="auto"/>
                <w:sz w:val="24"/>
                <w:szCs w:val="24"/>
              </w:rPr>
              <w:br/>
              <w:t>Рисование на асфальте «Кто твой друг». </w:t>
            </w:r>
            <w:r w:rsidRPr="00DC0EC3">
              <w:rPr>
                <w:color w:val="auto"/>
                <w:sz w:val="24"/>
                <w:szCs w:val="24"/>
              </w:rPr>
              <w:br/>
              <w:t>Изобразительная деятельность «Подарок другу»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Проект «Международный день друзей – настоящий друг»</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rPr>
          <w:trHeight w:val="1453"/>
        </w:trPr>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12.06 – День России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5"/>
              </w:numPr>
              <w:autoSpaceDE w:val="0"/>
              <w:autoSpaceDN w:val="0"/>
              <w:spacing w:after="0" w:line="240" w:lineRule="auto"/>
              <w:ind w:right="0" w:firstLine="0"/>
              <w:jc w:val="left"/>
              <w:rPr>
                <w:color w:val="auto"/>
                <w:sz w:val="24"/>
                <w:szCs w:val="24"/>
              </w:rPr>
            </w:pPr>
            <w:r w:rsidRPr="00DC0EC3">
              <w:rPr>
                <w:color w:val="auto"/>
                <w:sz w:val="24"/>
                <w:szCs w:val="24"/>
              </w:rPr>
              <w:t>Познакомить детей с праздником «День России», с символами государства;</w:t>
            </w:r>
          </w:p>
          <w:p w:rsidR="00DC0EC3" w:rsidRPr="00DC0EC3" w:rsidRDefault="00DC0EC3" w:rsidP="00072FB2">
            <w:pPr>
              <w:widowControl w:val="0"/>
              <w:numPr>
                <w:ilvl w:val="0"/>
                <w:numId w:val="75"/>
              </w:numPr>
              <w:autoSpaceDE w:val="0"/>
              <w:autoSpaceDN w:val="0"/>
              <w:spacing w:after="0" w:line="240" w:lineRule="auto"/>
              <w:ind w:right="0" w:firstLine="0"/>
              <w:jc w:val="left"/>
              <w:rPr>
                <w:color w:val="auto"/>
                <w:sz w:val="24"/>
                <w:szCs w:val="24"/>
              </w:rPr>
            </w:pPr>
            <w:r w:rsidRPr="00DC0EC3">
              <w:rPr>
                <w:color w:val="auto"/>
                <w:sz w:val="24"/>
                <w:szCs w:val="24"/>
              </w:rPr>
              <w:t>развивать у детей чувство любви, уважения, гордости за свою Родину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Беседа-размышление «Я – гражданин Российской Федерации».</w:t>
            </w:r>
            <w:r w:rsidRPr="00DC0EC3">
              <w:rPr>
                <w:color w:val="auto"/>
                <w:sz w:val="24"/>
                <w:szCs w:val="24"/>
              </w:rPr>
              <w:br/>
              <w:t>Чтение художественной литературы о России.</w:t>
            </w:r>
            <w:r w:rsidRPr="00DC0EC3">
              <w:rPr>
                <w:color w:val="auto"/>
                <w:sz w:val="24"/>
                <w:szCs w:val="24"/>
              </w:rPr>
              <w:br/>
              <w:t>Проведение экскурсий в мини-музей «Русское наследие». </w:t>
            </w:r>
            <w:r w:rsidRPr="00DC0EC3">
              <w:rPr>
                <w:color w:val="auto"/>
                <w:sz w:val="24"/>
                <w:szCs w:val="24"/>
              </w:rPr>
              <w:br/>
              <w:t>Просмотр мультфильма «История России для детей» (авт. М. Князева). </w:t>
            </w:r>
            <w:r w:rsidRPr="00DC0EC3">
              <w:rPr>
                <w:color w:val="auto"/>
                <w:sz w:val="24"/>
                <w:szCs w:val="24"/>
              </w:rPr>
              <w:br/>
              <w:t xml:space="preserve">Русская народная игра </w:t>
            </w:r>
            <w:r w:rsidRPr="00DC0EC3">
              <w:rPr>
                <w:color w:val="auto"/>
                <w:sz w:val="24"/>
                <w:szCs w:val="24"/>
              </w:rPr>
              <w:lastRenderedPageBreak/>
              <w:t>«Горелки» на прогулке. </w:t>
            </w:r>
            <w:r w:rsidRPr="00DC0EC3">
              <w:rPr>
                <w:color w:val="auto"/>
                <w:sz w:val="24"/>
                <w:szCs w:val="24"/>
              </w:rPr>
              <w:br/>
              <w:t>Дидактическая игра «Я и моя Родина».</w:t>
            </w:r>
            <w:r w:rsidRPr="00DC0EC3">
              <w:rPr>
                <w:color w:val="auto"/>
                <w:sz w:val="24"/>
                <w:szCs w:val="24"/>
              </w:rPr>
              <w:br/>
              <w:t>Подвижные игры на прогулке: «Передай флаг», «Найди свой цвет»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семейных рисунков «Россия – великая наша держава».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для родителей «Патриотическое воспитание в семье».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Создание альбома «Россия – наша страна»</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w:t>
            </w:r>
            <w:r w:rsidRPr="00DC0EC3">
              <w:rPr>
                <w:color w:val="auto"/>
                <w:sz w:val="24"/>
                <w:szCs w:val="24"/>
              </w:rPr>
              <w:lastRenderedPageBreak/>
              <w:t>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15.06 – день рождения А.С. Пушкина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p w:rsidR="00DC0EC3" w:rsidRPr="00DC0EC3" w:rsidRDefault="00DC0EC3" w:rsidP="00072FB2">
            <w:pPr>
              <w:widowControl w:val="0"/>
              <w:numPr>
                <w:ilvl w:val="0"/>
                <w:numId w:val="76"/>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к творчеству А.С. Пушкина;</w:t>
            </w:r>
          </w:p>
          <w:p w:rsidR="00DC0EC3" w:rsidRPr="00DC0EC3" w:rsidRDefault="00DC0EC3" w:rsidP="00072FB2">
            <w:pPr>
              <w:widowControl w:val="0"/>
              <w:numPr>
                <w:ilvl w:val="0"/>
                <w:numId w:val="76"/>
              </w:numPr>
              <w:autoSpaceDE w:val="0"/>
              <w:autoSpaceDN w:val="0"/>
              <w:spacing w:after="0" w:line="240" w:lineRule="auto"/>
              <w:ind w:right="0" w:firstLine="0"/>
              <w:jc w:val="left"/>
              <w:rPr>
                <w:color w:val="auto"/>
                <w:sz w:val="24"/>
                <w:szCs w:val="24"/>
              </w:rPr>
            </w:pPr>
            <w:r w:rsidRPr="00DC0EC3">
              <w:rPr>
                <w:color w:val="auto"/>
                <w:sz w:val="24"/>
                <w:szCs w:val="24"/>
              </w:rPr>
              <w:t>активизировать знания детей о сказках;</w:t>
            </w:r>
          </w:p>
          <w:p w:rsidR="00DC0EC3" w:rsidRPr="00DC0EC3" w:rsidRDefault="00DC0EC3" w:rsidP="00072FB2">
            <w:pPr>
              <w:widowControl w:val="0"/>
              <w:numPr>
                <w:ilvl w:val="0"/>
                <w:numId w:val="76"/>
              </w:numPr>
              <w:autoSpaceDE w:val="0"/>
              <w:autoSpaceDN w:val="0"/>
              <w:spacing w:after="0" w:line="240" w:lineRule="auto"/>
              <w:ind w:right="0" w:firstLine="0"/>
              <w:jc w:val="left"/>
              <w:rPr>
                <w:color w:val="auto"/>
                <w:sz w:val="24"/>
                <w:szCs w:val="24"/>
              </w:rPr>
            </w:pPr>
            <w:r w:rsidRPr="00DC0EC3">
              <w:rPr>
                <w:color w:val="auto"/>
                <w:sz w:val="24"/>
                <w:szCs w:val="24"/>
              </w:rPr>
              <w:t>учить вспоминать героев сказок, их имена, характеры, внешний вид</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«Биография А.С. Пушкина».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Чтение художественной литературы: «Сказка о золотом петушке», «Сказка о золотой рыбке», «Сказка о попе и работнике его </w:t>
            </w:r>
            <w:proofErr w:type="spellStart"/>
            <w:r w:rsidRPr="00DC0EC3">
              <w:rPr>
                <w:color w:val="auto"/>
                <w:sz w:val="24"/>
                <w:szCs w:val="24"/>
              </w:rPr>
              <w:t>Балде</w:t>
            </w:r>
            <w:proofErr w:type="spellEnd"/>
            <w:r w:rsidRPr="00DC0EC3">
              <w:rPr>
                <w:color w:val="auto"/>
                <w:sz w:val="24"/>
                <w:szCs w:val="24"/>
              </w:rPr>
              <w:t xml:space="preserve">», «Сказка о царе </w:t>
            </w:r>
            <w:proofErr w:type="spellStart"/>
            <w:r w:rsidRPr="00DC0EC3">
              <w:rPr>
                <w:color w:val="auto"/>
                <w:sz w:val="24"/>
                <w:szCs w:val="24"/>
              </w:rPr>
              <w:t>Салтане</w:t>
            </w:r>
            <w:proofErr w:type="spellEnd"/>
            <w:r w:rsidRPr="00DC0EC3">
              <w:rPr>
                <w:color w:val="auto"/>
                <w:sz w:val="24"/>
                <w:szCs w:val="24"/>
              </w:rPr>
              <w:t>», «Сказка о мертвой царевне и семи богатырях».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Игра «Выбери корабль царя </w:t>
            </w:r>
            <w:proofErr w:type="spellStart"/>
            <w:r w:rsidRPr="00DC0EC3">
              <w:rPr>
                <w:color w:val="auto"/>
                <w:sz w:val="24"/>
                <w:szCs w:val="24"/>
              </w:rPr>
              <w:t>Салтана</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Конструирование из бумаги «Кораблик» по мотивам сказки о царе </w:t>
            </w:r>
            <w:proofErr w:type="spellStart"/>
            <w:r w:rsidRPr="00DC0EC3">
              <w:rPr>
                <w:color w:val="auto"/>
                <w:sz w:val="24"/>
                <w:szCs w:val="24"/>
              </w:rPr>
              <w:t>Салтане</w:t>
            </w:r>
            <w:proofErr w:type="spellEnd"/>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Оказание информационной и методической помощи родителям.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Привлечение родителей к созданию выставки «Мой Пушкин».</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Наглядная информация для родителей: «Знакомим дошкольников со сказкой», «Великий писатель и поэт…»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Разработка памяток для родителей «Как научить ребенка слушать?»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совместных творческих работ родителей и детей «Здравствуй, Пушкин»</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22.06 – День Памяти и Скорби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7"/>
              </w:numPr>
              <w:autoSpaceDE w:val="0"/>
              <w:autoSpaceDN w:val="0"/>
              <w:spacing w:after="0" w:line="240" w:lineRule="auto"/>
              <w:ind w:right="0" w:firstLine="0"/>
              <w:jc w:val="left"/>
              <w:rPr>
                <w:color w:val="auto"/>
                <w:sz w:val="24"/>
                <w:szCs w:val="24"/>
              </w:rPr>
            </w:pPr>
            <w:r w:rsidRPr="00DC0EC3">
              <w:rPr>
                <w:color w:val="auto"/>
                <w:sz w:val="24"/>
                <w:szCs w:val="24"/>
              </w:rPr>
              <w:t>Расширять и систематизировать знания детей о Великой Отечественной войне;</w:t>
            </w:r>
          </w:p>
          <w:p w:rsidR="00DC0EC3" w:rsidRPr="00DC0EC3" w:rsidRDefault="00DC0EC3" w:rsidP="00072FB2">
            <w:pPr>
              <w:widowControl w:val="0"/>
              <w:numPr>
                <w:ilvl w:val="0"/>
                <w:numId w:val="77"/>
              </w:numPr>
              <w:autoSpaceDE w:val="0"/>
              <w:autoSpaceDN w:val="0"/>
              <w:spacing w:after="0" w:line="240" w:lineRule="auto"/>
              <w:ind w:right="0" w:firstLine="0"/>
              <w:jc w:val="left"/>
              <w:rPr>
                <w:color w:val="auto"/>
                <w:sz w:val="24"/>
                <w:szCs w:val="24"/>
              </w:rPr>
            </w:pPr>
            <w:r w:rsidRPr="00DC0EC3">
              <w:rPr>
                <w:color w:val="auto"/>
                <w:sz w:val="24"/>
                <w:szCs w:val="24"/>
              </w:rPr>
              <w:t xml:space="preserve">формировать нравственно-патриотические </w:t>
            </w:r>
            <w:r w:rsidRPr="00DC0EC3">
              <w:rPr>
                <w:color w:val="auto"/>
                <w:sz w:val="24"/>
                <w:szCs w:val="24"/>
              </w:rPr>
              <w:lastRenderedPageBreak/>
              <w:t>качества: храбрость, честь, мужество, стремление защищать свою Родину;</w:t>
            </w:r>
          </w:p>
          <w:p w:rsidR="00DC0EC3" w:rsidRPr="00DC0EC3" w:rsidRDefault="00DC0EC3" w:rsidP="00072FB2">
            <w:pPr>
              <w:widowControl w:val="0"/>
              <w:numPr>
                <w:ilvl w:val="0"/>
                <w:numId w:val="77"/>
              </w:numPr>
              <w:autoSpaceDE w:val="0"/>
              <w:autoSpaceDN w:val="0"/>
              <w:spacing w:after="0" w:line="240" w:lineRule="auto"/>
              <w:ind w:right="0" w:firstLine="0"/>
              <w:jc w:val="left"/>
              <w:rPr>
                <w:color w:val="auto"/>
                <w:sz w:val="24"/>
                <w:szCs w:val="24"/>
              </w:rPr>
            </w:pPr>
            <w:r w:rsidRPr="00DC0EC3">
              <w:rPr>
                <w:color w:val="auto"/>
                <w:sz w:val="24"/>
                <w:szCs w:val="24"/>
              </w:rPr>
              <w:t>способствовать формированию у детей интереса к истории своей семьи, своего народа;</w:t>
            </w:r>
          </w:p>
          <w:p w:rsidR="00DC0EC3" w:rsidRPr="00DC0EC3" w:rsidRDefault="00DC0EC3" w:rsidP="00072FB2">
            <w:pPr>
              <w:widowControl w:val="0"/>
              <w:numPr>
                <w:ilvl w:val="0"/>
                <w:numId w:val="77"/>
              </w:numPr>
              <w:autoSpaceDE w:val="0"/>
              <w:autoSpaceDN w:val="0"/>
              <w:spacing w:after="0" w:line="240" w:lineRule="auto"/>
              <w:ind w:right="0" w:firstLine="0"/>
              <w:jc w:val="left"/>
              <w:rPr>
                <w:color w:val="auto"/>
                <w:sz w:val="24"/>
                <w:szCs w:val="24"/>
              </w:rPr>
            </w:pPr>
            <w:r w:rsidRPr="00DC0EC3">
              <w:rPr>
                <w:color w:val="auto"/>
                <w:sz w:val="24"/>
                <w:szCs w:val="24"/>
              </w:rPr>
              <w:t>воспитывать уважение к старшему поколению</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на тему: «22 июня – День Памяти и Скорби».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Прослушивание музыкальных композиций: «Священная война», «22 июня ровно в 4 часа…», «Катюша».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r w:rsidRPr="00DC0EC3">
              <w:rPr>
                <w:color w:val="auto"/>
                <w:sz w:val="24"/>
                <w:szCs w:val="24"/>
              </w:rPr>
              <w:lastRenderedPageBreak/>
              <w:t>Открытки «Города-герои».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Сюжетно-ролевая игра: «Моряки», «Пограничники».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Чтение стихотворения Р. Рождественского «Помните, через века, </w:t>
            </w:r>
            <w:proofErr w:type="gramStart"/>
            <w:r w:rsidRPr="00DC0EC3">
              <w:rPr>
                <w:color w:val="auto"/>
                <w:sz w:val="24"/>
                <w:szCs w:val="24"/>
              </w:rPr>
              <w:t>через</w:t>
            </w:r>
            <w:proofErr w:type="gramEnd"/>
            <w:r w:rsidRPr="00DC0EC3">
              <w:rPr>
                <w:color w:val="auto"/>
                <w:sz w:val="24"/>
                <w:szCs w:val="24"/>
              </w:rPr>
              <w:t xml:space="preserve"> года, помните!»</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Консультация для родителей «22 июня – День Памяти и Скорби».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Возложение цветов к памятнику.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Выставка рисунков «Мы </w:t>
            </w:r>
            <w:r w:rsidRPr="00DC0EC3">
              <w:rPr>
                <w:color w:val="auto"/>
                <w:sz w:val="24"/>
                <w:szCs w:val="24"/>
              </w:rPr>
              <w:lastRenderedPageBreak/>
              <w:t>помним»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привлечением </w:t>
            </w:r>
            <w:r w:rsidRPr="00DC0EC3">
              <w:rPr>
                <w:color w:val="auto"/>
                <w:sz w:val="24"/>
                <w:szCs w:val="24"/>
              </w:rPr>
              <w:lastRenderedPageBreak/>
              <w:t>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Июль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08.06 – День семьи, любви и верности</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8"/>
              </w:numPr>
              <w:autoSpaceDE w:val="0"/>
              <w:autoSpaceDN w:val="0"/>
              <w:spacing w:after="0" w:line="240" w:lineRule="auto"/>
              <w:ind w:right="0" w:firstLine="0"/>
              <w:jc w:val="left"/>
              <w:rPr>
                <w:color w:val="auto"/>
                <w:sz w:val="24"/>
                <w:szCs w:val="24"/>
              </w:rPr>
            </w:pPr>
            <w:r w:rsidRPr="00DC0EC3">
              <w:rPr>
                <w:color w:val="auto"/>
                <w:sz w:val="24"/>
                <w:szCs w:val="24"/>
              </w:rPr>
              <w:t>Расширять и совершенствовать знания детей о ценностях семьи и семейных традициях;</w:t>
            </w:r>
          </w:p>
          <w:p w:rsidR="00DC0EC3" w:rsidRPr="00DC0EC3" w:rsidRDefault="00DC0EC3" w:rsidP="00072FB2">
            <w:pPr>
              <w:widowControl w:val="0"/>
              <w:numPr>
                <w:ilvl w:val="0"/>
                <w:numId w:val="78"/>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и уважение к членам семьи;</w:t>
            </w:r>
          </w:p>
          <w:p w:rsidR="00DC0EC3" w:rsidRPr="00DC0EC3" w:rsidRDefault="00DC0EC3" w:rsidP="00072FB2">
            <w:pPr>
              <w:widowControl w:val="0"/>
              <w:numPr>
                <w:ilvl w:val="0"/>
                <w:numId w:val="78"/>
              </w:numPr>
              <w:autoSpaceDE w:val="0"/>
              <w:autoSpaceDN w:val="0"/>
              <w:spacing w:after="0" w:line="240" w:lineRule="auto"/>
              <w:ind w:right="0" w:firstLine="0"/>
              <w:jc w:val="left"/>
              <w:rPr>
                <w:color w:val="auto"/>
                <w:sz w:val="24"/>
                <w:szCs w:val="24"/>
              </w:rPr>
            </w:pPr>
            <w:r w:rsidRPr="00DC0EC3">
              <w:rPr>
                <w:color w:val="auto"/>
                <w:sz w:val="24"/>
                <w:szCs w:val="24"/>
              </w:rPr>
              <w:t>воспитывать взаимопонимание, доброжелательное отношение друг к другу;</w:t>
            </w:r>
          </w:p>
          <w:p w:rsidR="00DC0EC3" w:rsidRPr="00DC0EC3" w:rsidRDefault="00DC0EC3" w:rsidP="00072FB2">
            <w:pPr>
              <w:widowControl w:val="0"/>
              <w:numPr>
                <w:ilvl w:val="0"/>
                <w:numId w:val="78"/>
              </w:numPr>
              <w:autoSpaceDE w:val="0"/>
              <w:autoSpaceDN w:val="0"/>
              <w:spacing w:after="0" w:line="240" w:lineRule="auto"/>
              <w:ind w:right="0" w:firstLine="0"/>
              <w:jc w:val="left"/>
              <w:rPr>
                <w:color w:val="auto"/>
                <w:sz w:val="24"/>
                <w:szCs w:val="24"/>
              </w:rPr>
            </w:pPr>
            <w:r w:rsidRPr="00DC0EC3">
              <w:rPr>
                <w:color w:val="auto"/>
                <w:sz w:val="24"/>
                <w:szCs w:val="24"/>
              </w:rPr>
              <w:t>сформировать духовные и нравственные качества</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Беседы на темы: «Семья – это значит мы вместе», «Неразлучная семья – взрослые и дети», «Когда я буду большой».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Аппликация: открытка-ромашка для родных и родителей «Раз ромашка, два ромашка!»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Рисунки на асфальте «Мы рисуем солнце, небо и цветок».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Сюжетно-ролевые игры: «Семья», «Наш дом», «Дочки-матери», «Играем в профессии», «День рождения».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Музыкальное развлечение, посвященное Дню любви, семьи </w:t>
            </w:r>
            <w:r w:rsidRPr="00DC0EC3">
              <w:rPr>
                <w:color w:val="auto"/>
                <w:sz w:val="24"/>
                <w:szCs w:val="24"/>
              </w:rPr>
              <w:lastRenderedPageBreak/>
              <w:t>и верности: «Когда семья вместе, так и душа на месте»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Акция «Символ праздника – ромашка».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Утренняя встреча родителей, сотрудников, вручение ромашек.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Конкурс плакатов с участием родителей «Моя семья – мое богатство!»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«Волшебство маминых рук»: дефиле головных уборов, сделанных родителями совместно с детьми.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Фотовыставка «Загляните в семейный альбом»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09.07 – Всемирный день животных</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79"/>
              </w:numPr>
              <w:autoSpaceDE w:val="0"/>
              <w:autoSpaceDN w:val="0"/>
              <w:spacing w:after="0" w:line="240" w:lineRule="auto"/>
              <w:ind w:right="0" w:firstLine="0"/>
              <w:jc w:val="left"/>
              <w:rPr>
                <w:color w:val="auto"/>
                <w:sz w:val="24"/>
                <w:szCs w:val="24"/>
              </w:rPr>
            </w:pPr>
            <w:r w:rsidRPr="00DC0EC3">
              <w:rPr>
                <w:color w:val="auto"/>
                <w:sz w:val="24"/>
                <w:szCs w:val="24"/>
              </w:rPr>
              <w:t>Воспитывать бережное отношение к диким и домашним животным;</w:t>
            </w:r>
          </w:p>
          <w:p w:rsidR="00DC0EC3" w:rsidRPr="00DC0EC3" w:rsidRDefault="00DC0EC3" w:rsidP="00072FB2">
            <w:pPr>
              <w:widowControl w:val="0"/>
              <w:numPr>
                <w:ilvl w:val="0"/>
                <w:numId w:val="79"/>
              </w:numPr>
              <w:autoSpaceDE w:val="0"/>
              <w:autoSpaceDN w:val="0"/>
              <w:spacing w:after="0" w:line="240" w:lineRule="auto"/>
              <w:ind w:right="0" w:firstLine="0"/>
              <w:jc w:val="left"/>
              <w:rPr>
                <w:color w:val="auto"/>
                <w:sz w:val="24"/>
                <w:szCs w:val="24"/>
              </w:rPr>
            </w:pPr>
            <w:r w:rsidRPr="00DC0EC3">
              <w:rPr>
                <w:color w:val="auto"/>
                <w:sz w:val="24"/>
                <w:szCs w:val="24"/>
              </w:rPr>
              <w:t>воспитывать у детей гуманное отношение ко всему живому, чувство милосердия;</w:t>
            </w:r>
          </w:p>
          <w:p w:rsidR="00DC0EC3" w:rsidRPr="00DC0EC3" w:rsidRDefault="00DC0EC3" w:rsidP="00072FB2">
            <w:pPr>
              <w:widowControl w:val="0"/>
              <w:numPr>
                <w:ilvl w:val="0"/>
                <w:numId w:val="79"/>
              </w:numPr>
              <w:autoSpaceDE w:val="0"/>
              <w:autoSpaceDN w:val="0"/>
              <w:spacing w:after="0" w:line="240" w:lineRule="auto"/>
              <w:ind w:right="0" w:firstLine="0"/>
              <w:jc w:val="left"/>
              <w:rPr>
                <w:color w:val="auto"/>
                <w:sz w:val="24"/>
                <w:szCs w:val="24"/>
              </w:rPr>
            </w:pPr>
            <w:r w:rsidRPr="00DC0EC3">
              <w:rPr>
                <w:color w:val="auto"/>
                <w:sz w:val="24"/>
                <w:szCs w:val="24"/>
              </w:rPr>
              <w:t>учить правильному поведению в природной среде;</w:t>
            </w:r>
          </w:p>
          <w:p w:rsidR="00DC0EC3" w:rsidRPr="00DC0EC3" w:rsidRDefault="00DC0EC3" w:rsidP="00072FB2">
            <w:pPr>
              <w:widowControl w:val="0"/>
              <w:numPr>
                <w:ilvl w:val="0"/>
                <w:numId w:val="79"/>
              </w:numPr>
              <w:autoSpaceDE w:val="0"/>
              <w:autoSpaceDN w:val="0"/>
              <w:spacing w:after="0" w:line="240" w:lineRule="auto"/>
              <w:ind w:right="0" w:firstLine="0"/>
              <w:jc w:val="left"/>
              <w:rPr>
                <w:color w:val="auto"/>
                <w:sz w:val="24"/>
                <w:szCs w:val="24"/>
              </w:rPr>
            </w:pPr>
            <w:r w:rsidRPr="00DC0EC3">
              <w:rPr>
                <w:color w:val="auto"/>
                <w:sz w:val="24"/>
                <w:szCs w:val="24"/>
              </w:rPr>
              <w:t>закладывать основы экономической культуры личности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«Дикие животные».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«Зоопарк», «Больница для животных», «Покажи животное».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Подвижная игра «Чижик».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стихотворения «Где обедал воробей?»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сказки «Гуси-лебеди». Коллективное рисование по сказке</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Акция «Помоги диким животным».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рисунков «Дикие животные»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18.07 – День ПДДТТ</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0"/>
              </w:numPr>
              <w:autoSpaceDE w:val="0"/>
              <w:autoSpaceDN w:val="0"/>
              <w:spacing w:after="0" w:line="240" w:lineRule="auto"/>
              <w:ind w:right="0" w:firstLine="0"/>
              <w:jc w:val="left"/>
              <w:rPr>
                <w:color w:val="auto"/>
                <w:sz w:val="24"/>
                <w:szCs w:val="24"/>
              </w:rPr>
            </w:pPr>
            <w:r w:rsidRPr="00DC0EC3">
              <w:rPr>
                <w:color w:val="auto"/>
                <w:sz w:val="24"/>
                <w:szCs w:val="24"/>
              </w:rPr>
              <w:t>Воспитывать у детей культуру поведения в общественных местах и устойчивый интерес к самостоятельной двигательной деятельности, двигательное творчество;</w:t>
            </w:r>
          </w:p>
          <w:p w:rsidR="00DC0EC3" w:rsidRPr="00DC0EC3" w:rsidRDefault="00DC0EC3" w:rsidP="00072FB2">
            <w:pPr>
              <w:widowControl w:val="0"/>
              <w:numPr>
                <w:ilvl w:val="0"/>
                <w:numId w:val="80"/>
              </w:numPr>
              <w:autoSpaceDE w:val="0"/>
              <w:autoSpaceDN w:val="0"/>
              <w:spacing w:after="0" w:line="240" w:lineRule="auto"/>
              <w:ind w:right="0" w:firstLine="0"/>
              <w:jc w:val="left"/>
              <w:rPr>
                <w:color w:val="auto"/>
                <w:sz w:val="24"/>
                <w:szCs w:val="24"/>
              </w:rPr>
            </w:pPr>
            <w:r w:rsidRPr="00DC0EC3">
              <w:rPr>
                <w:color w:val="auto"/>
                <w:sz w:val="24"/>
                <w:szCs w:val="24"/>
              </w:rPr>
              <w:t>стимулировать формирование уверенности в себе, своих силах;</w:t>
            </w:r>
          </w:p>
          <w:p w:rsidR="00DC0EC3" w:rsidRPr="00DC0EC3" w:rsidRDefault="00DC0EC3" w:rsidP="00072FB2">
            <w:pPr>
              <w:widowControl w:val="0"/>
              <w:numPr>
                <w:ilvl w:val="0"/>
                <w:numId w:val="80"/>
              </w:numPr>
              <w:autoSpaceDE w:val="0"/>
              <w:autoSpaceDN w:val="0"/>
              <w:spacing w:after="0" w:line="240" w:lineRule="auto"/>
              <w:ind w:right="0" w:firstLine="0"/>
              <w:jc w:val="left"/>
              <w:rPr>
                <w:color w:val="auto"/>
                <w:sz w:val="24"/>
                <w:szCs w:val="24"/>
              </w:rPr>
            </w:pPr>
            <w:r w:rsidRPr="00DC0EC3">
              <w:rPr>
                <w:color w:val="auto"/>
                <w:sz w:val="24"/>
                <w:szCs w:val="24"/>
              </w:rPr>
              <w:lastRenderedPageBreak/>
              <w:t>воспитывать доброжелательное отношение друг к другу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«Что я видел на улице, когда шел в детский сад», «Наш друг – светофор!»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Сюжетная утренняя гимнастика «Путешествие на зеленый свет».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«Узнай и назови дорожный знак».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Подвижные игры: «Воробышки и автомобиль», «Самолеты», «Сигналы светофора».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Сюжетно-ролевая игра </w:t>
            </w:r>
            <w:r w:rsidRPr="00DC0EC3">
              <w:rPr>
                <w:color w:val="auto"/>
                <w:sz w:val="24"/>
                <w:szCs w:val="24"/>
              </w:rPr>
              <w:lastRenderedPageBreak/>
              <w:t>«Шоферы».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Аппликация «Цвета светофора»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Консультация на тему «Почему дети попадают в ДТП?»</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Буклет «Безопасные шаги на пути к безопасной дороге».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совместных творческих работ родителей и детей «Я – пешеход!»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Составление маршрутных листов «Мой безопасный </w:t>
            </w:r>
            <w:r w:rsidRPr="00DC0EC3">
              <w:rPr>
                <w:color w:val="auto"/>
                <w:sz w:val="24"/>
                <w:szCs w:val="24"/>
              </w:rPr>
              <w:lastRenderedPageBreak/>
              <w:t>путь в детский сад».</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работ «Все машины хороши, выбирай на вкус» (поделки из подручных материалов).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Участие в детской акции «Листовки – водителям!»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семейных рисунков «Мы за безопасное движение»</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30.07 – День ВМФ (День Военно-Морского Флота)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1"/>
              </w:numPr>
              <w:autoSpaceDE w:val="0"/>
              <w:autoSpaceDN w:val="0"/>
              <w:spacing w:after="0" w:line="240" w:lineRule="auto"/>
              <w:ind w:right="0" w:firstLine="0"/>
              <w:jc w:val="left"/>
              <w:rPr>
                <w:color w:val="auto"/>
                <w:sz w:val="24"/>
                <w:szCs w:val="24"/>
              </w:rPr>
            </w:pPr>
            <w:r w:rsidRPr="00DC0EC3">
              <w:rPr>
                <w:color w:val="auto"/>
                <w:sz w:val="24"/>
                <w:szCs w:val="24"/>
              </w:rPr>
              <w:t>Воспитывать патриотизм, чувство гордости за нашу Родину;</w:t>
            </w:r>
          </w:p>
          <w:p w:rsidR="00DC0EC3" w:rsidRPr="00DC0EC3" w:rsidRDefault="00DC0EC3" w:rsidP="00072FB2">
            <w:pPr>
              <w:widowControl w:val="0"/>
              <w:numPr>
                <w:ilvl w:val="0"/>
                <w:numId w:val="81"/>
              </w:numPr>
              <w:autoSpaceDE w:val="0"/>
              <w:autoSpaceDN w:val="0"/>
              <w:spacing w:after="0" w:line="240" w:lineRule="auto"/>
              <w:ind w:right="0" w:firstLine="0"/>
              <w:jc w:val="left"/>
              <w:rPr>
                <w:color w:val="auto"/>
                <w:sz w:val="24"/>
                <w:szCs w:val="24"/>
              </w:rPr>
            </w:pPr>
            <w:r w:rsidRPr="00DC0EC3">
              <w:rPr>
                <w:color w:val="auto"/>
                <w:sz w:val="24"/>
                <w:szCs w:val="24"/>
              </w:rPr>
              <w:t>воспитывать чувства коллективизма, товарищества, взаимовыручки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«Виды транспорта», «Символика ВМФ», «Одежда моряков».</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Рисование «Раскрашиваем кораблик» (выполненный в технике оригами).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Лепка «Кораблик».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Коллективная работа «Якорь».</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Дидактическая игра: «Морские профессии», «Морской бой», «Море волнуется раз...»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Игры-эксперименты: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«Морская вода и ее свойства», «Окрашивание морской воды», «Кристаллизация соли в процессе нагревания», «Тонет </w:t>
            </w:r>
            <w:proofErr w:type="gramStart"/>
            <w:r w:rsidRPr="00DC0EC3">
              <w:rPr>
                <w:color w:val="auto"/>
                <w:sz w:val="24"/>
                <w:szCs w:val="24"/>
              </w:rPr>
              <w:t>-</w:t>
            </w:r>
            <w:r w:rsidRPr="00DC0EC3">
              <w:rPr>
                <w:color w:val="auto"/>
                <w:sz w:val="24"/>
                <w:szCs w:val="24"/>
              </w:rPr>
              <w:lastRenderedPageBreak/>
              <w:t>н</w:t>
            </w:r>
            <w:proofErr w:type="gramEnd"/>
            <w:r w:rsidRPr="00DC0EC3">
              <w:rPr>
                <w:color w:val="auto"/>
                <w:sz w:val="24"/>
                <w:szCs w:val="24"/>
              </w:rPr>
              <w:t>е тонет».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мультфильмов о морских приключениях: «Катерок», «</w:t>
            </w:r>
            <w:proofErr w:type="spellStart"/>
            <w:r w:rsidRPr="00DC0EC3">
              <w:rPr>
                <w:color w:val="auto"/>
                <w:sz w:val="24"/>
                <w:szCs w:val="24"/>
              </w:rPr>
              <w:t>Осьминожки</w:t>
            </w:r>
            <w:proofErr w:type="spellEnd"/>
            <w:r w:rsidRPr="00DC0EC3">
              <w:rPr>
                <w:color w:val="auto"/>
                <w:sz w:val="24"/>
                <w:szCs w:val="24"/>
              </w:rPr>
              <w:t>», «Капитан»</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Выставка рисунков «Морские защитники страны».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Тематическое </w:t>
            </w:r>
            <w:proofErr w:type="spellStart"/>
            <w:r w:rsidRPr="00DC0EC3">
              <w:rPr>
                <w:color w:val="auto"/>
                <w:sz w:val="24"/>
                <w:szCs w:val="24"/>
              </w:rPr>
              <w:t>досуговое</w:t>
            </w:r>
            <w:proofErr w:type="spellEnd"/>
            <w:r w:rsidRPr="00DC0EC3">
              <w:rPr>
                <w:color w:val="auto"/>
                <w:sz w:val="24"/>
                <w:szCs w:val="24"/>
              </w:rPr>
              <w:t xml:space="preserve"> мероприятие «Морские приключения»</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0460" w:type="dxa"/>
            <w:gridSpan w:val="6"/>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outlineLvl w:val="2"/>
              <w:rPr>
                <w:b/>
                <w:bCs/>
                <w:color w:val="auto"/>
                <w:sz w:val="21"/>
                <w:szCs w:val="21"/>
              </w:rPr>
            </w:pPr>
            <w:r w:rsidRPr="00DC0EC3">
              <w:rPr>
                <w:b/>
                <w:bCs/>
                <w:color w:val="auto"/>
                <w:sz w:val="21"/>
                <w:szCs w:val="21"/>
              </w:rPr>
              <w:lastRenderedPageBreak/>
              <w:t>Август </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02.08 – Ильин день</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2"/>
              </w:numPr>
              <w:autoSpaceDE w:val="0"/>
              <w:autoSpaceDN w:val="0"/>
              <w:spacing w:after="0" w:line="240" w:lineRule="auto"/>
              <w:ind w:right="0" w:firstLine="0"/>
              <w:jc w:val="left"/>
              <w:rPr>
                <w:color w:val="auto"/>
                <w:sz w:val="24"/>
                <w:szCs w:val="24"/>
              </w:rPr>
            </w:pPr>
            <w:r w:rsidRPr="00DC0EC3">
              <w:rPr>
                <w:color w:val="auto"/>
                <w:sz w:val="24"/>
                <w:szCs w:val="24"/>
              </w:rPr>
              <w:t>Воспитывать у детей интерес к русскому фольклору и народным обычаям;</w:t>
            </w:r>
          </w:p>
          <w:p w:rsidR="00DC0EC3" w:rsidRPr="00DC0EC3" w:rsidRDefault="00DC0EC3" w:rsidP="00072FB2">
            <w:pPr>
              <w:widowControl w:val="0"/>
              <w:numPr>
                <w:ilvl w:val="0"/>
                <w:numId w:val="82"/>
              </w:numPr>
              <w:autoSpaceDE w:val="0"/>
              <w:autoSpaceDN w:val="0"/>
              <w:spacing w:after="0" w:line="240" w:lineRule="auto"/>
              <w:ind w:right="0" w:firstLine="0"/>
              <w:jc w:val="left"/>
              <w:rPr>
                <w:color w:val="auto"/>
                <w:sz w:val="24"/>
                <w:szCs w:val="24"/>
              </w:rPr>
            </w:pPr>
            <w:r w:rsidRPr="00DC0EC3">
              <w:rPr>
                <w:color w:val="auto"/>
                <w:sz w:val="24"/>
                <w:szCs w:val="24"/>
              </w:rPr>
              <w:t>познакомить с историей праздника, его приметами, традициями;</w:t>
            </w:r>
          </w:p>
          <w:p w:rsidR="00DC0EC3" w:rsidRPr="00DC0EC3" w:rsidRDefault="00DC0EC3" w:rsidP="00072FB2">
            <w:pPr>
              <w:widowControl w:val="0"/>
              <w:numPr>
                <w:ilvl w:val="0"/>
                <w:numId w:val="82"/>
              </w:numPr>
              <w:autoSpaceDE w:val="0"/>
              <w:autoSpaceDN w:val="0"/>
              <w:spacing w:after="0" w:line="240" w:lineRule="auto"/>
              <w:ind w:right="0" w:firstLine="0"/>
              <w:jc w:val="left"/>
              <w:rPr>
                <w:color w:val="auto"/>
                <w:sz w:val="24"/>
                <w:szCs w:val="24"/>
              </w:rPr>
            </w:pPr>
            <w:r w:rsidRPr="00DC0EC3">
              <w:rPr>
                <w:color w:val="auto"/>
                <w:sz w:val="24"/>
                <w:szCs w:val="24"/>
              </w:rPr>
              <w:t>создавать положительную мотивацию к сохранению духовных ценностей российского народа;</w:t>
            </w:r>
          </w:p>
          <w:p w:rsidR="00DC0EC3" w:rsidRPr="00DC0EC3" w:rsidRDefault="00DC0EC3" w:rsidP="00072FB2">
            <w:pPr>
              <w:widowControl w:val="0"/>
              <w:numPr>
                <w:ilvl w:val="0"/>
                <w:numId w:val="82"/>
              </w:numPr>
              <w:autoSpaceDE w:val="0"/>
              <w:autoSpaceDN w:val="0"/>
              <w:spacing w:after="0" w:line="240" w:lineRule="auto"/>
              <w:ind w:right="0" w:firstLine="0"/>
              <w:jc w:val="left"/>
              <w:rPr>
                <w:color w:val="auto"/>
                <w:sz w:val="24"/>
                <w:szCs w:val="24"/>
              </w:rPr>
            </w:pPr>
            <w:r w:rsidRPr="00DC0EC3">
              <w:rPr>
                <w:color w:val="auto"/>
                <w:sz w:val="24"/>
                <w:szCs w:val="24"/>
              </w:rPr>
              <w:t>воспитывать наблюдательность, уважительное отношение к традициям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по теме: «</w:t>
            </w:r>
            <w:proofErr w:type="spellStart"/>
            <w:r w:rsidRPr="00DC0EC3">
              <w:rPr>
                <w:color w:val="auto"/>
                <w:sz w:val="24"/>
                <w:szCs w:val="24"/>
              </w:rPr>
              <w:t>Ильинкин</w:t>
            </w:r>
            <w:proofErr w:type="spellEnd"/>
            <w:r w:rsidRPr="00DC0EC3">
              <w:rPr>
                <w:color w:val="auto"/>
                <w:sz w:val="24"/>
                <w:szCs w:val="24"/>
              </w:rPr>
              <w:t xml:space="preserve"> день», «Свойства воды».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«Солнышко и дождик», «Водоносы»,</w:t>
            </w:r>
            <w:r w:rsidRPr="00DC0EC3">
              <w:rPr>
                <w:b/>
                <w:bCs/>
                <w:color w:val="auto"/>
                <w:sz w:val="24"/>
                <w:szCs w:val="24"/>
              </w:rPr>
              <w:t> </w:t>
            </w:r>
            <w:r w:rsidRPr="00DC0EC3">
              <w:rPr>
                <w:color w:val="auto"/>
                <w:sz w:val="24"/>
                <w:szCs w:val="24"/>
              </w:rPr>
              <w:t>«Змей Горыныч», «Кто быстрей поймает рыбку?»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Игры-эксперименты: «Морская вода и ее свойства», «Окрашивание морской воды», «Кристаллизация соли в процессе нагревания», «Тонет — не тонет»</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Краткосрочный проект «Свойства воды».</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Фотовыставка «Водные достопримечательности города»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05.08 – Международный день светофора</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3"/>
              </w:numPr>
              <w:autoSpaceDE w:val="0"/>
              <w:autoSpaceDN w:val="0"/>
              <w:spacing w:after="0" w:line="240" w:lineRule="auto"/>
              <w:ind w:right="0" w:firstLine="0"/>
              <w:jc w:val="left"/>
              <w:rPr>
                <w:color w:val="auto"/>
                <w:sz w:val="24"/>
                <w:szCs w:val="24"/>
              </w:rPr>
            </w:pPr>
            <w:r w:rsidRPr="00DC0EC3">
              <w:rPr>
                <w:color w:val="auto"/>
                <w:sz w:val="24"/>
                <w:szCs w:val="24"/>
              </w:rPr>
              <w:t>Воспитание осознанного отношения к выполнению правил безопасности;</w:t>
            </w:r>
          </w:p>
          <w:p w:rsidR="00DC0EC3" w:rsidRPr="00DC0EC3" w:rsidRDefault="00DC0EC3" w:rsidP="00072FB2">
            <w:pPr>
              <w:widowControl w:val="0"/>
              <w:numPr>
                <w:ilvl w:val="0"/>
                <w:numId w:val="83"/>
              </w:numPr>
              <w:autoSpaceDE w:val="0"/>
              <w:autoSpaceDN w:val="0"/>
              <w:spacing w:after="0" w:line="240" w:lineRule="auto"/>
              <w:ind w:right="0" w:firstLine="0"/>
              <w:jc w:val="left"/>
              <w:rPr>
                <w:color w:val="auto"/>
                <w:sz w:val="24"/>
                <w:szCs w:val="24"/>
              </w:rPr>
            </w:pPr>
            <w:r w:rsidRPr="00DC0EC3">
              <w:rPr>
                <w:color w:val="auto"/>
                <w:sz w:val="24"/>
                <w:szCs w:val="24"/>
              </w:rPr>
              <w:t xml:space="preserve">формирование элементарных </w:t>
            </w:r>
            <w:r w:rsidRPr="00DC0EC3">
              <w:rPr>
                <w:color w:val="auto"/>
                <w:sz w:val="24"/>
                <w:szCs w:val="24"/>
              </w:rPr>
              <w:lastRenderedPageBreak/>
              <w:t>представлений о правилах безопасности дорожного движения; воспитание осознанного отношения к необходимости выполнения этих правил</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Беседа по теме: «Что такое светофор», «Три цвета светофора».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Чтение «Сказка о светофоре Светике».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Дидактическая игра «Наш </w:t>
            </w:r>
            <w:r w:rsidRPr="00DC0EC3">
              <w:rPr>
                <w:color w:val="auto"/>
                <w:sz w:val="24"/>
                <w:szCs w:val="24"/>
              </w:rPr>
              <w:lastRenderedPageBreak/>
              <w:t>помощник светофор».</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Подвижная игра «Светофор».</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Просмотр мультфильма «Мой приятель светофор».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Аппликация «Светофор»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Фотовыставка «Мой ребенок в </w:t>
            </w:r>
            <w:proofErr w:type="spellStart"/>
            <w:r w:rsidRPr="00DC0EC3">
              <w:rPr>
                <w:color w:val="auto"/>
                <w:sz w:val="24"/>
                <w:szCs w:val="24"/>
              </w:rPr>
              <w:t>автокресле</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Конкурс поделок «Страна </w:t>
            </w:r>
            <w:proofErr w:type="spellStart"/>
            <w:r w:rsidRPr="00DC0EC3">
              <w:rPr>
                <w:color w:val="auto"/>
                <w:sz w:val="24"/>
                <w:szCs w:val="24"/>
              </w:rPr>
              <w:t>Светофория</w:t>
            </w:r>
            <w:proofErr w:type="spellEnd"/>
            <w:r w:rsidRPr="00DC0EC3">
              <w:rPr>
                <w:color w:val="auto"/>
                <w:sz w:val="24"/>
                <w:szCs w:val="24"/>
              </w:rPr>
              <w:t>».</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Совместный досуг </w:t>
            </w:r>
            <w:r w:rsidRPr="00DC0EC3">
              <w:rPr>
                <w:color w:val="auto"/>
                <w:sz w:val="24"/>
                <w:szCs w:val="24"/>
              </w:rPr>
              <w:lastRenderedPageBreak/>
              <w:t>«Эстафета зеленого огонька»</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xml:space="preserve">, с </w:t>
            </w:r>
            <w:r w:rsidRPr="00DC0EC3">
              <w:rPr>
                <w:color w:val="auto"/>
                <w:sz w:val="24"/>
                <w:szCs w:val="24"/>
              </w:rPr>
              <w:lastRenderedPageBreak/>
              <w:t>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15.08 – День строителя</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4"/>
              </w:numPr>
              <w:autoSpaceDE w:val="0"/>
              <w:autoSpaceDN w:val="0"/>
              <w:spacing w:after="0" w:line="240" w:lineRule="auto"/>
              <w:ind w:right="0" w:firstLine="0"/>
              <w:jc w:val="left"/>
              <w:rPr>
                <w:color w:val="auto"/>
                <w:sz w:val="24"/>
                <w:szCs w:val="24"/>
              </w:rPr>
            </w:pPr>
            <w:r w:rsidRPr="00DC0EC3">
              <w:rPr>
                <w:color w:val="auto"/>
                <w:sz w:val="24"/>
                <w:szCs w:val="24"/>
              </w:rPr>
              <w:t>Развивать у детей интерес к трудовой деятельности взрослых;</w:t>
            </w:r>
          </w:p>
          <w:p w:rsidR="00DC0EC3" w:rsidRPr="00DC0EC3" w:rsidRDefault="00DC0EC3" w:rsidP="00072FB2">
            <w:pPr>
              <w:widowControl w:val="0"/>
              <w:numPr>
                <w:ilvl w:val="0"/>
                <w:numId w:val="84"/>
              </w:numPr>
              <w:autoSpaceDE w:val="0"/>
              <w:autoSpaceDN w:val="0"/>
              <w:spacing w:after="0" w:line="240" w:lineRule="auto"/>
              <w:ind w:right="0" w:firstLine="0"/>
              <w:jc w:val="left"/>
              <w:rPr>
                <w:color w:val="auto"/>
                <w:sz w:val="24"/>
                <w:szCs w:val="24"/>
              </w:rPr>
            </w:pPr>
            <w:r w:rsidRPr="00DC0EC3">
              <w:rPr>
                <w:color w:val="auto"/>
                <w:sz w:val="24"/>
                <w:szCs w:val="24"/>
              </w:rPr>
              <w:t>познакомить детей с инструментами, которые используют строители в работе;</w:t>
            </w:r>
          </w:p>
          <w:p w:rsidR="00DC0EC3" w:rsidRPr="00DC0EC3" w:rsidRDefault="00DC0EC3" w:rsidP="00072FB2">
            <w:pPr>
              <w:widowControl w:val="0"/>
              <w:numPr>
                <w:ilvl w:val="0"/>
                <w:numId w:val="84"/>
              </w:numPr>
              <w:autoSpaceDE w:val="0"/>
              <w:autoSpaceDN w:val="0"/>
              <w:spacing w:after="0" w:line="240" w:lineRule="auto"/>
              <w:ind w:right="0" w:firstLine="0"/>
              <w:jc w:val="left"/>
              <w:rPr>
                <w:color w:val="auto"/>
                <w:sz w:val="24"/>
                <w:szCs w:val="24"/>
              </w:rPr>
            </w:pPr>
            <w:r w:rsidRPr="00DC0EC3">
              <w:rPr>
                <w:color w:val="auto"/>
                <w:sz w:val="24"/>
                <w:szCs w:val="24"/>
              </w:rPr>
              <w:t>отметить важность строительных профессий и воспитывать уважение к их труду</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по теме: «Профессия – строитель», «Что такое стройка».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Просмотр мультфильма «Песенка мышонка».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художественной литературы: В. Маяковский «Кем быть», С. Михалков «Три поросенка», русская народная сказка «</w:t>
            </w:r>
            <w:proofErr w:type="spellStart"/>
            <w:r w:rsidRPr="00DC0EC3">
              <w:rPr>
                <w:color w:val="auto"/>
                <w:sz w:val="24"/>
                <w:szCs w:val="24"/>
              </w:rPr>
              <w:t>Заюшкина</w:t>
            </w:r>
            <w:proofErr w:type="spellEnd"/>
            <w:r w:rsidRPr="00DC0EC3">
              <w:rPr>
                <w:color w:val="auto"/>
                <w:sz w:val="24"/>
                <w:szCs w:val="24"/>
              </w:rPr>
              <w:t xml:space="preserve"> избушка», «Теремок», стихотворения о строителях.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Игра «Слушай-слушай, профессию не прослушай».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Игра «Архитектор».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Игра «Монтажники».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Конструирование «Стройка»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рисунков «Профессии родителей».</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Оформление папок-передвижек: «В жаркий день – на пляже, в бассейне, </w:t>
            </w:r>
            <w:proofErr w:type="gramStart"/>
            <w:r w:rsidRPr="00DC0EC3">
              <w:rPr>
                <w:color w:val="auto"/>
                <w:sz w:val="24"/>
                <w:szCs w:val="24"/>
              </w:rPr>
              <w:t>на</w:t>
            </w:r>
            <w:proofErr w:type="gramEnd"/>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даче», «Игры с песком на летнем отдыхе».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Оформление альбомов «Строительные профессии».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Изготовление атрибутов (шляпа, бусы) для сюжетно-ролевой игры «Наша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стройка».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Участие в создании выставки строительной техники.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br/>
              <w:t>Участие родителей в подготовке и проведении экскурсии к путепроводу</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19.08 – Международный день окружающей среды</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5"/>
              </w:numPr>
              <w:autoSpaceDE w:val="0"/>
              <w:autoSpaceDN w:val="0"/>
              <w:spacing w:after="0" w:line="240" w:lineRule="auto"/>
              <w:ind w:right="0" w:firstLine="0"/>
              <w:jc w:val="left"/>
              <w:rPr>
                <w:color w:val="auto"/>
                <w:sz w:val="24"/>
                <w:szCs w:val="24"/>
              </w:rPr>
            </w:pPr>
            <w:r w:rsidRPr="00DC0EC3">
              <w:rPr>
                <w:color w:val="auto"/>
                <w:sz w:val="24"/>
                <w:szCs w:val="24"/>
              </w:rPr>
              <w:t>Способствовать формированию у детей представления о правильном поведении в природе;</w:t>
            </w:r>
          </w:p>
          <w:p w:rsidR="00DC0EC3" w:rsidRPr="00DC0EC3" w:rsidRDefault="00DC0EC3" w:rsidP="00072FB2">
            <w:pPr>
              <w:widowControl w:val="0"/>
              <w:numPr>
                <w:ilvl w:val="0"/>
                <w:numId w:val="85"/>
              </w:numPr>
              <w:autoSpaceDE w:val="0"/>
              <w:autoSpaceDN w:val="0"/>
              <w:spacing w:after="0" w:line="240" w:lineRule="auto"/>
              <w:ind w:right="0" w:firstLine="0"/>
              <w:jc w:val="left"/>
              <w:rPr>
                <w:color w:val="auto"/>
                <w:sz w:val="24"/>
                <w:szCs w:val="24"/>
              </w:rPr>
            </w:pPr>
            <w:r w:rsidRPr="00DC0EC3">
              <w:rPr>
                <w:color w:val="auto"/>
                <w:sz w:val="24"/>
                <w:szCs w:val="24"/>
              </w:rPr>
              <w:t>воспитание чувства ответственности за судьбу родной земли, бережного отношения к природе и ее составным частям, уважения ко всему живому</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по теме: «Окружающая среда – как ее сберечь», «Знатоки животного мира», «Как вести себя в природе».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Дидактическая игра «Будь внимательным».</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Строительная игра «Терем для животных»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Акция «Соберем мусор».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Выставка рисунков «Поможем природе».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«Правила поведения в лесу»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22.08 – День Российского флага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6"/>
              </w:numPr>
              <w:autoSpaceDE w:val="0"/>
              <w:autoSpaceDN w:val="0"/>
              <w:spacing w:after="0" w:line="240" w:lineRule="auto"/>
              <w:ind w:right="0" w:firstLine="0"/>
              <w:jc w:val="left"/>
              <w:rPr>
                <w:color w:val="auto"/>
                <w:sz w:val="24"/>
                <w:szCs w:val="24"/>
              </w:rPr>
            </w:pPr>
            <w:r w:rsidRPr="00DC0EC3">
              <w:rPr>
                <w:color w:val="auto"/>
                <w:sz w:val="24"/>
                <w:szCs w:val="24"/>
              </w:rPr>
              <w:t>Воспитывать чувство гордости за Россию, эмоционально-ценностное отношение к своей стране;</w:t>
            </w:r>
          </w:p>
          <w:p w:rsidR="00DC0EC3" w:rsidRPr="00DC0EC3" w:rsidRDefault="00DC0EC3" w:rsidP="00072FB2">
            <w:pPr>
              <w:widowControl w:val="0"/>
              <w:numPr>
                <w:ilvl w:val="0"/>
                <w:numId w:val="86"/>
              </w:numPr>
              <w:autoSpaceDE w:val="0"/>
              <w:autoSpaceDN w:val="0"/>
              <w:spacing w:after="0" w:line="240" w:lineRule="auto"/>
              <w:ind w:right="0" w:firstLine="0"/>
              <w:jc w:val="left"/>
              <w:rPr>
                <w:color w:val="auto"/>
                <w:sz w:val="24"/>
                <w:szCs w:val="24"/>
              </w:rPr>
            </w:pPr>
            <w:r w:rsidRPr="00DC0EC3">
              <w:rPr>
                <w:color w:val="auto"/>
                <w:sz w:val="24"/>
                <w:szCs w:val="24"/>
              </w:rPr>
              <w:t>воспитывать уважительное отношение к государственным символам России</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«Государственные символы России».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Приобщение к </w:t>
            </w:r>
            <w:proofErr w:type="spellStart"/>
            <w:r w:rsidRPr="00DC0EC3">
              <w:rPr>
                <w:color w:val="auto"/>
                <w:sz w:val="24"/>
                <w:szCs w:val="24"/>
              </w:rPr>
              <w:t>социокультурным</w:t>
            </w:r>
            <w:proofErr w:type="spellEnd"/>
            <w:r w:rsidRPr="00DC0EC3">
              <w:rPr>
                <w:color w:val="auto"/>
                <w:sz w:val="24"/>
                <w:szCs w:val="24"/>
              </w:rPr>
              <w:t xml:space="preserve"> ценностям. «Гордо взвейся над страной, Флаг России наш родной!» с использованием ИКТ.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Конструирование «Флажок на палочке».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Чтение книги А. Кузнецова «Символы Отечества».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r w:rsidRPr="00DC0EC3">
              <w:rPr>
                <w:color w:val="auto"/>
                <w:sz w:val="24"/>
                <w:szCs w:val="24"/>
              </w:rPr>
              <w:lastRenderedPageBreak/>
              <w:t>Дидактическая игра «Найди флаг России».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Подвижная игра «Кто быстрее до флажка».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r>
            <w:proofErr w:type="gramStart"/>
            <w:r w:rsidRPr="00DC0EC3">
              <w:rPr>
                <w:color w:val="auto"/>
                <w:sz w:val="24"/>
                <w:szCs w:val="24"/>
              </w:rPr>
              <w:t>П</w:t>
            </w:r>
            <w:proofErr w:type="gramEnd"/>
            <w:r w:rsidRPr="00DC0EC3">
              <w:rPr>
                <w:color w:val="auto"/>
                <w:sz w:val="24"/>
                <w:szCs w:val="24"/>
              </w:rPr>
              <w:t>/игра-эстафета «Передай флажок».</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Сюжетно-ролевая игра «Морское путешествие».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Изобразительная деятельность «Российский флаг» </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Конкурс чтецов «Флаг наш – символ доблести и народной гордости».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Развлечение на свежем воздухе «Это флаг моей России. И прекрасней флага нет!»</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Папка-передвижка «22 августа – День Государственного флага России».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 xml:space="preserve">Участие в выставке совместного творчества с </w:t>
            </w:r>
            <w:r w:rsidRPr="00DC0EC3">
              <w:rPr>
                <w:color w:val="auto"/>
                <w:sz w:val="24"/>
                <w:szCs w:val="24"/>
              </w:rPr>
              <w:lastRenderedPageBreak/>
              <w:t>детьми «Флаг России в детских руках»</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 xml:space="preserve">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r w:rsidR="00DC0EC3" w:rsidRPr="00DC0EC3" w:rsidTr="00CC24D0">
        <w:tc>
          <w:tcPr>
            <w:tcW w:w="1918"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lastRenderedPageBreak/>
              <w:t>27.08 – День российского кино </w:t>
            </w:r>
          </w:p>
        </w:tc>
        <w:tc>
          <w:tcPr>
            <w:tcW w:w="2259" w:type="dxa"/>
            <w:gridSpan w:val="2"/>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072FB2">
            <w:pPr>
              <w:widowControl w:val="0"/>
              <w:numPr>
                <w:ilvl w:val="0"/>
                <w:numId w:val="87"/>
              </w:numPr>
              <w:autoSpaceDE w:val="0"/>
              <w:autoSpaceDN w:val="0"/>
              <w:spacing w:after="0" w:line="240" w:lineRule="auto"/>
              <w:ind w:right="0" w:firstLine="0"/>
              <w:jc w:val="left"/>
              <w:rPr>
                <w:color w:val="auto"/>
                <w:sz w:val="24"/>
                <w:szCs w:val="24"/>
              </w:rPr>
            </w:pPr>
            <w:r w:rsidRPr="00DC0EC3">
              <w:rPr>
                <w:color w:val="auto"/>
                <w:sz w:val="24"/>
                <w:szCs w:val="24"/>
              </w:rPr>
              <w:t>Воспитывать интерес у детей к театральной деятельности, формировать культурные ценности;</w:t>
            </w:r>
          </w:p>
          <w:p w:rsidR="00DC0EC3" w:rsidRPr="00DC0EC3" w:rsidRDefault="00DC0EC3" w:rsidP="00072FB2">
            <w:pPr>
              <w:widowControl w:val="0"/>
              <w:numPr>
                <w:ilvl w:val="0"/>
                <w:numId w:val="87"/>
              </w:numPr>
              <w:autoSpaceDE w:val="0"/>
              <w:autoSpaceDN w:val="0"/>
              <w:spacing w:after="0" w:line="240" w:lineRule="auto"/>
              <w:ind w:right="0" w:firstLine="0"/>
              <w:jc w:val="left"/>
              <w:rPr>
                <w:color w:val="auto"/>
                <w:sz w:val="24"/>
                <w:szCs w:val="24"/>
              </w:rPr>
            </w:pPr>
            <w:r w:rsidRPr="00DC0EC3">
              <w:rPr>
                <w:color w:val="auto"/>
                <w:sz w:val="24"/>
                <w:szCs w:val="24"/>
              </w:rPr>
              <w:t>воспитывать любовь к российскому киноискусству, в частности, к мультфильмам</w:t>
            </w:r>
          </w:p>
        </w:tc>
        <w:tc>
          <w:tcPr>
            <w:tcW w:w="2429"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Беседа на тему: «Что такое </w:t>
            </w:r>
            <w:r w:rsidRPr="00DC0EC3">
              <w:rPr>
                <w:b/>
                <w:bCs/>
                <w:color w:val="auto"/>
                <w:sz w:val="24"/>
                <w:szCs w:val="24"/>
              </w:rPr>
              <w:t>кино</w:t>
            </w:r>
            <w:r w:rsidRPr="00DC0EC3">
              <w:rPr>
                <w:color w:val="auto"/>
                <w:sz w:val="24"/>
                <w:szCs w:val="24"/>
              </w:rPr>
              <w:t>?», «Какие бывают фильмы (жанры)», «Кино в нашей жизни</w:t>
            </w:r>
            <w:r w:rsidRPr="00DC0EC3">
              <w:rPr>
                <w:b/>
                <w:bCs/>
                <w:color w:val="auto"/>
                <w:sz w:val="24"/>
                <w:szCs w:val="24"/>
              </w:rPr>
              <w:t>»</w:t>
            </w:r>
            <w:r w:rsidRPr="00DC0EC3">
              <w:rPr>
                <w:color w:val="auto"/>
                <w:sz w:val="24"/>
                <w:szCs w:val="24"/>
              </w:rPr>
              <w:t>, «История кинематографии».</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Чтение: произведения художественной литературы о подвиге народа во время войны, сказки русские народные.</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«Уроки доброты» – просмотр сказок и мультфильмов о добрых делах.</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Создание альбома «Профессии </w:t>
            </w:r>
            <w:r w:rsidRPr="00DC0EC3">
              <w:rPr>
                <w:bCs/>
                <w:color w:val="auto"/>
                <w:sz w:val="24"/>
                <w:szCs w:val="24"/>
              </w:rPr>
              <w:t>кино</w:t>
            </w:r>
            <w:r w:rsidRPr="00DC0EC3">
              <w:rPr>
                <w:color w:val="auto"/>
                <w:sz w:val="24"/>
                <w:szCs w:val="24"/>
              </w:rPr>
              <w:t>»</w:t>
            </w:r>
          </w:p>
        </w:tc>
        <w:tc>
          <w:tcPr>
            <w:tcW w:w="1974"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Выставка поделок и рисунков «Мой любимый герой мультфильма».</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Консультация для родителей «Влияние мультфильмов на формирование личности ребенка дошкольного возраста». </w:t>
            </w:r>
          </w:p>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br/>
              <w:t>Развлекательное мероприятие «</w:t>
            </w:r>
            <w:proofErr w:type="spellStart"/>
            <w:r w:rsidRPr="00DC0EC3">
              <w:rPr>
                <w:color w:val="auto"/>
                <w:sz w:val="24"/>
                <w:szCs w:val="24"/>
              </w:rPr>
              <w:t>Мультконцерт</w:t>
            </w:r>
            <w:proofErr w:type="spellEnd"/>
            <w:r w:rsidRPr="00DC0EC3">
              <w:rPr>
                <w:color w:val="auto"/>
                <w:sz w:val="24"/>
                <w:szCs w:val="24"/>
              </w:rPr>
              <w:t>» </w:t>
            </w:r>
          </w:p>
        </w:tc>
        <w:tc>
          <w:tcPr>
            <w:tcW w:w="1880" w:type="dxa"/>
            <w:tcBorders>
              <w:bottom w:val="single" w:sz="6" w:space="0" w:color="222222"/>
              <w:right w:val="single" w:sz="6" w:space="0" w:color="222222"/>
            </w:tcBorders>
            <w:tcMar>
              <w:top w:w="75" w:type="dxa"/>
              <w:left w:w="75" w:type="dxa"/>
              <w:bottom w:w="75" w:type="dxa"/>
              <w:right w:w="75" w:type="dxa"/>
            </w:tcMar>
            <w:hideMark/>
          </w:tcPr>
          <w:p w:rsidR="00DC0EC3" w:rsidRPr="00DC0EC3" w:rsidRDefault="00DC0EC3" w:rsidP="00DC0EC3">
            <w:pPr>
              <w:widowControl w:val="0"/>
              <w:autoSpaceDE w:val="0"/>
              <w:autoSpaceDN w:val="0"/>
              <w:spacing w:after="0" w:line="240" w:lineRule="auto"/>
              <w:ind w:right="0" w:firstLine="0"/>
              <w:rPr>
                <w:color w:val="auto"/>
                <w:sz w:val="24"/>
                <w:szCs w:val="24"/>
              </w:rPr>
            </w:pPr>
            <w:r w:rsidRPr="00DC0EC3">
              <w:rPr>
                <w:color w:val="auto"/>
                <w:sz w:val="24"/>
                <w:szCs w:val="24"/>
              </w:rPr>
              <w:t xml:space="preserve">  Совместное планирование мероприятий для всего детского сада – групповых, межгрупповых, </w:t>
            </w:r>
            <w:proofErr w:type="spellStart"/>
            <w:r w:rsidRPr="00DC0EC3">
              <w:rPr>
                <w:color w:val="auto"/>
                <w:sz w:val="24"/>
                <w:szCs w:val="24"/>
              </w:rPr>
              <w:t>общесадовских</w:t>
            </w:r>
            <w:proofErr w:type="spellEnd"/>
            <w:r w:rsidRPr="00DC0EC3">
              <w:rPr>
                <w:color w:val="auto"/>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tc>
      </w:tr>
    </w:tbl>
    <w:p w:rsidR="00DC0EC3" w:rsidRPr="00DC0EC3" w:rsidRDefault="00DC0EC3" w:rsidP="00DC0EC3">
      <w:pPr>
        <w:widowControl w:val="0"/>
        <w:tabs>
          <w:tab w:val="left" w:pos="284"/>
        </w:tabs>
        <w:autoSpaceDE w:val="0"/>
        <w:autoSpaceDN w:val="0"/>
        <w:spacing w:after="0" w:line="240" w:lineRule="auto"/>
        <w:ind w:right="0" w:firstLine="0"/>
        <w:jc w:val="center"/>
        <w:rPr>
          <w:b/>
          <w:bCs/>
          <w:kern w:val="24"/>
          <w:sz w:val="26"/>
          <w:szCs w:val="26"/>
          <w:lang w:eastAsia="en-US"/>
        </w:rPr>
      </w:pPr>
    </w:p>
    <w:p w:rsidR="00DC0EC3" w:rsidRPr="00DC0EC3" w:rsidRDefault="00DC0EC3" w:rsidP="00DC0EC3">
      <w:pPr>
        <w:widowControl w:val="0"/>
        <w:suppressAutoHyphens/>
        <w:autoSpaceDE w:val="0"/>
        <w:autoSpaceDN w:val="0"/>
        <w:snapToGrid w:val="0"/>
        <w:spacing w:after="0" w:line="360" w:lineRule="auto"/>
        <w:ind w:right="0" w:firstLine="0"/>
        <w:outlineLvl w:val="0"/>
        <w:rPr>
          <w:b/>
          <w:color w:val="auto"/>
          <w:szCs w:val="28"/>
          <w:lang w:eastAsia="en-US"/>
        </w:rPr>
        <w:sectPr w:rsidR="00DC0EC3" w:rsidRPr="00DC0EC3" w:rsidSect="00CC24D0">
          <w:pgSz w:w="16838" w:h="11906" w:orient="landscape"/>
          <w:pgMar w:top="737" w:right="737" w:bottom="624" w:left="1134" w:header="709" w:footer="709" w:gutter="0"/>
          <w:cols w:space="708"/>
          <w:docGrid w:linePitch="360"/>
        </w:sectPr>
      </w:pPr>
    </w:p>
    <w:p w:rsidR="00DC0EC3" w:rsidRPr="00DC0EC3" w:rsidRDefault="00DC0EC3" w:rsidP="00DC0EC3">
      <w:pPr>
        <w:widowControl w:val="0"/>
        <w:tabs>
          <w:tab w:val="left" w:pos="2188"/>
        </w:tabs>
        <w:autoSpaceDE w:val="0"/>
        <w:autoSpaceDN w:val="0"/>
        <w:spacing w:before="90" w:after="0" w:line="240" w:lineRule="auto"/>
        <w:ind w:right="0" w:firstLine="0"/>
        <w:jc w:val="right"/>
        <w:outlineLvl w:val="1"/>
        <w:rPr>
          <w:b/>
          <w:bCs/>
          <w:i/>
          <w:iCs/>
          <w:color w:val="auto"/>
          <w:sz w:val="24"/>
          <w:szCs w:val="24"/>
          <w:lang w:eastAsia="en-US"/>
        </w:rPr>
      </w:pPr>
      <w:r w:rsidRPr="00DC0EC3">
        <w:rPr>
          <w:b/>
          <w:bCs/>
          <w:i/>
          <w:iCs/>
          <w:color w:val="auto"/>
          <w:sz w:val="24"/>
          <w:szCs w:val="24"/>
          <w:lang w:eastAsia="en-US"/>
        </w:rPr>
        <w:lastRenderedPageBreak/>
        <w:t>Таблица 4</w:t>
      </w:r>
    </w:p>
    <w:p w:rsidR="00DC0EC3" w:rsidRPr="00DC0EC3" w:rsidRDefault="00DC0EC3" w:rsidP="00DC0EC3">
      <w:pPr>
        <w:widowControl w:val="0"/>
        <w:tabs>
          <w:tab w:val="left" w:pos="2188"/>
        </w:tabs>
        <w:autoSpaceDE w:val="0"/>
        <w:autoSpaceDN w:val="0"/>
        <w:spacing w:before="90" w:after="0" w:line="240" w:lineRule="auto"/>
        <w:ind w:right="0" w:firstLine="0"/>
        <w:outlineLvl w:val="1"/>
        <w:rPr>
          <w:b/>
          <w:bCs/>
          <w:i/>
          <w:iCs/>
          <w:color w:val="auto"/>
          <w:sz w:val="24"/>
          <w:szCs w:val="24"/>
          <w:lang w:eastAsia="en-US"/>
        </w:rPr>
      </w:pPr>
      <w:r w:rsidRPr="00DC0EC3">
        <w:rPr>
          <w:b/>
          <w:bCs/>
          <w:i/>
          <w:iCs/>
          <w:color w:val="auto"/>
          <w:sz w:val="24"/>
          <w:szCs w:val="24"/>
          <w:lang w:eastAsia="en-US"/>
        </w:rPr>
        <w:t>Часть,</w:t>
      </w:r>
      <w:r w:rsidRPr="00DC0EC3">
        <w:rPr>
          <w:b/>
          <w:bCs/>
          <w:i/>
          <w:iCs/>
          <w:color w:val="auto"/>
          <w:spacing w:val="-3"/>
          <w:sz w:val="24"/>
          <w:szCs w:val="24"/>
          <w:lang w:eastAsia="en-US"/>
        </w:rPr>
        <w:t xml:space="preserve"> </w:t>
      </w:r>
      <w:r w:rsidRPr="00DC0EC3">
        <w:rPr>
          <w:b/>
          <w:bCs/>
          <w:i/>
          <w:iCs/>
          <w:color w:val="auto"/>
          <w:sz w:val="24"/>
          <w:szCs w:val="24"/>
          <w:lang w:eastAsia="en-US"/>
        </w:rPr>
        <w:t>формируемая</w:t>
      </w:r>
      <w:r w:rsidRPr="00DC0EC3">
        <w:rPr>
          <w:b/>
          <w:bCs/>
          <w:i/>
          <w:iCs/>
          <w:color w:val="auto"/>
          <w:spacing w:val="-2"/>
          <w:sz w:val="24"/>
          <w:szCs w:val="24"/>
          <w:lang w:eastAsia="en-US"/>
        </w:rPr>
        <w:t xml:space="preserve"> </w:t>
      </w:r>
      <w:r w:rsidRPr="00DC0EC3">
        <w:rPr>
          <w:b/>
          <w:bCs/>
          <w:i/>
          <w:iCs/>
          <w:color w:val="auto"/>
          <w:sz w:val="24"/>
          <w:szCs w:val="24"/>
          <w:lang w:eastAsia="en-US"/>
        </w:rPr>
        <w:t>участниками</w:t>
      </w:r>
      <w:r w:rsidRPr="00DC0EC3">
        <w:rPr>
          <w:b/>
          <w:bCs/>
          <w:i/>
          <w:iCs/>
          <w:color w:val="auto"/>
          <w:spacing w:val="-3"/>
          <w:sz w:val="24"/>
          <w:szCs w:val="24"/>
          <w:lang w:eastAsia="en-US"/>
        </w:rPr>
        <w:t xml:space="preserve"> </w:t>
      </w:r>
      <w:r w:rsidRPr="00DC0EC3">
        <w:rPr>
          <w:b/>
          <w:bCs/>
          <w:i/>
          <w:iCs/>
          <w:color w:val="auto"/>
          <w:sz w:val="24"/>
          <w:szCs w:val="24"/>
          <w:lang w:eastAsia="en-US"/>
        </w:rPr>
        <w:t>образовательных</w:t>
      </w:r>
      <w:r w:rsidRPr="00DC0EC3">
        <w:rPr>
          <w:b/>
          <w:bCs/>
          <w:i/>
          <w:iCs/>
          <w:color w:val="auto"/>
          <w:spacing w:val="-2"/>
          <w:sz w:val="24"/>
          <w:szCs w:val="24"/>
          <w:lang w:eastAsia="en-US"/>
        </w:rPr>
        <w:t xml:space="preserve"> </w:t>
      </w:r>
      <w:r w:rsidRPr="00DC0EC3">
        <w:rPr>
          <w:b/>
          <w:bCs/>
          <w:i/>
          <w:iCs/>
          <w:color w:val="auto"/>
          <w:sz w:val="24"/>
          <w:szCs w:val="24"/>
          <w:lang w:eastAsia="en-US"/>
        </w:rPr>
        <w:t>отношений</w:t>
      </w:r>
    </w:p>
    <w:p w:rsidR="00DC0EC3" w:rsidRPr="00DC0EC3" w:rsidRDefault="001B514A" w:rsidP="001B514A">
      <w:pPr>
        <w:widowControl w:val="0"/>
        <w:autoSpaceDE w:val="0"/>
        <w:autoSpaceDN w:val="0"/>
        <w:spacing w:after="0" w:line="275" w:lineRule="exact"/>
        <w:ind w:right="0" w:firstLine="0"/>
        <w:jc w:val="left"/>
        <w:outlineLvl w:val="0"/>
        <w:rPr>
          <w:b/>
          <w:bCs/>
          <w:color w:val="auto"/>
          <w:sz w:val="24"/>
          <w:szCs w:val="24"/>
          <w:lang w:eastAsia="en-US"/>
        </w:rPr>
      </w:pPr>
      <w:r>
        <w:rPr>
          <w:b/>
          <w:bCs/>
          <w:i/>
          <w:color w:val="auto"/>
          <w:sz w:val="24"/>
          <w:szCs w:val="24"/>
          <w:lang w:eastAsia="en-US"/>
        </w:rPr>
        <w:t xml:space="preserve">  </w:t>
      </w:r>
      <w:r w:rsidR="00DC0EC3" w:rsidRPr="00DC0EC3">
        <w:rPr>
          <w:b/>
          <w:bCs/>
          <w:color w:val="auto"/>
          <w:sz w:val="24"/>
          <w:szCs w:val="24"/>
          <w:lang w:eastAsia="en-US"/>
        </w:rPr>
        <w:t>Календарный план воспитательной работы (вариативная часть)</w:t>
      </w:r>
    </w:p>
    <w:p w:rsidR="00DC0EC3" w:rsidRPr="00DC0EC3" w:rsidRDefault="00DC0EC3" w:rsidP="00DC0EC3">
      <w:pPr>
        <w:widowControl w:val="0"/>
        <w:autoSpaceDE w:val="0"/>
        <w:autoSpaceDN w:val="0"/>
        <w:spacing w:before="7" w:after="0" w:line="240" w:lineRule="auto"/>
        <w:ind w:right="0" w:firstLine="708"/>
        <w:jc w:val="left"/>
        <w:rPr>
          <w:b/>
          <w:color w:val="auto"/>
          <w:sz w:val="7"/>
          <w:szCs w:val="24"/>
          <w:lang w:eastAsia="en-US"/>
        </w:rPr>
      </w:pPr>
    </w:p>
    <w:tbl>
      <w:tblPr>
        <w:tblW w:w="10378"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2"/>
        <w:gridCol w:w="2804"/>
        <w:gridCol w:w="422"/>
        <w:gridCol w:w="427"/>
        <w:gridCol w:w="499"/>
        <w:gridCol w:w="422"/>
        <w:gridCol w:w="427"/>
        <w:gridCol w:w="427"/>
        <w:gridCol w:w="518"/>
        <w:gridCol w:w="422"/>
        <w:gridCol w:w="427"/>
        <w:gridCol w:w="422"/>
        <w:gridCol w:w="427"/>
        <w:gridCol w:w="432"/>
      </w:tblGrid>
      <w:tr w:rsidR="00DC0EC3" w:rsidRPr="00DC0EC3" w:rsidTr="00CC24D0">
        <w:trPr>
          <w:trHeight w:val="1341"/>
        </w:trPr>
        <w:tc>
          <w:tcPr>
            <w:tcW w:w="2302" w:type="dxa"/>
          </w:tcPr>
          <w:p w:rsidR="00DC0EC3" w:rsidRPr="00DC0EC3" w:rsidRDefault="00DC0EC3" w:rsidP="00DC0EC3">
            <w:pPr>
              <w:widowControl w:val="0"/>
              <w:autoSpaceDE w:val="0"/>
              <w:autoSpaceDN w:val="0"/>
              <w:spacing w:after="0" w:line="240" w:lineRule="auto"/>
              <w:ind w:right="0" w:firstLine="0"/>
              <w:jc w:val="center"/>
              <w:rPr>
                <w:color w:val="auto"/>
                <w:sz w:val="22"/>
                <w:lang w:eastAsia="en-US"/>
              </w:rPr>
            </w:pPr>
          </w:p>
          <w:p w:rsidR="00DC0EC3" w:rsidRPr="00DC0EC3" w:rsidRDefault="00DC0EC3" w:rsidP="00DC0EC3">
            <w:pPr>
              <w:widowControl w:val="0"/>
              <w:autoSpaceDE w:val="0"/>
              <w:autoSpaceDN w:val="0"/>
              <w:spacing w:after="0" w:line="240" w:lineRule="auto"/>
              <w:ind w:right="0" w:firstLine="0"/>
              <w:jc w:val="center"/>
              <w:rPr>
                <w:color w:val="auto"/>
                <w:sz w:val="22"/>
                <w:lang w:eastAsia="en-US"/>
              </w:rPr>
            </w:pPr>
            <w:r w:rsidRPr="00DC0EC3">
              <w:rPr>
                <w:color w:val="auto"/>
                <w:sz w:val="22"/>
                <w:lang w:eastAsia="en-US"/>
              </w:rPr>
              <w:t>Направления воспитания</w:t>
            </w:r>
          </w:p>
        </w:tc>
        <w:tc>
          <w:tcPr>
            <w:tcW w:w="2804" w:type="dxa"/>
          </w:tcPr>
          <w:p w:rsidR="00DC0EC3" w:rsidRPr="00DC0EC3" w:rsidRDefault="00DC0EC3" w:rsidP="00DC0EC3">
            <w:pPr>
              <w:widowControl w:val="0"/>
              <w:autoSpaceDE w:val="0"/>
              <w:autoSpaceDN w:val="0"/>
              <w:spacing w:after="0" w:line="240" w:lineRule="auto"/>
              <w:ind w:right="0" w:firstLine="0"/>
              <w:jc w:val="center"/>
              <w:rPr>
                <w:color w:val="auto"/>
                <w:sz w:val="22"/>
                <w:lang w:eastAsia="en-US"/>
              </w:rPr>
            </w:pPr>
          </w:p>
          <w:p w:rsidR="00DC0EC3" w:rsidRPr="00DC0EC3" w:rsidRDefault="00DC0EC3" w:rsidP="00DC0EC3">
            <w:pPr>
              <w:widowControl w:val="0"/>
              <w:autoSpaceDE w:val="0"/>
              <w:autoSpaceDN w:val="0"/>
              <w:spacing w:after="0" w:line="240" w:lineRule="auto"/>
              <w:ind w:right="0" w:firstLine="0"/>
              <w:jc w:val="center"/>
              <w:rPr>
                <w:color w:val="auto"/>
                <w:sz w:val="22"/>
                <w:lang w:eastAsia="en-US"/>
              </w:rPr>
            </w:pPr>
            <w:r w:rsidRPr="00DC0EC3">
              <w:rPr>
                <w:color w:val="auto"/>
                <w:sz w:val="22"/>
                <w:lang w:eastAsia="en-US"/>
              </w:rPr>
              <w:t>Мероприятия</w:t>
            </w:r>
          </w:p>
        </w:tc>
        <w:tc>
          <w:tcPr>
            <w:tcW w:w="422"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Сентябрь</w:t>
            </w:r>
          </w:p>
        </w:tc>
        <w:tc>
          <w:tcPr>
            <w:tcW w:w="427"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Октябрь</w:t>
            </w:r>
          </w:p>
        </w:tc>
        <w:tc>
          <w:tcPr>
            <w:tcW w:w="499"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Ноябрь</w:t>
            </w:r>
          </w:p>
        </w:tc>
        <w:tc>
          <w:tcPr>
            <w:tcW w:w="422"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Декабрь</w:t>
            </w:r>
          </w:p>
        </w:tc>
        <w:tc>
          <w:tcPr>
            <w:tcW w:w="427"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Январь</w:t>
            </w:r>
          </w:p>
        </w:tc>
        <w:tc>
          <w:tcPr>
            <w:tcW w:w="427"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Февраль</w:t>
            </w:r>
          </w:p>
        </w:tc>
        <w:tc>
          <w:tcPr>
            <w:tcW w:w="518"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Март</w:t>
            </w:r>
          </w:p>
        </w:tc>
        <w:tc>
          <w:tcPr>
            <w:tcW w:w="422"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Апрель</w:t>
            </w:r>
          </w:p>
        </w:tc>
        <w:tc>
          <w:tcPr>
            <w:tcW w:w="427"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Май</w:t>
            </w:r>
          </w:p>
        </w:tc>
        <w:tc>
          <w:tcPr>
            <w:tcW w:w="422"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Июнь</w:t>
            </w:r>
          </w:p>
        </w:tc>
        <w:tc>
          <w:tcPr>
            <w:tcW w:w="427"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Июль</w:t>
            </w:r>
          </w:p>
        </w:tc>
        <w:tc>
          <w:tcPr>
            <w:tcW w:w="432" w:type="dxa"/>
            <w:textDirection w:val="btLr"/>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Август</w:t>
            </w:r>
          </w:p>
        </w:tc>
      </w:tr>
      <w:tr w:rsidR="00DC0EC3" w:rsidRPr="00DC0EC3" w:rsidTr="00CC24D0">
        <w:trPr>
          <w:trHeight w:val="626"/>
        </w:trPr>
        <w:tc>
          <w:tcPr>
            <w:tcW w:w="230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Патриотическое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«Я и моя Родина»</w:t>
            </w: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Праздник «Мой город Улан-Удэ»</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r>
      <w:tr w:rsidR="00DC0EC3" w:rsidRPr="00DC0EC3" w:rsidTr="00CC24D0">
        <w:trPr>
          <w:trHeight w:val="549"/>
        </w:trPr>
        <w:tc>
          <w:tcPr>
            <w:tcW w:w="230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Социальное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«Я, моя семья и дружба»</w:t>
            </w: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Проект «Дом мечты» </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407"/>
        </w:trPr>
        <w:tc>
          <w:tcPr>
            <w:tcW w:w="2302" w:type="dxa"/>
            <w:vMerge w:val="restart"/>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Познавательное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  «</w:t>
            </w:r>
            <w:proofErr w:type="spellStart"/>
            <w:r w:rsidRPr="00DC0EC3">
              <w:rPr>
                <w:color w:val="auto"/>
                <w:sz w:val="22"/>
                <w:lang w:eastAsia="en-US"/>
              </w:rPr>
              <w:t>Познавайка</w:t>
            </w:r>
            <w:proofErr w:type="spellEnd"/>
            <w:r w:rsidRPr="00DC0EC3">
              <w:rPr>
                <w:color w:val="auto"/>
                <w:sz w:val="22"/>
                <w:lang w:eastAsia="en-US"/>
              </w:rPr>
              <w:t>»</w:t>
            </w: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Лаборатория </w:t>
            </w:r>
            <w:proofErr w:type="spellStart"/>
            <w:r w:rsidRPr="00DC0EC3">
              <w:rPr>
                <w:color w:val="auto"/>
                <w:sz w:val="22"/>
                <w:lang w:eastAsia="en-US"/>
              </w:rPr>
              <w:t>Познавайки</w:t>
            </w:r>
            <w:proofErr w:type="spellEnd"/>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«4 стихии»</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551"/>
        </w:trPr>
        <w:tc>
          <w:tcPr>
            <w:tcW w:w="2302" w:type="dxa"/>
            <w:vMerge/>
            <w:tcBorders>
              <w:top w:val="nil"/>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Осьминог-лаборатория «Воздух-волшебник»</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426"/>
        </w:trPr>
        <w:tc>
          <w:tcPr>
            <w:tcW w:w="2302" w:type="dxa"/>
            <w:vMerge w:val="restart"/>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Физическое и оздоровительное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«Академия   </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  здоровья»</w:t>
            </w: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Проекты «Академия здоровья», «</w:t>
            </w:r>
            <w:proofErr w:type="spellStart"/>
            <w:r w:rsidRPr="00DC0EC3">
              <w:rPr>
                <w:color w:val="auto"/>
                <w:sz w:val="22"/>
                <w:lang w:eastAsia="en-US"/>
              </w:rPr>
              <w:t>Портфолио</w:t>
            </w:r>
            <w:proofErr w:type="spellEnd"/>
            <w:r w:rsidRPr="00DC0EC3">
              <w:rPr>
                <w:color w:val="auto"/>
                <w:sz w:val="22"/>
                <w:lang w:eastAsia="en-US"/>
              </w:rPr>
              <w:t xml:space="preserve"> здоровья»</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559"/>
        </w:trPr>
        <w:tc>
          <w:tcPr>
            <w:tcW w:w="2302" w:type="dxa"/>
            <w:vMerge/>
            <w:tcBorders>
              <w:top w:val="nil"/>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Участие во Всероссийском проекте «Игра 4-D»</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554"/>
        </w:trPr>
        <w:tc>
          <w:tcPr>
            <w:tcW w:w="230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Трудовое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«Я  люблю трудиться»</w:t>
            </w:r>
          </w:p>
        </w:tc>
        <w:tc>
          <w:tcPr>
            <w:tcW w:w="2804" w:type="dxa"/>
          </w:tcPr>
          <w:p w:rsidR="001B514A"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Социально-педагогический проект «Мир добрых дел»</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551"/>
        </w:trPr>
        <w:tc>
          <w:tcPr>
            <w:tcW w:w="2302" w:type="dxa"/>
            <w:vMerge w:val="restart"/>
          </w:tcPr>
          <w:p w:rsidR="00DC0EC3" w:rsidRPr="00DC0EC3" w:rsidRDefault="001B514A" w:rsidP="00DC0EC3">
            <w:pPr>
              <w:widowControl w:val="0"/>
              <w:autoSpaceDE w:val="0"/>
              <w:autoSpaceDN w:val="0"/>
              <w:spacing w:after="0" w:line="240" w:lineRule="auto"/>
              <w:ind w:right="0" w:firstLine="0"/>
              <w:jc w:val="left"/>
              <w:rPr>
                <w:color w:val="auto"/>
                <w:sz w:val="22"/>
                <w:lang w:eastAsia="en-US"/>
              </w:rPr>
            </w:pPr>
            <w:r>
              <w:rPr>
                <w:color w:val="auto"/>
                <w:sz w:val="22"/>
                <w:lang w:eastAsia="en-US"/>
              </w:rPr>
              <w:t>Э</w:t>
            </w:r>
            <w:r w:rsidR="00DC0EC3" w:rsidRPr="00DC0EC3">
              <w:rPr>
                <w:color w:val="auto"/>
                <w:sz w:val="22"/>
                <w:lang w:eastAsia="en-US"/>
              </w:rPr>
              <w:t>стетическое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 xml:space="preserve">«Я в мире </w:t>
            </w:r>
            <w:proofErr w:type="gramStart"/>
            <w:r w:rsidRPr="00DC0EC3">
              <w:rPr>
                <w:color w:val="auto"/>
                <w:sz w:val="22"/>
                <w:lang w:eastAsia="en-US"/>
              </w:rPr>
              <w:t>прекрасного</w:t>
            </w:r>
            <w:proofErr w:type="gramEnd"/>
            <w:r w:rsidRPr="00DC0EC3">
              <w:rPr>
                <w:color w:val="auto"/>
                <w:sz w:val="22"/>
                <w:lang w:eastAsia="en-US"/>
              </w:rPr>
              <w:t>»</w:t>
            </w: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Проект «Волшебная юрта»</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830"/>
        </w:trPr>
        <w:tc>
          <w:tcPr>
            <w:tcW w:w="2302" w:type="dxa"/>
            <w:vMerge/>
            <w:tcBorders>
              <w:top w:val="nil"/>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Социальный проект «Сундучок успеха»</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426"/>
        </w:trPr>
        <w:tc>
          <w:tcPr>
            <w:tcW w:w="2302" w:type="dxa"/>
            <w:vMerge/>
            <w:tcBorders>
              <w:top w:val="nil"/>
              <w:bottom w:val="single" w:sz="4" w:space="0" w:color="auto"/>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2804"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Проект «</w:t>
            </w:r>
            <w:proofErr w:type="spellStart"/>
            <w:r w:rsidRPr="00DC0EC3">
              <w:rPr>
                <w:color w:val="auto"/>
                <w:sz w:val="22"/>
                <w:lang w:eastAsia="en-US"/>
              </w:rPr>
              <w:t>Орф-талантоша</w:t>
            </w:r>
            <w:proofErr w:type="spellEnd"/>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r w:rsidR="00DC0EC3" w:rsidRPr="00DC0EC3" w:rsidTr="00CC24D0">
        <w:trPr>
          <w:trHeight w:val="521"/>
        </w:trPr>
        <w:tc>
          <w:tcPr>
            <w:tcW w:w="2302" w:type="dxa"/>
            <w:tcBorders>
              <w:top w:val="single" w:sz="4" w:space="0" w:color="auto"/>
              <w:bottom w:val="single" w:sz="4" w:space="0" w:color="auto"/>
            </w:tcBorders>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Духовно-нравственное</w:t>
            </w:r>
          </w:p>
          <w:p w:rsidR="00DC0EC3" w:rsidRPr="00DC0EC3" w:rsidRDefault="00DC0EC3" w:rsidP="00DC0EC3">
            <w:pPr>
              <w:widowControl w:val="0"/>
              <w:autoSpaceDE w:val="0"/>
              <w:autoSpaceDN w:val="0"/>
              <w:spacing w:after="0" w:line="240" w:lineRule="auto"/>
              <w:ind w:right="0" w:firstLine="0"/>
              <w:jc w:val="left"/>
              <w:rPr>
                <w:color w:val="auto"/>
                <w:sz w:val="22"/>
                <w:lang w:eastAsia="en-US"/>
              </w:rPr>
            </w:pPr>
          </w:p>
        </w:tc>
        <w:tc>
          <w:tcPr>
            <w:tcW w:w="2804" w:type="dxa"/>
          </w:tcPr>
          <w:p w:rsidR="00DC0EC3" w:rsidRPr="00DC0EC3" w:rsidRDefault="001B514A" w:rsidP="00DC0EC3">
            <w:pPr>
              <w:widowControl w:val="0"/>
              <w:autoSpaceDE w:val="0"/>
              <w:autoSpaceDN w:val="0"/>
              <w:spacing w:after="0" w:line="240" w:lineRule="auto"/>
              <w:ind w:right="0" w:firstLine="0"/>
              <w:jc w:val="left"/>
              <w:rPr>
                <w:color w:val="auto"/>
                <w:sz w:val="22"/>
                <w:lang w:eastAsia="en-US"/>
              </w:rPr>
            </w:pPr>
            <w:r>
              <w:rPr>
                <w:color w:val="auto"/>
                <w:sz w:val="22"/>
                <w:lang w:eastAsia="en-US"/>
              </w:rPr>
              <w:t>Социально-педагогический</w:t>
            </w:r>
            <w:r w:rsidR="00DC0EC3" w:rsidRPr="00DC0EC3">
              <w:rPr>
                <w:color w:val="auto"/>
                <w:sz w:val="22"/>
                <w:lang w:eastAsia="en-US"/>
              </w:rPr>
              <w:t xml:space="preserve"> проект «Радуга воспитания»</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99"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518"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27"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c>
          <w:tcPr>
            <w:tcW w:w="432" w:type="dxa"/>
          </w:tcPr>
          <w:p w:rsidR="00DC0EC3" w:rsidRPr="00DC0EC3" w:rsidRDefault="00DC0EC3" w:rsidP="00DC0EC3">
            <w:pPr>
              <w:widowControl w:val="0"/>
              <w:autoSpaceDE w:val="0"/>
              <w:autoSpaceDN w:val="0"/>
              <w:spacing w:after="0" w:line="240" w:lineRule="auto"/>
              <w:ind w:right="0" w:firstLine="0"/>
              <w:jc w:val="left"/>
              <w:rPr>
                <w:color w:val="auto"/>
                <w:sz w:val="22"/>
                <w:lang w:eastAsia="en-US"/>
              </w:rPr>
            </w:pPr>
            <w:r w:rsidRPr="00DC0EC3">
              <w:rPr>
                <w:color w:val="auto"/>
                <w:sz w:val="22"/>
                <w:lang w:eastAsia="en-US"/>
              </w:rPr>
              <w:t>+</w:t>
            </w:r>
          </w:p>
        </w:tc>
      </w:tr>
    </w:tbl>
    <w:p w:rsidR="00DC0EC3" w:rsidRPr="00DC0EC3" w:rsidRDefault="00DC0EC3" w:rsidP="00DC0EC3">
      <w:pPr>
        <w:widowControl w:val="0"/>
        <w:autoSpaceDE w:val="0"/>
        <w:autoSpaceDN w:val="0"/>
        <w:spacing w:after="0" w:line="300" w:lineRule="auto"/>
        <w:ind w:right="0" w:firstLine="708"/>
        <w:rPr>
          <w:b/>
          <w:color w:val="auto"/>
          <w:sz w:val="24"/>
          <w:szCs w:val="24"/>
          <w:lang w:eastAsia="en-US"/>
        </w:rPr>
      </w:pPr>
    </w:p>
    <w:p w:rsidR="00DC0EC3" w:rsidRPr="00DC0EC3" w:rsidRDefault="00DC0EC3" w:rsidP="00DC0EC3">
      <w:pPr>
        <w:widowControl w:val="0"/>
        <w:autoSpaceDE w:val="0"/>
        <w:autoSpaceDN w:val="0"/>
        <w:spacing w:after="0" w:line="300" w:lineRule="auto"/>
        <w:ind w:right="0" w:firstLine="0"/>
        <w:rPr>
          <w:color w:val="auto"/>
          <w:sz w:val="24"/>
          <w:szCs w:val="24"/>
          <w:lang w:eastAsia="en-US"/>
        </w:rPr>
      </w:pPr>
    </w:p>
    <w:p w:rsidR="00DC0EC3" w:rsidRPr="00DC0EC3" w:rsidRDefault="00DC0EC3" w:rsidP="00DC0EC3">
      <w:pPr>
        <w:widowControl w:val="0"/>
        <w:autoSpaceDE w:val="0"/>
        <w:autoSpaceDN w:val="0"/>
        <w:spacing w:after="0" w:line="300" w:lineRule="auto"/>
        <w:ind w:right="0" w:firstLine="0"/>
        <w:rPr>
          <w:color w:val="auto"/>
          <w:sz w:val="24"/>
          <w:szCs w:val="24"/>
          <w:lang w:eastAsia="en-US"/>
        </w:rPr>
      </w:pPr>
    </w:p>
    <w:p w:rsidR="00DC0EC3" w:rsidRPr="00DC0EC3" w:rsidRDefault="00DC0EC3" w:rsidP="00DC0EC3">
      <w:pPr>
        <w:widowControl w:val="0"/>
        <w:autoSpaceDE w:val="0"/>
        <w:autoSpaceDN w:val="0"/>
        <w:spacing w:after="0" w:line="300" w:lineRule="auto"/>
        <w:ind w:right="0" w:firstLine="0"/>
        <w:rPr>
          <w:color w:val="auto"/>
          <w:sz w:val="24"/>
          <w:szCs w:val="24"/>
          <w:lang w:eastAsia="en-US"/>
        </w:rPr>
      </w:pPr>
    </w:p>
    <w:p w:rsidR="003356DF" w:rsidRPr="00B764E2" w:rsidRDefault="003356DF" w:rsidP="00B764E2">
      <w:pPr>
        <w:pStyle w:val="af6"/>
        <w:spacing w:line="300" w:lineRule="auto"/>
        <w:jc w:val="both"/>
        <w:rPr>
          <w:b/>
          <w:sz w:val="24"/>
          <w:szCs w:val="24"/>
        </w:rPr>
      </w:pPr>
    </w:p>
    <w:sectPr w:rsidR="003356DF" w:rsidRPr="00B764E2" w:rsidSect="00CC24D0">
      <w:foot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E6" w:rsidRDefault="00D079E6">
      <w:pPr>
        <w:spacing w:after="0" w:line="240" w:lineRule="auto"/>
      </w:pPr>
      <w:r>
        <w:separator/>
      </w:r>
    </w:p>
  </w:endnote>
  <w:endnote w:type="continuationSeparator" w:id="0">
    <w:p w:rsidR="00D079E6" w:rsidRDefault="00D07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Whitney Book">
    <w:altName w:val="Calibri"/>
    <w:panose1 w:val="00000000000000000000"/>
    <w:charset w:val="00"/>
    <w:family w:val="modern"/>
    <w:notTrueType/>
    <w:pitch w:val="variable"/>
    <w:sig w:usb0="A00002FF" w:usb1="4000004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D0" w:rsidRDefault="00CC24D0" w:rsidP="00CC24D0">
    <w:pPr>
      <w:pStyle w:val="a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CC24D0" w:rsidRDefault="00CC24D0" w:rsidP="00CC24D0">
    <w:pPr>
      <w:pStyle w:val="af"/>
      <w:ind w:right="360"/>
    </w:pPr>
  </w:p>
  <w:p w:rsidR="00CC24D0" w:rsidRDefault="00CC24D0"/>
  <w:p w:rsidR="00CC24D0" w:rsidRDefault="00CC2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29"/>
      <w:docPartObj>
        <w:docPartGallery w:val="Page Numbers (Bottom of Page)"/>
        <w:docPartUnique/>
      </w:docPartObj>
    </w:sdtPr>
    <w:sdtContent>
      <w:p w:rsidR="00CC24D0" w:rsidRDefault="00CC24D0">
        <w:pPr>
          <w:pStyle w:val="af"/>
          <w:jc w:val="right"/>
        </w:pPr>
        <w:fldSimple w:instr="PAGE   \* MERGEFORMAT">
          <w:r w:rsidR="001B514A">
            <w:rPr>
              <w:noProof/>
            </w:rPr>
            <w:t>161</w:t>
          </w:r>
        </w:fldSimple>
      </w:p>
    </w:sdtContent>
  </w:sdt>
  <w:p w:rsidR="00CC24D0" w:rsidRDefault="00CC24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E6" w:rsidRDefault="00D079E6">
      <w:pPr>
        <w:spacing w:after="0" w:line="240" w:lineRule="auto"/>
      </w:pPr>
      <w:r>
        <w:separator/>
      </w:r>
    </w:p>
  </w:footnote>
  <w:footnote w:type="continuationSeparator" w:id="0">
    <w:p w:rsidR="00D079E6" w:rsidRDefault="00D07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08405"/>
      <w:docPartObj>
        <w:docPartGallery w:val="Page Numbers (Top of Page)"/>
        <w:docPartUnique/>
      </w:docPartObj>
    </w:sdtPr>
    <w:sdtContent>
      <w:p w:rsidR="00CC24D0" w:rsidRDefault="00CC24D0">
        <w:pPr>
          <w:pStyle w:val="ad"/>
          <w:jc w:val="center"/>
        </w:pPr>
        <w:fldSimple w:instr="PAGE   \* MERGEFORMAT">
          <w:r w:rsidR="001B514A">
            <w:rPr>
              <w:noProof/>
            </w:rPr>
            <w:t>10</w:t>
          </w:r>
        </w:fldSimple>
      </w:p>
    </w:sdtContent>
  </w:sdt>
  <w:p w:rsidR="00CC24D0" w:rsidRDefault="00CC24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2CF"/>
    <w:multiLevelType w:val="multilevel"/>
    <w:tmpl w:val="F4C00CA8"/>
    <w:lvl w:ilvl="0">
      <w:start w:val="3"/>
      <w:numFmt w:val="decimal"/>
      <w:lvlText w:val="%1."/>
      <w:lvlJc w:val="left"/>
      <w:pPr>
        <w:ind w:left="540" w:hanging="540"/>
      </w:pPr>
      <w:rPr>
        <w:rFonts w:hint="default"/>
      </w:rPr>
    </w:lvl>
    <w:lvl w:ilvl="1">
      <w:start w:val="7"/>
      <w:numFmt w:val="decimal"/>
      <w:lvlText w:val="%1.%2."/>
      <w:lvlJc w:val="left"/>
      <w:pPr>
        <w:ind w:left="1006" w:hanging="54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4702" w:hanging="1440"/>
      </w:pPr>
      <w:rPr>
        <w:rFonts w:hint="default"/>
      </w:rPr>
    </w:lvl>
    <w:lvl w:ilvl="8">
      <w:start w:val="1"/>
      <w:numFmt w:val="decimal"/>
      <w:lvlText w:val="%1.%2.%3.%4.%5.%6.%7.%8.%9."/>
      <w:lvlJc w:val="left"/>
      <w:pPr>
        <w:ind w:left="5528" w:hanging="1800"/>
      </w:pPr>
      <w:rPr>
        <w:rFonts w:hint="default"/>
      </w:rPr>
    </w:lvl>
  </w:abstractNum>
  <w:abstractNum w:abstractNumId="1">
    <w:nsid w:val="01FA0A45"/>
    <w:multiLevelType w:val="multilevel"/>
    <w:tmpl w:val="7A2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22230"/>
    <w:multiLevelType w:val="hybridMultilevel"/>
    <w:tmpl w:val="7BB4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47AB8"/>
    <w:multiLevelType w:val="multilevel"/>
    <w:tmpl w:val="79F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44D88"/>
    <w:multiLevelType w:val="hybridMultilevel"/>
    <w:tmpl w:val="3710D710"/>
    <w:lvl w:ilvl="0" w:tplc="34FC2AB0">
      <w:numFmt w:val="bullet"/>
      <w:lvlText w:val=""/>
      <w:lvlJc w:val="left"/>
      <w:pPr>
        <w:ind w:left="523" w:hanging="361"/>
      </w:pPr>
      <w:rPr>
        <w:rFonts w:ascii="Wingdings" w:eastAsia="Wingdings" w:hAnsi="Wingdings" w:cs="Wingdings" w:hint="default"/>
        <w:b w:val="0"/>
        <w:bCs w:val="0"/>
        <w:i w:val="0"/>
        <w:iCs w:val="0"/>
        <w:spacing w:val="0"/>
        <w:w w:val="100"/>
        <w:sz w:val="24"/>
        <w:szCs w:val="24"/>
        <w:lang w:val="ru-RU" w:eastAsia="en-US" w:bidi="ar-SA"/>
      </w:rPr>
    </w:lvl>
    <w:lvl w:ilvl="1" w:tplc="2444BCA4">
      <w:numFmt w:val="bullet"/>
      <w:lvlText w:val="•"/>
      <w:lvlJc w:val="left"/>
      <w:pPr>
        <w:ind w:left="749" w:hanging="361"/>
      </w:pPr>
      <w:rPr>
        <w:rFonts w:hint="default"/>
        <w:lang w:val="ru-RU" w:eastAsia="en-US" w:bidi="ar-SA"/>
      </w:rPr>
    </w:lvl>
    <w:lvl w:ilvl="2" w:tplc="734E10B8">
      <w:numFmt w:val="bullet"/>
      <w:lvlText w:val="•"/>
      <w:lvlJc w:val="left"/>
      <w:pPr>
        <w:ind w:left="978" w:hanging="361"/>
      </w:pPr>
      <w:rPr>
        <w:rFonts w:hint="default"/>
        <w:lang w:val="ru-RU" w:eastAsia="en-US" w:bidi="ar-SA"/>
      </w:rPr>
    </w:lvl>
    <w:lvl w:ilvl="3" w:tplc="B9AA526E">
      <w:numFmt w:val="bullet"/>
      <w:lvlText w:val="•"/>
      <w:lvlJc w:val="left"/>
      <w:pPr>
        <w:ind w:left="1207" w:hanging="361"/>
      </w:pPr>
      <w:rPr>
        <w:rFonts w:hint="default"/>
        <w:lang w:val="ru-RU" w:eastAsia="en-US" w:bidi="ar-SA"/>
      </w:rPr>
    </w:lvl>
    <w:lvl w:ilvl="4" w:tplc="B9C8CE64">
      <w:numFmt w:val="bullet"/>
      <w:lvlText w:val="•"/>
      <w:lvlJc w:val="left"/>
      <w:pPr>
        <w:ind w:left="1437" w:hanging="361"/>
      </w:pPr>
      <w:rPr>
        <w:rFonts w:hint="default"/>
        <w:lang w:val="ru-RU" w:eastAsia="en-US" w:bidi="ar-SA"/>
      </w:rPr>
    </w:lvl>
    <w:lvl w:ilvl="5" w:tplc="8CD698C4">
      <w:numFmt w:val="bullet"/>
      <w:lvlText w:val="•"/>
      <w:lvlJc w:val="left"/>
      <w:pPr>
        <w:ind w:left="1666" w:hanging="361"/>
      </w:pPr>
      <w:rPr>
        <w:rFonts w:hint="default"/>
        <w:lang w:val="ru-RU" w:eastAsia="en-US" w:bidi="ar-SA"/>
      </w:rPr>
    </w:lvl>
    <w:lvl w:ilvl="6" w:tplc="3BB28260">
      <w:numFmt w:val="bullet"/>
      <w:lvlText w:val="•"/>
      <w:lvlJc w:val="left"/>
      <w:pPr>
        <w:ind w:left="1895" w:hanging="361"/>
      </w:pPr>
      <w:rPr>
        <w:rFonts w:hint="default"/>
        <w:lang w:val="ru-RU" w:eastAsia="en-US" w:bidi="ar-SA"/>
      </w:rPr>
    </w:lvl>
    <w:lvl w:ilvl="7" w:tplc="FF809E9A">
      <w:numFmt w:val="bullet"/>
      <w:lvlText w:val="•"/>
      <w:lvlJc w:val="left"/>
      <w:pPr>
        <w:ind w:left="2125" w:hanging="361"/>
      </w:pPr>
      <w:rPr>
        <w:rFonts w:hint="default"/>
        <w:lang w:val="ru-RU" w:eastAsia="en-US" w:bidi="ar-SA"/>
      </w:rPr>
    </w:lvl>
    <w:lvl w:ilvl="8" w:tplc="F49A5082">
      <w:numFmt w:val="bullet"/>
      <w:lvlText w:val="•"/>
      <w:lvlJc w:val="left"/>
      <w:pPr>
        <w:ind w:left="2354" w:hanging="361"/>
      </w:pPr>
      <w:rPr>
        <w:rFonts w:hint="default"/>
        <w:lang w:val="ru-RU" w:eastAsia="en-US" w:bidi="ar-SA"/>
      </w:rPr>
    </w:lvl>
  </w:abstractNum>
  <w:abstractNum w:abstractNumId="5">
    <w:nsid w:val="08874E83"/>
    <w:multiLevelType w:val="hybridMultilevel"/>
    <w:tmpl w:val="946C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F75B0A"/>
    <w:multiLevelType w:val="hybridMultilevel"/>
    <w:tmpl w:val="C93A5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F0721"/>
    <w:multiLevelType w:val="hybridMultilevel"/>
    <w:tmpl w:val="7A14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85554"/>
    <w:multiLevelType w:val="multilevel"/>
    <w:tmpl w:val="977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00CF3"/>
    <w:multiLevelType w:val="hybridMultilevel"/>
    <w:tmpl w:val="EA30DEBA"/>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1">
    <w:nsid w:val="164633D3"/>
    <w:multiLevelType w:val="multilevel"/>
    <w:tmpl w:val="AF4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55C91"/>
    <w:multiLevelType w:val="multilevel"/>
    <w:tmpl w:val="F4A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581F1D"/>
    <w:multiLevelType w:val="multilevel"/>
    <w:tmpl w:val="B14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5D60F4"/>
    <w:multiLevelType w:val="multilevel"/>
    <w:tmpl w:val="DBAAAD2C"/>
    <w:lvl w:ilvl="0">
      <w:start w:val="2"/>
      <w:numFmt w:val="decimal"/>
      <w:lvlText w:val="%1"/>
      <w:lvlJc w:val="left"/>
      <w:pPr>
        <w:ind w:left="366" w:hanging="467"/>
      </w:pPr>
      <w:rPr>
        <w:rFonts w:hint="default"/>
        <w:lang w:val="ru-RU" w:eastAsia="en-US" w:bidi="ar-SA"/>
      </w:rPr>
    </w:lvl>
    <w:lvl w:ilvl="1">
      <w:start w:val="1"/>
      <w:numFmt w:val="decimal"/>
      <w:lvlText w:val="%1.%2."/>
      <w:lvlJc w:val="left"/>
      <w:pPr>
        <w:ind w:left="609" w:hanging="467"/>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366" w:hanging="620"/>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4335" w:hanging="620"/>
      </w:pPr>
      <w:rPr>
        <w:rFonts w:hint="default"/>
        <w:lang w:val="ru-RU" w:eastAsia="en-US" w:bidi="ar-SA"/>
      </w:rPr>
    </w:lvl>
    <w:lvl w:ilvl="4">
      <w:numFmt w:val="bullet"/>
      <w:lvlText w:val="•"/>
      <w:lvlJc w:val="left"/>
      <w:pPr>
        <w:ind w:left="6032" w:hanging="620"/>
      </w:pPr>
      <w:rPr>
        <w:rFonts w:hint="default"/>
        <w:lang w:val="ru-RU" w:eastAsia="en-US" w:bidi="ar-SA"/>
      </w:rPr>
    </w:lvl>
    <w:lvl w:ilvl="5">
      <w:numFmt w:val="bullet"/>
      <w:lvlText w:val="•"/>
      <w:lvlJc w:val="left"/>
      <w:pPr>
        <w:ind w:left="7730" w:hanging="620"/>
      </w:pPr>
      <w:rPr>
        <w:rFonts w:hint="default"/>
        <w:lang w:val="ru-RU" w:eastAsia="en-US" w:bidi="ar-SA"/>
      </w:rPr>
    </w:lvl>
    <w:lvl w:ilvl="6">
      <w:numFmt w:val="bullet"/>
      <w:lvlText w:val="•"/>
      <w:lvlJc w:val="left"/>
      <w:pPr>
        <w:ind w:left="9428" w:hanging="620"/>
      </w:pPr>
      <w:rPr>
        <w:rFonts w:hint="default"/>
        <w:lang w:val="ru-RU" w:eastAsia="en-US" w:bidi="ar-SA"/>
      </w:rPr>
    </w:lvl>
    <w:lvl w:ilvl="7">
      <w:numFmt w:val="bullet"/>
      <w:lvlText w:val="•"/>
      <w:lvlJc w:val="left"/>
      <w:pPr>
        <w:ind w:left="11125" w:hanging="620"/>
      </w:pPr>
      <w:rPr>
        <w:rFonts w:hint="default"/>
        <w:lang w:val="ru-RU" w:eastAsia="en-US" w:bidi="ar-SA"/>
      </w:rPr>
    </w:lvl>
    <w:lvl w:ilvl="8">
      <w:numFmt w:val="bullet"/>
      <w:lvlText w:val="•"/>
      <w:lvlJc w:val="left"/>
      <w:pPr>
        <w:ind w:left="12823" w:hanging="620"/>
      </w:pPr>
      <w:rPr>
        <w:rFonts w:hint="default"/>
        <w:lang w:val="ru-RU" w:eastAsia="en-US" w:bidi="ar-SA"/>
      </w:rPr>
    </w:lvl>
  </w:abstractNum>
  <w:abstractNum w:abstractNumId="15">
    <w:nsid w:val="1B067DD0"/>
    <w:multiLevelType w:val="multilevel"/>
    <w:tmpl w:val="F54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F4218"/>
    <w:multiLevelType w:val="hybridMultilevel"/>
    <w:tmpl w:val="BEAE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E2356E"/>
    <w:multiLevelType w:val="hybridMultilevel"/>
    <w:tmpl w:val="0E0EA910"/>
    <w:lvl w:ilvl="0" w:tplc="614ACCEA">
      <w:numFmt w:val="bullet"/>
      <w:lvlText w:val=""/>
      <w:lvlJc w:val="left"/>
      <w:pPr>
        <w:ind w:left="110" w:hanging="529"/>
      </w:pPr>
      <w:rPr>
        <w:rFonts w:ascii="Symbol" w:eastAsia="Symbol" w:hAnsi="Symbol" w:cs="Symbol" w:hint="default"/>
        <w:b w:val="0"/>
        <w:bCs w:val="0"/>
        <w:i w:val="0"/>
        <w:iCs w:val="0"/>
        <w:spacing w:val="0"/>
        <w:w w:val="100"/>
        <w:sz w:val="24"/>
        <w:szCs w:val="24"/>
        <w:lang w:val="ru-RU" w:eastAsia="en-US" w:bidi="ar-SA"/>
      </w:rPr>
    </w:lvl>
    <w:lvl w:ilvl="1" w:tplc="C16276F0">
      <w:numFmt w:val="bullet"/>
      <w:lvlText w:val="•"/>
      <w:lvlJc w:val="left"/>
      <w:pPr>
        <w:ind w:left="660" w:hanging="529"/>
      </w:pPr>
      <w:rPr>
        <w:rFonts w:hint="default"/>
        <w:lang w:val="ru-RU" w:eastAsia="en-US" w:bidi="ar-SA"/>
      </w:rPr>
    </w:lvl>
    <w:lvl w:ilvl="2" w:tplc="647A023C">
      <w:numFmt w:val="bullet"/>
      <w:lvlText w:val="•"/>
      <w:lvlJc w:val="left"/>
      <w:pPr>
        <w:ind w:left="1200" w:hanging="529"/>
      </w:pPr>
      <w:rPr>
        <w:rFonts w:hint="default"/>
        <w:lang w:val="ru-RU" w:eastAsia="en-US" w:bidi="ar-SA"/>
      </w:rPr>
    </w:lvl>
    <w:lvl w:ilvl="3" w:tplc="F3A0EBA6">
      <w:numFmt w:val="bullet"/>
      <w:lvlText w:val="•"/>
      <w:lvlJc w:val="left"/>
      <w:pPr>
        <w:ind w:left="1740" w:hanging="529"/>
      </w:pPr>
      <w:rPr>
        <w:rFonts w:hint="default"/>
        <w:lang w:val="ru-RU" w:eastAsia="en-US" w:bidi="ar-SA"/>
      </w:rPr>
    </w:lvl>
    <w:lvl w:ilvl="4" w:tplc="C8F84B02">
      <w:numFmt w:val="bullet"/>
      <w:lvlText w:val="•"/>
      <w:lvlJc w:val="left"/>
      <w:pPr>
        <w:ind w:left="2280" w:hanging="529"/>
      </w:pPr>
      <w:rPr>
        <w:rFonts w:hint="default"/>
        <w:lang w:val="ru-RU" w:eastAsia="en-US" w:bidi="ar-SA"/>
      </w:rPr>
    </w:lvl>
    <w:lvl w:ilvl="5" w:tplc="F0F2FDB4">
      <w:numFmt w:val="bullet"/>
      <w:lvlText w:val="•"/>
      <w:lvlJc w:val="left"/>
      <w:pPr>
        <w:ind w:left="2820" w:hanging="529"/>
      </w:pPr>
      <w:rPr>
        <w:rFonts w:hint="default"/>
        <w:lang w:val="ru-RU" w:eastAsia="en-US" w:bidi="ar-SA"/>
      </w:rPr>
    </w:lvl>
    <w:lvl w:ilvl="6" w:tplc="6EFC2D74">
      <w:numFmt w:val="bullet"/>
      <w:lvlText w:val="•"/>
      <w:lvlJc w:val="left"/>
      <w:pPr>
        <w:ind w:left="3360" w:hanging="529"/>
      </w:pPr>
      <w:rPr>
        <w:rFonts w:hint="default"/>
        <w:lang w:val="ru-RU" w:eastAsia="en-US" w:bidi="ar-SA"/>
      </w:rPr>
    </w:lvl>
    <w:lvl w:ilvl="7" w:tplc="02C82B72">
      <w:numFmt w:val="bullet"/>
      <w:lvlText w:val="•"/>
      <w:lvlJc w:val="left"/>
      <w:pPr>
        <w:ind w:left="3900" w:hanging="529"/>
      </w:pPr>
      <w:rPr>
        <w:rFonts w:hint="default"/>
        <w:lang w:val="ru-RU" w:eastAsia="en-US" w:bidi="ar-SA"/>
      </w:rPr>
    </w:lvl>
    <w:lvl w:ilvl="8" w:tplc="2DE2A6D6">
      <w:numFmt w:val="bullet"/>
      <w:lvlText w:val="•"/>
      <w:lvlJc w:val="left"/>
      <w:pPr>
        <w:ind w:left="4440" w:hanging="529"/>
      </w:pPr>
      <w:rPr>
        <w:rFonts w:hint="default"/>
        <w:lang w:val="ru-RU" w:eastAsia="en-US" w:bidi="ar-SA"/>
      </w:rPr>
    </w:lvl>
  </w:abstractNum>
  <w:abstractNum w:abstractNumId="18">
    <w:nsid w:val="25B41504"/>
    <w:multiLevelType w:val="multilevel"/>
    <w:tmpl w:val="FA6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970B21"/>
    <w:multiLevelType w:val="hybridMultilevel"/>
    <w:tmpl w:val="457E7A50"/>
    <w:lvl w:ilvl="0" w:tplc="EA6EFBC2">
      <w:numFmt w:val="bullet"/>
      <w:lvlText w:val=""/>
      <w:lvlJc w:val="left"/>
      <w:pPr>
        <w:ind w:left="537" w:hanging="361"/>
      </w:pPr>
      <w:rPr>
        <w:rFonts w:ascii="Symbol" w:eastAsia="Symbol" w:hAnsi="Symbol" w:cs="Symbol" w:hint="default"/>
        <w:b w:val="0"/>
        <w:bCs w:val="0"/>
        <w:i w:val="0"/>
        <w:iCs w:val="0"/>
        <w:spacing w:val="0"/>
        <w:w w:val="100"/>
        <w:sz w:val="24"/>
        <w:szCs w:val="24"/>
        <w:lang w:val="ru-RU" w:eastAsia="en-US" w:bidi="ar-SA"/>
      </w:rPr>
    </w:lvl>
    <w:lvl w:ilvl="1" w:tplc="CFB27946">
      <w:numFmt w:val="bullet"/>
      <w:lvlText w:val="•"/>
      <w:lvlJc w:val="left"/>
      <w:pPr>
        <w:ind w:left="776" w:hanging="361"/>
      </w:pPr>
      <w:rPr>
        <w:rFonts w:hint="default"/>
        <w:lang w:val="ru-RU" w:eastAsia="en-US" w:bidi="ar-SA"/>
      </w:rPr>
    </w:lvl>
    <w:lvl w:ilvl="2" w:tplc="EB887180">
      <w:numFmt w:val="bullet"/>
      <w:lvlText w:val="•"/>
      <w:lvlJc w:val="left"/>
      <w:pPr>
        <w:ind w:left="1012" w:hanging="361"/>
      </w:pPr>
      <w:rPr>
        <w:rFonts w:hint="default"/>
        <w:lang w:val="ru-RU" w:eastAsia="en-US" w:bidi="ar-SA"/>
      </w:rPr>
    </w:lvl>
    <w:lvl w:ilvl="3" w:tplc="B1AC9C40">
      <w:numFmt w:val="bullet"/>
      <w:lvlText w:val="•"/>
      <w:lvlJc w:val="left"/>
      <w:pPr>
        <w:ind w:left="1248" w:hanging="361"/>
      </w:pPr>
      <w:rPr>
        <w:rFonts w:hint="default"/>
        <w:lang w:val="ru-RU" w:eastAsia="en-US" w:bidi="ar-SA"/>
      </w:rPr>
    </w:lvl>
    <w:lvl w:ilvl="4" w:tplc="A894C58A">
      <w:numFmt w:val="bullet"/>
      <w:lvlText w:val="•"/>
      <w:lvlJc w:val="left"/>
      <w:pPr>
        <w:ind w:left="1484" w:hanging="361"/>
      </w:pPr>
      <w:rPr>
        <w:rFonts w:hint="default"/>
        <w:lang w:val="ru-RU" w:eastAsia="en-US" w:bidi="ar-SA"/>
      </w:rPr>
    </w:lvl>
    <w:lvl w:ilvl="5" w:tplc="E4C4C98C">
      <w:numFmt w:val="bullet"/>
      <w:lvlText w:val="•"/>
      <w:lvlJc w:val="left"/>
      <w:pPr>
        <w:ind w:left="1720" w:hanging="361"/>
      </w:pPr>
      <w:rPr>
        <w:rFonts w:hint="default"/>
        <w:lang w:val="ru-RU" w:eastAsia="en-US" w:bidi="ar-SA"/>
      </w:rPr>
    </w:lvl>
    <w:lvl w:ilvl="6" w:tplc="A07C6274">
      <w:numFmt w:val="bullet"/>
      <w:lvlText w:val="•"/>
      <w:lvlJc w:val="left"/>
      <w:pPr>
        <w:ind w:left="1956" w:hanging="361"/>
      </w:pPr>
      <w:rPr>
        <w:rFonts w:hint="default"/>
        <w:lang w:val="ru-RU" w:eastAsia="en-US" w:bidi="ar-SA"/>
      </w:rPr>
    </w:lvl>
    <w:lvl w:ilvl="7" w:tplc="7DA47534">
      <w:numFmt w:val="bullet"/>
      <w:lvlText w:val="•"/>
      <w:lvlJc w:val="left"/>
      <w:pPr>
        <w:ind w:left="2192" w:hanging="361"/>
      </w:pPr>
      <w:rPr>
        <w:rFonts w:hint="default"/>
        <w:lang w:val="ru-RU" w:eastAsia="en-US" w:bidi="ar-SA"/>
      </w:rPr>
    </w:lvl>
    <w:lvl w:ilvl="8" w:tplc="E49CB14A">
      <w:numFmt w:val="bullet"/>
      <w:lvlText w:val="•"/>
      <w:lvlJc w:val="left"/>
      <w:pPr>
        <w:ind w:left="2428" w:hanging="361"/>
      </w:pPr>
      <w:rPr>
        <w:rFonts w:hint="default"/>
        <w:lang w:val="ru-RU" w:eastAsia="en-US" w:bidi="ar-SA"/>
      </w:rPr>
    </w:lvl>
  </w:abstractNum>
  <w:abstractNum w:abstractNumId="21">
    <w:nsid w:val="28C262F5"/>
    <w:multiLevelType w:val="hybridMultilevel"/>
    <w:tmpl w:val="44969264"/>
    <w:lvl w:ilvl="0" w:tplc="B07858C4">
      <w:start w:val="1"/>
      <w:numFmt w:val="decimal"/>
      <w:lvlText w:val="%1."/>
      <w:lvlJc w:val="left"/>
      <w:pPr>
        <w:ind w:left="472" w:hanging="271"/>
      </w:pPr>
      <w:rPr>
        <w:rFonts w:ascii="Times New Roman" w:eastAsia="Times New Roman" w:hAnsi="Times New Roman" w:cs="Times New Roman" w:hint="default"/>
        <w:b w:val="0"/>
        <w:bCs w:val="0"/>
        <w:i w:val="0"/>
        <w:iCs w:val="0"/>
        <w:spacing w:val="0"/>
        <w:w w:val="100"/>
        <w:sz w:val="22"/>
        <w:szCs w:val="22"/>
        <w:lang w:val="ru-RU" w:eastAsia="en-US" w:bidi="ar-SA"/>
      </w:rPr>
    </w:lvl>
    <w:lvl w:ilvl="1" w:tplc="F04E6A6C">
      <w:start w:val="1"/>
      <w:numFmt w:val="decimal"/>
      <w:lvlText w:val="%2)"/>
      <w:lvlJc w:val="left"/>
      <w:pPr>
        <w:ind w:left="994" w:hanging="240"/>
      </w:pPr>
      <w:rPr>
        <w:rFonts w:ascii="Times New Roman" w:eastAsia="Times New Roman" w:hAnsi="Times New Roman" w:cs="Times New Roman" w:hint="default"/>
        <w:b w:val="0"/>
        <w:bCs w:val="0"/>
        <w:i w:val="0"/>
        <w:iCs w:val="0"/>
        <w:spacing w:val="0"/>
        <w:w w:val="100"/>
        <w:sz w:val="22"/>
        <w:szCs w:val="22"/>
        <w:lang w:val="ru-RU" w:eastAsia="en-US" w:bidi="ar-SA"/>
      </w:rPr>
    </w:lvl>
    <w:lvl w:ilvl="2" w:tplc="23A02528">
      <w:numFmt w:val="bullet"/>
      <w:lvlText w:val="•"/>
      <w:lvlJc w:val="left"/>
      <w:pPr>
        <w:ind w:left="2138" w:hanging="240"/>
      </w:pPr>
      <w:rPr>
        <w:rFonts w:hint="default"/>
        <w:lang w:val="ru-RU" w:eastAsia="en-US" w:bidi="ar-SA"/>
      </w:rPr>
    </w:lvl>
    <w:lvl w:ilvl="3" w:tplc="B608F2B6">
      <w:numFmt w:val="bullet"/>
      <w:lvlText w:val="•"/>
      <w:lvlJc w:val="left"/>
      <w:pPr>
        <w:ind w:left="3276" w:hanging="240"/>
      </w:pPr>
      <w:rPr>
        <w:rFonts w:hint="default"/>
        <w:lang w:val="ru-RU" w:eastAsia="en-US" w:bidi="ar-SA"/>
      </w:rPr>
    </w:lvl>
    <w:lvl w:ilvl="4" w:tplc="DF1A7A60">
      <w:numFmt w:val="bullet"/>
      <w:lvlText w:val="•"/>
      <w:lvlJc w:val="left"/>
      <w:pPr>
        <w:ind w:left="4415" w:hanging="240"/>
      </w:pPr>
      <w:rPr>
        <w:rFonts w:hint="default"/>
        <w:lang w:val="ru-RU" w:eastAsia="en-US" w:bidi="ar-SA"/>
      </w:rPr>
    </w:lvl>
    <w:lvl w:ilvl="5" w:tplc="48B6D682">
      <w:numFmt w:val="bullet"/>
      <w:lvlText w:val="•"/>
      <w:lvlJc w:val="left"/>
      <w:pPr>
        <w:ind w:left="5553" w:hanging="240"/>
      </w:pPr>
      <w:rPr>
        <w:rFonts w:hint="default"/>
        <w:lang w:val="ru-RU" w:eastAsia="en-US" w:bidi="ar-SA"/>
      </w:rPr>
    </w:lvl>
    <w:lvl w:ilvl="6" w:tplc="BB401FEE">
      <w:numFmt w:val="bullet"/>
      <w:lvlText w:val="•"/>
      <w:lvlJc w:val="left"/>
      <w:pPr>
        <w:ind w:left="6692" w:hanging="240"/>
      </w:pPr>
      <w:rPr>
        <w:rFonts w:hint="default"/>
        <w:lang w:val="ru-RU" w:eastAsia="en-US" w:bidi="ar-SA"/>
      </w:rPr>
    </w:lvl>
    <w:lvl w:ilvl="7" w:tplc="68A619AA">
      <w:numFmt w:val="bullet"/>
      <w:lvlText w:val="•"/>
      <w:lvlJc w:val="left"/>
      <w:pPr>
        <w:ind w:left="7830" w:hanging="240"/>
      </w:pPr>
      <w:rPr>
        <w:rFonts w:hint="default"/>
        <w:lang w:val="ru-RU" w:eastAsia="en-US" w:bidi="ar-SA"/>
      </w:rPr>
    </w:lvl>
    <w:lvl w:ilvl="8" w:tplc="D28611E6">
      <w:numFmt w:val="bullet"/>
      <w:lvlText w:val="•"/>
      <w:lvlJc w:val="left"/>
      <w:pPr>
        <w:ind w:left="8969" w:hanging="240"/>
      </w:pPr>
      <w:rPr>
        <w:rFonts w:hint="default"/>
        <w:lang w:val="ru-RU" w:eastAsia="en-US" w:bidi="ar-SA"/>
      </w:rPr>
    </w:lvl>
  </w:abstractNum>
  <w:abstractNum w:abstractNumId="22">
    <w:nsid w:val="29DB7492"/>
    <w:multiLevelType w:val="hybridMultilevel"/>
    <w:tmpl w:val="A0241E9A"/>
    <w:lvl w:ilvl="0" w:tplc="848A0D9C">
      <w:numFmt w:val="bullet"/>
      <w:lvlText w:val=""/>
      <w:lvlJc w:val="left"/>
      <w:pPr>
        <w:ind w:left="110" w:hanging="529"/>
      </w:pPr>
      <w:rPr>
        <w:rFonts w:ascii="Symbol" w:eastAsia="Symbol" w:hAnsi="Symbol" w:cs="Symbol" w:hint="default"/>
        <w:b w:val="0"/>
        <w:bCs w:val="0"/>
        <w:i w:val="0"/>
        <w:iCs w:val="0"/>
        <w:spacing w:val="0"/>
        <w:w w:val="100"/>
        <w:sz w:val="24"/>
        <w:szCs w:val="24"/>
        <w:lang w:val="ru-RU" w:eastAsia="en-US" w:bidi="ar-SA"/>
      </w:rPr>
    </w:lvl>
    <w:lvl w:ilvl="1" w:tplc="6E4A76DE">
      <w:numFmt w:val="bullet"/>
      <w:lvlText w:val="•"/>
      <w:lvlJc w:val="left"/>
      <w:pPr>
        <w:ind w:left="660" w:hanging="529"/>
      </w:pPr>
      <w:rPr>
        <w:rFonts w:hint="default"/>
        <w:lang w:val="ru-RU" w:eastAsia="en-US" w:bidi="ar-SA"/>
      </w:rPr>
    </w:lvl>
    <w:lvl w:ilvl="2" w:tplc="ABD45FDA">
      <w:numFmt w:val="bullet"/>
      <w:lvlText w:val="•"/>
      <w:lvlJc w:val="left"/>
      <w:pPr>
        <w:ind w:left="1200" w:hanging="529"/>
      </w:pPr>
      <w:rPr>
        <w:rFonts w:hint="default"/>
        <w:lang w:val="ru-RU" w:eastAsia="en-US" w:bidi="ar-SA"/>
      </w:rPr>
    </w:lvl>
    <w:lvl w:ilvl="3" w:tplc="AC049970">
      <w:numFmt w:val="bullet"/>
      <w:lvlText w:val="•"/>
      <w:lvlJc w:val="left"/>
      <w:pPr>
        <w:ind w:left="1740" w:hanging="529"/>
      </w:pPr>
      <w:rPr>
        <w:rFonts w:hint="default"/>
        <w:lang w:val="ru-RU" w:eastAsia="en-US" w:bidi="ar-SA"/>
      </w:rPr>
    </w:lvl>
    <w:lvl w:ilvl="4" w:tplc="E814DEBE">
      <w:numFmt w:val="bullet"/>
      <w:lvlText w:val="•"/>
      <w:lvlJc w:val="left"/>
      <w:pPr>
        <w:ind w:left="2280" w:hanging="529"/>
      </w:pPr>
      <w:rPr>
        <w:rFonts w:hint="default"/>
        <w:lang w:val="ru-RU" w:eastAsia="en-US" w:bidi="ar-SA"/>
      </w:rPr>
    </w:lvl>
    <w:lvl w:ilvl="5" w:tplc="B79C78BA">
      <w:numFmt w:val="bullet"/>
      <w:lvlText w:val="•"/>
      <w:lvlJc w:val="left"/>
      <w:pPr>
        <w:ind w:left="2820" w:hanging="529"/>
      </w:pPr>
      <w:rPr>
        <w:rFonts w:hint="default"/>
        <w:lang w:val="ru-RU" w:eastAsia="en-US" w:bidi="ar-SA"/>
      </w:rPr>
    </w:lvl>
    <w:lvl w:ilvl="6" w:tplc="DF8C8664">
      <w:numFmt w:val="bullet"/>
      <w:lvlText w:val="•"/>
      <w:lvlJc w:val="left"/>
      <w:pPr>
        <w:ind w:left="3360" w:hanging="529"/>
      </w:pPr>
      <w:rPr>
        <w:rFonts w:hint="default"/>
        <w:lang w:val="ru-RU" w:eastAsia="en-US" w:bidi="ar-SA"/>
      </w:rPr>
    </w:lvl>
    <w:lvl w:ilvl="7" w:tplc="4A40E958">
      <w:numFmt w:val="bullet"/>
      <w:lvlText w:val="•"/>
      <w:lvlJc w:val="left"/>
      <w:pPr>
        <w:ind w:left="3900" w:hanging="529"/>
      </w:pPr>
      <w:rPr>
        <w:rFonts w:hint="default"/>
        <w:lang w:val="ru-RU" w:eastAsia="en-US" w:bidi="ar-SA"/>
      </w:rPr>
    </w:lvl>
    <w:lvl w:ilvl="8" w:tplc="8D9C2EC0">
      <w:numFmt w:val="bullet"/>
      <w:lvlText w:val="•"/>
      <w:lvlJc w:val="left"/>
      <w:pPr>
        <w:ind w:left="4440" w:hanging="529"/>
      </w:pPr>
      <w:rPr>
        <w:rFonts w:hint="default"/>
        <w:lang w:val="ru-RU" w:eastAsia="en-US" w:bidi="ar-SA"/>
      </w:rPr>
    </w:lvl>
  </w:abstractNum>
  <w:abstractNum w:abstractNumId="23">
    <w:nsid w:val="2AA525BE"/>
    <w:multiLevelType w:val="multilevel"/>
    <w:tmpl w:val="313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3F7316"/>
    <w:multiLevelType w:val="multilevel"/>
    <w:tmpl w:val="A50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745FD0"/>
    <w:multiLevelType w:val="multilevel"/>
    <w:tmpl w:val="153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A2296B"/>
    <w:multiLevelType w:val="hybridMultilevel"/>
    <w:tmpl w:val="6D74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1316A4"/>
    <w:multiLevelType w:val="multilevel"/>
    <w:tmpl w:val="ADD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AC1604"/>
    <w:multiLevelType w:val="hybridMultilevel"/>
    <w:tmpl w:val="7F1E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BA7053"/>
    <w:multiLevelType w:val="hybridMultilevel"/>
    <w:tmpl w:val="BB12196A"/>
    <w:lvl w:ilvl="0" w:tplc="793ED60A">
      <w:numFmt w:val="bullet"/>
      <w:lvlText w:val=""/>
      <w:lvlJc w:val="left"/>
      <w:pPr>
        <w:ind w:left="110" w:hanging="529"/>
      </w:pPr>
      <w:rPr>
        <w:rFonts w:ascii="Symbol" w:eastAsia="Symbol" w:hAnsi="Symbol" w:cs="Symbol" w:hint="default"/>
        <w:b w:val="0"/>
        <w:bCs w:val="0"/>
        <w:i w:val="0"/>
        <w:iCs w:val="0"/>
        <w:spacing w:val="0"/>
        <w:w w:val="100"/>
        <w:sz w:val="24"/>
        <w:szCs w:val="24"/>
        <w:lang w:val="ru-RU" w:eastAsia="en-US" w:bidi="ar-SA"/>
      </w:rPr>
    </w:lvl>
    <w:lvl w:ilvl="1" w:tplc="D06C56BA">
      <w:numFmt w:val="bullet"/>
      <w:lvlText w:val="•"/>
      <w:lvlJc w:val="left"/>
      <w:pPr>
        <w:ind w:left="660" w:hanging="529"/>
      </w:pPr>
      <w:rPr>
        <w:rFonts w:hint="default"/>
        <w:lang w:val="ru-RU" w:eastAsia="en-US" w:bidi="ar-SA"/>
      </w:rPr>
    </w:lvl>
    <w:lvl w:ilvl="2" w:tplc="A72CEA60">
      <w:numFmt w:val="bullet"/>
      <w:lvlText w:val="•"/>
      <w:lvlJc w:val="left"/>
      <w:pPr>
        <w:ind w:left="1200" w:hanging="529"/>
      </w:pPr>
      <w:rPr>
        <w:rFonts w:hint="default"/>
        <w:lang w:val="ru-RU" w:eastAsia="en-US" w:bidi="ar-SA"/>
      </w:rPr>
    </w:lvl>
    <w:lvl w:ilvl="3" w:tplc="FAF8A8BE">
      <w:numFmt w:val="bullet"/>
      <w:lvlText w:val="•"/>
      <w:lvlJc w:val="left"/>
      <w:pPr>
        <w:ind w:left="1740" w:hanging="529"/>
      </w:pPr>
      <w:rPr>
        <w:rFonts w:hint="default"/>
        <w:lang w:val="ru-RU" w:eastAsia="en-US" w:bidi="ar-SA"/>
      </w:rPr>
    </w:lvl>
    <w:lvl w:ilvl="4" w:tplc="051E8E1C">
      <w:numFmt w:val="bullet"/>
      <w:lvlText w:val="•"/>
      <w:lvlJc w:val="left"/>
      <w:pPr>
        <w:ind w:left="2280" w:hanging="529"/>
      </w:pPr>
      <w:rPr>
        <w:rFonts w:hint="default"/>
        <w:lang w:val="ru-RU" w:eastAsia="en-US" w:bidi="ar-SA"/>
      </w:rPr>
    </w:lvl>
    <w:lvl w:ilvl="5" w:tplc="3D1EF07C">
      <w:numFmt w:val="bullet"/>
      <w:lvlText w:val="•"/>
      <w:lvlJc w:val="left"/>
      <w:pPr>
        <w:ind w:left="2820" w:hanging="529"/>
      </w:pPr>
      <w:rPr>
        <w:rFonts w:hint="default"/>
        <w:lang w:val="ru-RU" w:eastAsia="en-US" w:bidi="ar-SA"/>
      </w:rPr>
    </w:lvl>
    <w:lvl w:ilvl="6" w:tplc="51E07DE2">
      <w:numFmt w:val="bullet"/>
      <w:lvlText w:val="•"/>
      <w:lvlJc w:val="left"/>
      <w:pPr>
        <w:ind w:left="3360" w:hanging="529"/>
      </w:pPr>
      <w:rPr>
        <w:rFonts w:hint="default"/>
        <w:lang w:val="ru-RU" w:eastAsia="en-US" w:bidi="ar-SA"/>
      </w:rPr>
    </w:lvl>
    <w:lvl w:ilvl="7" w:tplc="E1EE0894">
      <w:numFmt w:val="bullet"/>
      <w:lvlText w:val="•"/>
      <w:lvlJc w:val="left"/>
      <w:pPr>
        <w:ind w:left="3900" w:hanging="529"/>
      </w:pPr>
      <w:rPr>
        <w:rFonts w:hint="default"/>
        <w:lang w:val="ru-RU" w:eastAsia="en-US" w:bidi="ar-SA"/>
      </w:rPr>
    </w:lvl>
    <w:lvl w:ilvl="8" w:tplc="51745612">
      <w:numFmt w:val="bullet"/>
      <w:lvlText w:val="•"/>
      <w:lvlJc w:val="left"/>
      <w:pPr>
        <w:ind w:left="4440" w:hanging="529"/>
      </w:pPr>
      <w:rPr>
        <w:rFonts w:hint="default"/>
        <w:lang w:val="ru-RU" w:eastAsia="en-US" w:bidi="ar-SA"/>
      </w:rPr>
    </w:lvl>
  </w:abstractNum>
  <w:abstractNum w:abstractNumId="30">
    <w:nsid w:val="35524CFD"/>
    <w:multiLevelType w:val="multilevel"/>
    <w:tmpl w:val="8B88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7A79DD"/>
    <w:multiLevelType w:val="multilevel"/>
    <w:tmpl w:val="CF4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3101BB"/>
    <w:multiLevelType w:val="multilevel"/>
    <w:tmpl w:val="285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914FFF"/>
    <w:multiLevelType w:val="hybridMultilevel"/>
    <w:tmpl w:val="682E0ECA"/>
    <w:lvl w:ilvl="0" w:tplc="F04E6A6C">
      <w:start w:val="1"/>
      <w:numFmt w:val="decimal"/>
      <w:lvlText w:val="%1)"/>
      <w:lvlJc w:val="left"/>
      <w:pPr>
        <w:ind w:left="994" w:hanging="240"/>
      </w:pPr>
      <w:rPr>
        <w:rFonts w:ascii="Times New Roman" w:eastAsia="Times New Roman" w:hAnsi="Times New Roman" w:cs="Times New Roman" w:hint="default"/>
        <w:b w:val="0"/>
        <w:bCs w:val="0"/>
        <w:i w:val="0"/>
        <w:iCs w:val="0"/>
        <w:spacing w:val="0"/>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EE1795"/>
    <w:multiLevelType w:val="multilevel"/>
    <w:tmpl w:val="D4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EB78EE"/>
    <w:multiLevelType w:val="multilevel"/>
    <w:tmpl w:val="261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38">
    <w:nsid w:val="42FD263D"/>
    <w:multiLevelType w:val="hybridMultilevel"/>
    <w:tmpl w:val="5E60F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5421A"/>
    <w:multiLevelType w:val="multilevel"/>
    <w:tmpl w:val="5CC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66526E"/>
    <w:multiLevelType w:val="multilevel"/>
    <w:tmpl w:val="02E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6F0682"/>
    <w:multiLevelType w:val="multilevel"/>
    <w:tmpl w:val="B85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936F19"/>
    <w:multiLevelType w:val="multilevel"/>
    <w:tmpl w:val="AD3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BF2353"/>
    <w:multiLevelType w:val="multilevel"/>
    <w:tmpl w:val="9FE0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A51D8A"/>
    <w:multiLevelType w:val="multilevel"/>
    <w:tmpl w:val="BA04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CA4013"/>
    <w:multiLevelType w:val="multilevel"/>
    <w:tmpl w:val="957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35171F"/>
    <w:multiLevelType w:val="multilevel"/>
    <w:tmpl w:val="622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6A0E1B"/>
    <w:multiLevelType w:val="multilevel"/>
    <w:tmpl w:val="C37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1A4995"/>
    <w:multiLevelType w:val="hybridMultilevel"/>
    <w:tmpl w:val="511AD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7029B9"/>
    <w:multiLevelType w:val="multilevel"/>
    <w:tmpl w:val="C428CA22"/>
    <w:lvl w:ilvl="0">
      <w:start w:val="1"/>
      <w:numFmt w:val="decimal"/>
      <w:lvlText w:val="%1."/>
      <w:lvlJc w:val="left"/>
      <w:pPr>
        <w:ind w:left="360" w:hanging="360"/>
      </w:pPr>
      <w:rPr>
        <w:rFonts w:hint="default"/>
        <w:sz w:val="24"/>
      </w:rPr>
    </w:lvl>
    <w:lvl w:ilvl="1">
      <w:start w:val="4"/>
      <w:numFmt w:val="decimal"/>
      <w:lvlText w:val="%1.%2."/>
      <w:lvlJc w:val="left"/>
      <w:pPr>
        <w:ind w:left="1276" w:hanging="720"/>
      </w:pPr>
      <w:rPr>
        <w:rFonts w:hint="default"/>
        <w:sz w:val="24"/>
      </w:rPr>
    </w:lvl>
    <w:lvl w:ilvl="2">
      <w:start w:val="1"/>
      <w:numFmt w:val="decimal"/>
      <w:lvlText w:val="%1.%2.%3."/>
      <w:lvlJc w:val="left"/>
      <w:pPr>
        <w:ind w:left="1832" w:hanging="720"/>
      </w:pPr>
      <w:rPr>
        <w:rFonts w:hint="default"/>
        <w:sz w:val="24"/>
      </w:rPr>
    </w:lvl>
    <w:lvl w:ilvl="3">
      <w:start w:val="1"/>
      <w:numFmt w:val="decimal"/>
      <w:lvlText w:val="%1.%2.%3.%4."/>
      <w:lvlJc w:val="left"/>
      <w:pPr>
        <w:ind w:left="2748" w:hanging="1080"/>
      </w:pPr>
      <w:rPr>
        <w:rFonts w:hint="default"/>
        <w:sz w:val="24"/>
      </w:rPr>
    </w:lvl>
    <w:lvl w:ilvl="4">
      <w:start w:val="1"/>
      <w:numFmt w:val="decimal"/>
      <w:lvlText w:val="%1.%2.%3.%4.%5."/>
      <w:lvlJc w:val="left"/>
      <w:pPr>
        <w:ind w:left="3304" w:hanging="1080"/>
      </w:pPr>
      <w:rPr>
        <w:rFonts w:hint="default"/>
        <w:sz w:val="24"/>
      </w:rPr>
    </w:lvl>
    <w:lvl w:ilvl="5">
      <w:start w:val="1"/>
      <w:numFmt w:val="decimal"/>
      <w:lvlText w:val="%1.%2.%3.%4.%5.%6."/>
      <w:lvlJc w:val="left"/>
      <w:pPr>
        <w:ind w:left="4220" w:hanging="1440"/>
      </w:pPr>
      <w:rPr>
        <w:rFonts w:hint="default"/>
        <w:sz w:val="24"/>
      </w:rPr>
    </w:lvl>
    <w:lvl w:ilvl="6">
      <w:start w:val="1"/>
      <w:numFmt w:val="decimal"/>
      <w:lvlText w:val="%1.%2.%3.%4.%5.%6.%7."/>
      <w:lvlJc w:val="left"/>
      <w:pPr>
        <w:ind w:left="5136" w:hanging="1800"/>
      </w:pPr>
      <w:rPr>
        <w:rFonts w:hint="default"/>
        <w:sz w:val="24"/>
      </w:rPr>
    </w:lvl>
    <w:lvl w:ilvl="7">
      <w:start w:val="1"/>
      <w:numFmt w:val="decimal"/>
      <w:lvlText w:val="%1.%2.%3.%4.%5.%6.%7.%8."/>
      <w:lvlJc w:val="left"/>
      <w:pPr>
        <w:ind w:left="5692" w:hanging="1800"/>
      </w:pPr>
      <w:rPr>
        <w:rFonts w:hint="default"/>
        <w:sz w:val="24"/>
      </w:rPr>
    </w:lvl>
    <w:lvl w:ilvl="8">
      <w:start w:val="1"/>
      <w:numFmt w:val="decimal"/>
      <w:lvlText w:val="%1.%2.%3.%4.%5.%6.%7.%8.%9."/>
      <w:lvlJc w:val="left"/>
      <w:pPr>
        <w:ind w:left="6608" w:hanging="2160"/>
      </w:pPr>
      <w:rPr>
        <w:rFonts w:hint="default"/>
        <w:sz w:val="24"/>
      </w:rPr>
    </w:lvl>
  </w:abstractNum>
  <w:abstractNum w:abstractNumId="50">
    <w:nsid w:val="512E13F6"/>
    <w:multiLevelType w:val="hybridMultilevel"/>
    <w:tmpl w:val="01A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3E5239"/>
    <w:multiLevelType w:val="hybridMultilevel"/>
    <w:tmpl w:val="4356BF74"/>
    <w:lvl w:ilvl="0" w:tplc="4184DC84">
      <w:start w:val="1"/>
      <w:numFmt w:val="decimal"/>
      <w:lvlText w:val="%1."/>
      <w:lvlJc w:val="left"/>
      <w:pPr>
        <w:ind w:left="816"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1" w:tplc="6B807090">
      <w:numFmt w:val="bullet"/>
      <w:lvlText w:val="•"/>
      <w:lvlJc w:val="left"/>
      <w:pPr>
        <w:ind w:left="1505" w:hanging="707"/>
      </w:pPr>
      <w:rPr>
        <w:rFonts w:hint="default"/>
        <w:lang w:val="ru-RU" w:eastAsia="en-US" w:bidi="ar-SA"/>
      </w:rPr>
    </w:lvl>
    <w:lvl w:ilvl="2" w:tplc="D74861E2">
      <w:numFmt w:val="bullet"/>
      <w:lvlText w:val="•"/>
      <w:lvlJc w:val="left"/>
      <w:pPr>
        <w:ind w:left="2190" w:hanging="707"/>
      </w:pPr>
      <w:rPr>
        <w:rFonts w:hint="default"/>
        <w:lang w:val="ru-RU" w:eastAsia="en-US" w:bidi="ar-SA"/>
      </w:rPr>
    </w:lvl>
    <w:lvl w:ilvl="3" w:tplc="B08A0B88">
      <w:numFmt w:val="bullet"/>
      <w:lvlText w:val="•"/>
      <w:lvlJc w:val="left"/>
      <w:pPr>
        <w:ind w:left="2875" w:hanging="707"/>
      </w:pPr>
      <w:rPr>
        <w:rFonts w:hint="default"/>
        <w:lang w:val="ru-RU" w:eastAsia="en-US" w:bidi="ar-SA"/>
      </w:rPr>
    </w:lvl>
    <w:lvl w:ilvl="4" w:tplc="D3BA0A9A">
      <w:numFmt w:val="bullet"/>
      <w:lvlText w:val="•"/>
      <w:lvlJc w:val="left"/>
      <w:pPr>
        <w:ind w:left="3560" w:hanging="707"/>
      </w:pPr>
      <w:rPr>
        <w:rFonts w:hint="default"/>
        <w:lang w:val="ru-RU" w:eastAsia="en-US" w:bidi="ar-SA"/>
      </w:rPr>
    </w:lvl>
    <w:lvl w:ilvl="5" w:tplc="0F6016B4">
      <w:numFmt w:val="bullet"/>
      <w:lvlText w:val="•"/>
      <w:lvlJc w:val="left"/>
      <w:pPr>
        <w:ind w:left="4246" w:hanging="707"/>
      </w:pPr>
      <w:rPr>
        <w:rFonts w:hint="default"/>
        <w:lang w:val="ru-RU" w:eastAsia="en-US" w:bidi="ar-SA"/>
      </w:rPr>
    </w:lvl>
    <w:lvl w:ilvl="6" w:tplc="60F28358">
      <w:numFmt w:val="bullet"/>
      <w:lvlText w:val="•"/>
      <w:lvlJc w:val="left"/>
      <w:pPr>
        <w:ind w:left="4931" w:hanging="707"/>
      </w:pPr>
      <w:rPr>
        <w:rFonts w:hint="default"/>
        <w:lang w:val="ru-RU" w:eastAsia="en-US" w:bidi="ar-SA"/>
      </w:rPr>
    </w:lvl>
    <w:lvl w:ilvl="7" w:tplc="5F1C12F2">
      <w:numFmt w:val="bullet"/>
      <w:lvlText w:val="•"/>
      <w:lvlJc w:val="left"/>
      <w:pPr>
        <w:ind w:left="5616" w:hanging="707"/>
      </w:pPr>
      <w:rPr>
        <w:rFonts w:hint="default"/>
        <w:lang w:val="ru-RU" w:eastAsia="en-US" w:bidi="ar-SA"/>
      </w:rPr>
    </w:lvl>
    <w:lvl w:ilvl="8" w:tplc="4D4A7E64">
      <w:numFmt w:val="bullet"/>
      <w:lvlText w:val="•"/>
      <w:lvlJc w:val="left"/>
      <w:pPr>
        <w:ind w:left="6301" w:hanging="707"/>
      </w:pPr>
      <w:rPr>
        <w:rFonts w:hint="default"/>
        <w:lang w:val="ru-RU" w:eastAsia="en-US" w:bidi="ar-SA"/>
      </w:rPr>
    </w:lvl>
  </w:abstractNum>
  <w:abstractNum w:abstractNumId="52">
    <w:nsid w:val="56524959"/>
    <w:multiLevelType w:val="multilevel"/>
    <w:tmpl w:val="27E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B63B50"/>
    <w:multiLevelType w:val="multilevel"/>
    <w:tmpl w:val="78D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DF3CF8"/>
    <w:multiLevelType w:val="multilevel"/>
    <w:tmpl w:val="808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2B0136"/>
    <w:multiLevelType w:val="multilevel"/>
    <w:tmpl w:val="2E9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6D7274"/>
    <w:multiLevelType w:val="hybridMultilevel"/>
    <w:tmpl w:val="31AC1D0C"/>
    <w:lvl w:ilvl="0" w:tplc="DCDC8B14">
      <w:start w:val="3"/>
      <w:numFmt w:val="decimal"/>
      <w:lvlText w:val="%1."/>
      <w:lvlJc w:val="left"/>
      <w:pPr>
        <w:ind w:left="110"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1" w:tplc="04E048D0">
      <w:numFmt w:val="bullet"/>
      <w:lvlText w:val=""/>
      <w:lvlJc w:val="left"/>
      <w:pPr>
        <w:ind w:left="110" w:hanging="707"/>
      </w:pPr>
      <w:rPr>
        <w:rFonts w:ascii="Symbol" w:eastAsia="Symbol" w:hAnsi="Symbol" w:cs="Symbol" w:hint="default"/>
        <w:b w:val="0"/>
        <w:bCs w:val="0"/>
        <w:i w:val="0"/>
        <w:iCs w:val="0"/>
        <w:spacing w:val="0"/>
        <w:w w:val="100"/>
        <w:sz w:val="24"/>
        <w:szCs w:val="24"/>
        <w:lang w:val="ru-RU" w:eastAsia="en-US" w:bidi="ar-SA"/>
      </w:rPr>
    </w:lvl>
    <w:lvl w:ilvl="2" w:tplc="BDE8196A">
      <w:numFmt w:val="bullet"/>
      <w:lvlText w:val="•"/>
      <w:lvlJc w:val="left"/>
      <w:pPr>
        <w:ind w:left="1630" w:hanging="707"/>
      </w:pPr>
      <w:rPr>
        <w:rFonts w:hint="default"/>
        <w:lang w:val="ru-RU" w:eastAsia="en-US" w:bidi="ar-SA"/>
      </w:rPr>
    </w:lvl>
    <w:lvl w:ilvl="3" w:tplc="6C461EC8">
      <w:numFmt w:val="bullet"/>
      <w:lvlText w:val="•"/>
      <w:lvlJc w:val="left"/>
      <w:pPr>
        <w:ind w:left="2385" w:hanging="707"/>
      </w:pPr>
      <w:rPr>
        <w:rFonts w:hint="default"/>
        <w:lang w:val="ru-RU" w:eastAsia="en-US" w:bidi="ar-SA"/>
      </w:rPr>
    </w:lvl>
    <w:lvl w:ilvl="4" w:tplc="4BB85904">
      <w:numFmt w:val="bullet"/>
      <w:lvlText w:val="•"/>
      <w:lvlJc w:val="left"/>
      <w:pPr>
        <w:ind w:left="3140" w:hanging="707"/>
      </w:pPr>
      <w:rPr>
        <w:rFonts w:hint="default"/>
        <w:lang w:val="ru-RU" w:eastAsia="en-US" w:bidi="ar-SA"/>
      </w:rPr>
    </w:lvl>
    <w:lvl w:ilvl="5" w:tplc="4DC05740">
      <w:numFmt w:val="bullet"/>
      <w:lvlText w:val="•"/>
      <w:lvlJc w:val="left"/>
      <w:pPr>
        <w:ind w:left="3896" w:hanging="707"/>
      </w:pPr>
      <w:rPr>
        <w:rFonts w:hint="default"/>
        <w:lang w:val="ru-RU" w:eastAsia="en-US" w:bidi="ar-SA"/>
      </w:rPr>
    </w:lvl>
    <w:lvl w:ilvl="6" w:tplc="BCD0EB2C">
      <w:numFmt w:val="bullet"/>
      <w:lvlText w:val="•"/>
      <w:lvlJc w:val="left"/>
      <w:pPr>
        <w:ind w:left="4651" w:hanging="707"/>
      </w:pPr>
      <w:rPr>
        <w:rFonts w:hint="default"/>
        <w:lang w:val="ru-RU" w:eastAsia="en-US" w:bidi="ar-SA"/>
      </w:rPr>
    </w:lvl>
    <w:lvl w:ilvl="7" w:tplc="82EAB494">
      <w:numFmt w:val="bullet"/>
      <w:lvlText w:val="•"/>
      <w:lvlJc w:val="left"/>
      <w:pPr>
        <w:ind w:left="5406" w:hanging="707"/>
      </w:pPr>
      <w:rPr>
        <w:rFonts w:hint="default"/>
        <w:lang w:val="ru-RU" w:eastAsia="en-US" w:bidi="ar-SA"/>
      </w:rPr>
    </w:lvl>
    <w:lvl w:ilvl="8" w:tplc="1812C346">
      <w:numFmt w:val="bullet"/>
      <w:lvlText w:val="•"/>
      <w:lvlJc w:val="left"/>
      <w:pPr>
        <w:ind w:left="6161" w:hanging="707"/>
      </w:pPr>
      <w:rPr>
        <w:rFonts w:hint="default"/>
        <w:lang w:val="ru-RU" w:eastAsia="en-US" w:bidi="ar-SA"/>
      </w:rPr>
    </w:lvl>
  </w:abstractNum>
  <w:abstractNum w:abstractNumId="57">
    <w:nsid w:val="5B9418B5"/>
    <w:multiLevelType w:val="multilevel"/>
    <w:tmpl w:val="209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DE4A43"/>
    <w:multiLevelType w:val="hybridMultilevel"/>
    <w:tmpl w:val="3E325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8B4340"/>
    <w:multiLevelType w:val="hybridMultilevel"/>
    <w:tmpl w:val="B9A6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145945"/>
    <w:multiLevelType w:val="multilevel"/>
    <w:tmpl w:val="DC6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A342C2"/>
    <w:multiLevelType w:val="hybridMultilevel"/>
    <w:tmpl w:val="90940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0C22E9"/>
    <w:multiLevelType w:val="hybridMultilevel"/>
    <w:tmpl w:val="E300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B05E29"/>
    <w:multiLevelType w:val="hybridMultilevel"/>
    <w:tmpl w:val="05E6B356"/>
    <w:lvl w:ilvl="0" w:tplc="5CC2F71C">
      <w:numFmt w:val="bullet"/>
      <w:lvlText w:val=""/>
      <w:lvlJc w:val="left"/>
      <w:pPr>
        <w:ind w:left="110" w:hanging="529"/>
      </w:pPr>
      <w:rPr>
        <w:rFonts w:ascii="Symbol" w:eastAsia="Symbol" w:hAnsi="Symbol" w:cs="Symbol" w:hint="default"/>
        <w:b w:val="0"/>
        <w:bCs w:val="0"/>
        <w:i w:val="0"/>
        <w:iCs w:val="0"/>
        <w:spacing w:val="0"/>
        <w:w w:val="100"/>
        <w:sz w:val="24"/>
        <w:szCs w:val="24"/>
        <w:lang w:val="ru-RU" w:eastAsia="en-US" w:bidi="ar-SA"/>
      </w:rPr>
    </w:lvl>
    <w:lvl w:ilvl="1" w:tplc="A664F098">
      <w:numFmt w:val="bullet"/>
      <w:lvlText w:val="•"/>
      <w:lvlJc w:val="left"/>
      <w:pPr>
        <w:ind w:left="660" w:hanging="529"/>
      </w:pPr>
      <w:rPr>
        <w:rFonts w:hint="default"/>
        <w:lang w:val="ru-RU" w:eastAsia="en-US" w:bidi="ar-SA"/>
      </w:rPr>
    </w:lvl>
    <w:lvl w:ilvl="2" w:tplc="8A2EA8E8">
      <w:numFmt w:val="bullet"/>
      <w:lvlText w:val="•"/>
      <w:lvlJc w:val="left"/>
      <w:pPr>
        <w:ind w:left="1200" w:hanging="529"/>
      </w:pPr>
      <w:rPr>
        <w:rFonts w:hint="default"/>
        <w:lang w:val="ru-RU" w:eastAsia="en-US" w:bidi="ar-SA"/>
      </w:rPr>
    </w:lvl>
    <w:lvl w:ilvl="3" w:tplc="7F2678FC">
      <w:numFmt w:val="bullet"/>
      <w:lvlText w:val="•"/>
      <w:lvlJc w:val="left"/>
      <w:pPr>
        <w:ind w:left="1740" w:hanging="529"/>
      </w:pPr>
      <w:rPr>
        <w:rFonts w:hint="default"/>
        <w:lang w:val="ru-RU" w:eastAsia="en-US" w:bidi="ar-SA"/>
      </w:rPr>
    </w:lvl>
    <w:lvl w:ilvl="4" w:tplc="E7486ACA">
      <w:numFmt w:val="bullet"/>
      <w:lvlText w:val="•"/>
      <w:lvlJc w:val="left"/>
      <w:pPr>
        <w:ind w:left="2280" w:hanging="529"/>
      </w:pPr>
      <w:rPr>
        <w:rFonts w:hint="default"/>
        <w:lang w:val="ru-RU" w:eastAsia="en-US" w:bidi="ar-SA"/>
      </w:rPr>
    </w:lvl>
    <w:lvl w:ilvl="5" w:tplc="48FEA936">
      <w:numFmt w:val="bullet"/>
      <w:lvlText w:val="•"/>
      <w:lvlJc w:val="left"/>
      <w:pPr>
        <w:ind w:left="2820" w:hanging="529"/>
      </w:pPr>
      <w:rPr>
        <w:rFonts w:hint="default"/>
        <w:lang w:val="ru-RU" w:eastAsia="en-US" w:bidi="ar-SA"/>
      </w:rPr>
    </w:lvl>
    <w:lvl w:ilvl="6" w:tplc="02DABEEC">
      <w:numFmt w:val="bullet"/>
      <w:lvlText w:val="•"/>
      <w:lvlJc w:val="left"/>
      <w:pPr>
        <w:ind w:left="3360" w:hanging="529"/>
      </w:pPr>
      <w:rPr>
        <w:rFonts w:hint="default"/>
        <w:lang w:val="ru-RU" w:eastAsia="en-US" w:bidi="ar-SA"/>
      </w:rPr>
    </w:lvl>
    <w:lvl w:ilvl="7" w:tplc="0F045A94">
      <w:numFmt w:val="bullet"/>
      <w:lvlText w:val="•"/>
      <w:lvlJc w:val="left"/>
      <w:pPr>
        <w:ind w:left="3900" w:hanging="529"/>
      </w:pPr>
      <w:rPr>
        <w:rFonts w:hint="default"/>
        <w:lang w:val="ru-RU" w:eastAsia="en-US" w:bidi="ar-SA"/>
      </w:rPr>
    </w:lvl>
    <w:lvl w:ilvl="8" w:tplc="5BF090BE">
      <w:numFmt w:val="bullet"/>
      <w:lvlText w:val="•"/>
      <w:lvlJc w:val="left"/>
      <w:pPr>
        <w:ind w:left="4440" w:hanging="529"/>
      </w:pPr>
      <w:rPr>
        <w:rFonts w:hint="default"/>
        <w:lang w:val="ru-RU" w:eastAsia="en-US" w:bidi="ar-SA"/>
      </w:rPr>
    </w:lvl>
  </w:abstractNum>
  <w:abstractNum w:abstractNumId="64">
    <w:nsid w:val="68610EB1"/>
    <w:multiLevelType w:val="multilevel"/>
    <w:tmpl w:val="845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EE17BB"/>
    <w:multiLevelType w:val="hybridMultilevel"/>
    <w:tmpl w:val="06846890"/>
    <w:lvl w:ilvl="0" w:tplc="EE582F64">
      <w:start w:val="1"/>
      <w:numFmt w:val="decimal"/>
      <w:lvlText w:val="%1)"/>
      <w:lvlJc w:val="left"/>
      <w:pPr>
        <w:ind w:left="66" w:hanging="471"/>
      </w:pPr>
      <w:rPr>
        <w:rFonts w:ascii="Times New Roman" w:eastAsia="Times New Roman" w:hAnsi="Times New Roman" w:cs="Times New Roman" w:hint="default"/>
        <w:b w:val="0"/>
        <w:bCs w:val="0"/>
        <w:i w:val="0"/>
        <w:iCs w:val="0"/>
        <w:spacing w:val="0"/>
        <w:w w:val="99"/>
        <w:sz w:val="26"/>
        <w:szCs w:val="26"/>
        <w:lang w:val="ru-RU" w:eastAsia="en-US" w:bidi="ar-SA"/>
      </w:rPr>
    </w:lvl>
    <w:lvl w:ilvl="1" w:tplc="6EF88B06">
      <w:numFmt w:val="bullet"/>
      <w:lvlText w:val="•"/>
      <w:lvlJc w:val="left"/>
      <w:pPr>
        <w:ind w:left="719" w:hanging="471"/>
      </w:pPr>
      <w:rPr>
        <w:rFonts w:hint="default"/>
        <w:lang w:val="ru-RU" w:eastAsia="en-US" w:bidi="ar-SA"/>
      </w:rPr>
    </w:lvl>
    <w:lvl w:ilvl="2" w:tplc="C608BE3E">
      <w:numFmt w:val="bullet"/>
      <w:lvlText w:val="•"/>
      <w:lvlJc w:val="left"/>
      <w:pPr>
        <w:ind w:left="1378" w:hanging="471"/>
      </w:pPr>
      <w:rPr>
        <w:rFonts w:hint="default"/>
        <w:lang w:val="ru-RU" w:eastAsia="en-US" w:bidi="ar-SA"/>
      </w:rPr>
    </w:lvl>
    <w:lvl w:ilvl="3" w:tplc="04C2C41E">
      <w:numFmt w:val="bullet"/>
      <w:lvlText w:val="•"/>
      <w:lvlJc w:val="left"/>
      <w:pPr>
        <w:ind w:left="2038" w:hanging="471"/>
      </w:pPr>
      <w:rPr>
        <w:rFonts w:hint="default"/>
        <w:lang w:val="ru-RU" w:eastAsia="en-US" w:bidi="ar-SA"/>
      </w:rPr>
    </w:lvl>
    <w:lvl w:ilvl="4" w:tplc="35A0A548">
      <w:numFmt w:val="bullet"/>
      <w:lvlText w:val="•"/>
      <w:lvlJc w:val="left"/>
      <w:pPr>
        <w:ind w:left="2697" w:hanging="471"/>
      </w:pPr>
      <w:rPr>
        <w:rFonts w:hint="default"/>
        <w:lang w:val="ru-RU" w:eastAsia="en-US" w:bidi="ar-SA"/>
      </w:rPr>
    </w:lvl>
    <w:lvl w:ilvl="5" w:tplc="6200F7FA">
      <w:numFmt w:val="bullet"/>
      <w:lvlText w:val="•"/>
      <w:lvlJc w:val="left"/>
      <w:pPr>
        <w:ind w:left="3357" w:hanging="471"/>
      </w:pPr>
      <w:rPr>
        <w:rFonts w:hint="default"/>
        <w:lang w:val="ru-RU" w:eastAsia="en-US" w:bidi="ar-SA"/>
      </w:rPr>
    </w:lvl>
    <w:lvl w:ilvl="6" w:tplc="C7FE0244">
      <w:numFmt w:val="bullet"/>
      <w:lvlText w:val="•"/>
      <w:lvlJc w:val="left"/>
      <w:pPr>
        <w:ind w:left="4016" w:hanging="471"/>
      </w:pPr>
      <w:rPr>
        <w:rFonts w:hint="default"/>
        <w:lang w:val="ru-RU" w:eastAsia="en-US" w:bidi="ar-SA"/>
      </w:rPr>
    </w:lvl>
    <w:lvl w:ilvl="7" w:tplc="517A2F5C">
      <w:numFmt w:val="bullet"/>
      <w:lvlText w:val="•"/>
      <w:lvlJc w:val="left"/>
      <w:pPr>
        <w:ind w:left="4675" w:hanging="471"/>
      </w:pPr>
      <w:rPr>
        <w:rFonts w:hint="default"/>
        <w:lang w:val="ru-RU" w:eastAsia="en-US" w:bidi="ar-SA"/>
      </w:rPr>
    </w:lvl>
    <w:lvl w:ilvl="8" w:tplc="4CBAF25A">
      <w:numFmt w:val="bullet"/>
      <w:lvlText w:val="•"/>
      <w:lvlJc w:val="left"/>
      <w:pPr>
        <w:ind w:left="5335" w:hanging="471"/>
      </w:pPr>
      <w:rPr>
        <w:rFonts w:hint="default"/>
        <w:lang w:val="ru-RU" w:eastAsia="en-US" w:bidi="ar-SA"/>
      </w:rPr>
    </w:lvl>
  </w:abstractNum>
  <w:abstractNum w:abstractNumId="66">
    <w:nsid w:val="6A6C017F"/>
    <w:multiLevelType w:val="multilevel"/>
    <w:tmpl w:val="1506F7F8"/>
    <w:lvl w:ilvl="0">
      <w:start w:val="2"/>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B863C33"/>
    <w:multiLevelType w:val="multilevel"/>
    <w:tmpl w:val="7B1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D22DE2"/>
    <w:multiLevelType w:val="hybridMultilevel"/>
    <w:tmpl w:val="D5641F42"/>
    <w:lvl w:ilvl="0" w:tplc="8668C24A">
      <w:numFmt w:val="bullet"/>
      <w:lvlText w:val=""/>
      <w:lvlJc w:val="left"/>
      <w:pPr>
        <w:ind w:left="677" w:hanging="361"/>
      </w:pPr>
      <w:rPr>
        <w:rFonts w:ascii="Wingdings" w:eastAsia="Wingdings" w:hAnsi="Wingdings" w:cs="Wingdings" w:hint="default"/>
        <w:b w:val="0"/>
        <w:bCs w:val="0"/>
        <w:i w:val="0"/>
        <w:iCs w:val="0"/>
        <w:spacing w:val="0"/>
        <w:w w:val="100"/>
        <w:sz w:val="24"/>
        <w:szCs w:val="24"/>
        <w:lang w:val="ru-RU" w:eastAsia="en-US" w:bidi="ar-SA"/>
      </w:rPr>
    </w:lvl>
    <w:lvl w:ilvl="1" w:tplc="4AD67656">
      <w:numFmt w:val="bullet"/>
      <w:lvlText w:val="•"/>
      <w:lvlJc w:val="left"/>
      <w:pPr>
        <w:ind w:left="907" w:hanging="361"/>
      </w:pPr>
      <w:rPr>
        <w:rFonts w:hint="default"/>
        <w:lang w:val="ru-RU" w:eastAsia="en-US" w:bidi="ar-SA"/>
      </w:rPr>
    </w:lvl>
    <w:lvl w:ilvl="2" w:tplc="58B466FA">
      <w:numFmt w:val="bullet"/>
      <w:lvlText w:val="•"/>
      <w:lvlJc w:val="left"/>
      <w:pPr>
        <w:ind w:left="1134" w:hanging="361"/>
      </w:pPr>
      <w:rPr>
        <w:rFonts w:hint="default"/>
        <w:lang w:val="ru-RU" w:eastAsia="en-US" w:bidi="ar-SA"/>
      </w:rPr>
    </w:lvl>
    <w:lvl w:ilvl="3" w:tplc="E77E7992">
      <w:numFmt w:val="bullet"/>
      <w:lvlText w:val="•"/>
      <w:lvlJc w:val="left"/>
      <w:pPr>
        <w:ind w:left="1361" w:hanging="361"/>
      </w:pPr>
      <w:rPr>
        <w:rFonts w:hint="default"/>
        <w:lang w:val="ru-RU" w:eastAsia="en-US" w:bidi="ar-SA"/>
      </w:rPr>
    </w:lvl>
    <w:lvl w:ilvl="4" w:tplc="3D320A62">
      <w:numFmt w:val="bullet"/>
      <w:lvlText w:val="•"/>
      <w:lvlJc w:val="left"/>
      <w:pPr>
        <w:ind w:left="1589" w:hanging="361"/>
      </w:pPr>
      <w:rPr>
        <w:rFonts w:hint="default"/>
        <w:lang w:val="ru-RU" w:eastAsia="en-US" w:bidi="ar-SA"/>
      </w:rPr>
    </w:lvl>
    <w:lvl w:ilvl="5" w:tplc="8D522B14">
      <w:numFmt w:val="bullet"/>
      <w:lvlText w:val="•"/>
      <w:lvlJc w:val="left"/>
      <w:pPr>
        <w:ind w:left="1816" w:hanging="361"/>
      </w:pPr>
      <w:rPr>
        <w:rFonts w:hint="default"/>
        <w:lang w:val="ru-RU" w:eastAsia="en-US" w:bidi="ar-SA"/>
      </w:rPr>
    </w:lvl>
    <w:lvl w:ilvl="6" w:tplc="12022FA2">
      <w:numFmt w:val="bullet"/>
      <w:lvlText w:val="•"/>
      <w:lvlJc w:val="left"/>
      <w:pPr>
        <w:ind w:left="2043" w:hanging="361"/>
      </w:pPr>
      <w:rPr>
        <w:rFonts w:hint="default"/>
        <w:lang w:val="ru-RU" w:eastAsia="en-US" w:bidi="ar-SA"/>
      </w:rPr>
    </w:lvl>
    <w:lvl w:ilvl="7" w:tplc="A15A7F5E">
      <w:numFmt w:val="bullet"/>
      <w:lvlText w:val="•"/>
      <w:lvlJc w:val="left"/>
      <w:pPr>
        <w:ind w:left="2271" w:hanging="361"/>
      </w:pPr>
      <w:rPr>
        <w:rFonts w:hint="default"/>
        <w:lang w:val="ru-RU" w:eastAsia="en-US" w:bidi="ar-SA"/>
      </w:rPr>
    </w:lvl>
    <w:lvl w:ilvl="8" w:tplc="D18A1F0E">
      <w:numFmt w:val="bullet"/>
      <w:lvlText w:val="•"/>
      <w:lvlJc w:val="left"/>
      <w:pPr>
        <w:ind w:left="2498" w:hanging="361"/>
      </w:pPr>
      <w:rPr>
        <w:rFonts w:hint="default"/>
        <w:lang w:val="ru-RU" w:eastAsia="en-US" w:bidi="ar-SA"/>
      </w:rPr>
    </w:lvl>
  </w:abstractNum>
  <w:abstractNum w:abstractNumId="70">
    <w:nsid w:val="73585378"/>
    <w:multiLevelType w:val="multilevel"/>
    <w:tmpl w:val="E7DA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B24602"/>
    <w:multiLevelType w:val="multilevel"/>
    <w:tmpl w:val="21D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DD408E"/>
    <w:multiLevelType w:val="hybridMultilevel"/>
    <w:tmpl w:val="6F881E3A"/>
    <w:lvl w:ilvl="0" w:tplc="1D024D42">
      <w:numFmt w:val="bullet"/>
      <w:lvlText w:val=""/>
      <w:lvlJc w:val="left"/>
      <w:pPr>
        <w:ind w:left="523" w:hanging="361"/>
      </w:pPr>
      <w:rPr>
        <w:rFonts w:ascii="Wingdings" w:eastAsia="Wingdings" w:hAnsi="Wingdings" w:cs="Wingdings" w:hint="default"/>
        <w:b w:val="0"/>
        <w:bCs w:val="0"/>
        <w:i w:val="0"/>
        <w:iCs w:val="0"/>
        <w:spacing w:val="0"/>
        <w:w w:val="100"/>
        <w:sz w:val="24"/>
        <w:szCs w:val="24"/>
        <w:lang w:val="ru-RU" w:eastAsia="en-US" w:bidi="ar-SA"/>
      </w:rPr>
    </w:lvl>
    <w:lvl w:ilvl="1" w:tplc="35346912">
      <w:numFmt w:val="bullet"/>
      <w:lvlText w:val="•"/>
      <w:lvlJc w:val="left"/>
      <w:pPr>
        <w:ind w:left="722" w:hanging="361"/>
      </w:pPr>
      <w:rPr>
        <w:rFonts w:hint="default"/>
        <w:lang w:val="ru-RU" w:eastAsia="en-US" w:bidi="ar-SA"/>
      </w:rPr>
    </w:lvl>
    <w:lvl w:ilvl="2" w:tplc="3A9CE5F6">
      <w:numFmt w:val="bullet"/>
      <w:lvlText w:val="•"/>
      <w:lvlJc w:val="left"/>
      <w:pPr>
        <w:ind w:left="925" w:hanging="361"/>
      </w:pPr>
      <w:rPr>
        <w:rFonts w:hint="default"/>
        <w:lang w:val="ru-RU" w:eastAsia="en-US" w:bidi="ar-SA"/>
      </w:rPr>
    </w:lvl>
    <w:lvl w:ilvl="3" w:tplc="9D4022B6">
      <w:numFmt w:val="bullet"/>
      <w:lvlText w:val="•"/>
      <w:lvlJc w:val="left"/>
      <w:pPr>
        <w:ind w:left="1128" w:hanging="361"/>
      </w:pPr>
      <w:rPr>
        <w:rFonts w:hint="default"/>
        <w:lang w:val="ru-RU" w:eastAsia="en-US" w:bidi="ar-SA"/>
      </w:rPr>
    </w:lvl>
    <w:lvl w:ilvl="4" w:tplc="E460D99C">
      <w:numFmt w:val="bullet"/>
      <w:lvlText w:val="•"/>
      <w:lvlJc w:val="left"/>
      <w:pPr>
        <w:ind w:left="1331" w:hanging="361"/>
      </w:pPr>
      <w:rPr>
        <w:rFonts w:hint="default"/>
        <w:lang w:val="ru-RU" w:eastAsia="en-US" w:bidi="ar-SA"/>
      </w:rPr>
    </w:lvl>
    <w:lvl w:ilvl="5" w:tplc="CEC611E0">
      <w:numFmt w:val="bullet"/>
      <w:lvlText w:val="•"/>
      <w:lvlJc w:val="left"/>
      <w:pPr>
        <w:ind w:left="1534" w:hanging="361"/>
      </w:pPr>
      <w:rPr>
        <w:rFonts w:hint="default"/>
        <w:lang w:val="ru-RU" w:eastAsia="en-US" w:bidi="ar-SA"/>
      </w:rPr>
    </w:lvl>
    <w:lvl w:ilvl="6" w:tplc="4372D3A0">
      <w:numFmt w:val="bullet"/>
      <w:lvlText w:val="•"/>
      <w:lvlJc w:val="left"/>
      <w:pPr>
        <w:ind w:left="1737" w:hanging="361"/>
      </w:pPr>
      <w:rPr>
        <w:rFonts w:hint="default"/>
        <w:lang w:val="ru-RU" w:eastAsia="en-US" w:bidi="ar-SA"/>
      </w:rPr>
    </w:lvl>
    <w:lvl w:ilvl="7" w:tplc="4C04AEFC">
      <w:numFmt w:val="bullet"/>
      <w:lvlText w:val="•"/>
      <w:lvlJc w:val="left"/>
      <w:pPr>
        <w:ind w:left="1940" w:hanging="361"/>
      </w:pPr>
      <w:rPr>
        <w:rFonts w:hint="default"/>
        <w:lang w:val="ru-RU" w:eastAsia="en-US" w:bidi="ar-SA"/>
      </w:rPr>
    </w:lvl>
    <w:lvl w:ilvl="8" w:tplc="94AC358C">
      <w:numFmt w:val="bullet"/>
      <w:lvlText w:val="•"/>
      <w:lvlJc w:val="left"/>
      <w:pPr>
        <w:ind w:left="2143" w:hanging="361"/>
      </w:pPr>
      <w:rPr>
        <w:rFonts w:hint="default"/>
        <w:lang w:val="ru-RU" w:eastAsia="en-US" w:bidi="ar-SA"/>
      </w:rPr>
    </w:lvl>
  </w:abstractNum>
  <w:abstractNum w:abstractNumId="73">
    <w:nsid w:val="74941F44"/>
    <w:multiLevelType w:val="multilevel"/>
    <w:tmpl w:val="509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5632A5"/>
    <w:multiLevelType w:val="hybridMultilevel"/>
    <w:tmpl w:val="3E103DBA"/>
    <w:lvl w:ilvl="0" w:tplc="5B542C28">
      <w:numFmt w:val="bullet"/>
      <w:lvlText w:val=""/>
      <w:lvlJc w:val="left"/>
      <w:pPr>
        <w:ind w:left="523" w:hanging="361"/>
      </w:pPr>
      <w:rPr>
        <w:rFonts w:ascii="Wingdings" w:eastAsia="Wingdings" w:hAnsi="Wingdings" w:cs="Wingdings" w:hint="default"/>
        <w:b w:val="0"/>
        <w:bCs w:val="0"/>
        <w:i w:val="0"/>
        <w:iCs w:val="0"/>
        <w:spacing w:val="0"/>
        <w:w w:val="100"/>
        <w:sz w:val="24"/>
        <w:szCs w:val="24"/>
        <w:lang w:val="ru-RU" w:eastAsia="en-US" w:bidi="ar-SA"/>
      </w:rPr>
    </w:lvl>
    <w:lvl w:ilvl="1" w:tplc="5EAEA26C">
      <w:numFmt w:val="bullet"/>
      <w:lvlText w:val="•"/>
      <w:lvlJc w:val="left"/>
      <w:pPr>
        <w:ind w:left="749" w:hanging="361"/>
      </w:pPr>
      <w:rPr>
        <w:rFonts w:hint="default"/>
        <w:lang w:val="ru-RU" w:eastAsia="en-US" w:bidi="ar-SA"/>
      </w:rPr>
    </w:lvl>
    <w:lvl w:ilvl="2" w:tplc="87F64FC6">
      <w:numFmt w:val="bullet"/>
      <w:lvlText w:val="•"/>
      <w:lvlJc w:val="left"/>
      <w:pPr>
        <w:ind w:left="978" w:hanging="361"/>
      </w:pPr>
      <w:rPr>
        <w:rFonts w:hint="default"/>
        <w:lang w:val="ru-RU" w:eastAsia="en-US" w:bidi="ar-SA"/>
      </w:rPr>
    </w:lvl>
    <w:lvl w:ilvl="3" w:tplc="DA2A0D98">
      <w:numFmt w:val="bullet"/>
      <w:lvlText w:val="•"/>
      <w:lvlJc w:val="left"/>
      <w:pPr>
        <w:ind w:left="1207" w:hanging="361"/>
      </w:pPr>
      <w:rPr>
        <w:rFonts w:hint="default"/>
        <w:lang w:val="ru-RU" w:eastAsia="en-US" w:bidi="ar-SA"/>
      </w:rPr>
    </w:lvl>
    <w:lvl w:ilvl="4" w:tplc="C986C77E">
      <w:numFmt w:val="bullet"/>
      <w:lvlText w:val="•"/>
      <w:lvlJc w:val="left"/>
      <w:pPr>
        <w:ind w:left="1437" w:hanging="361"/>
      </w:pPr>
      <w:rPr>
        <w:rFonts w:hint="default"/>
        <w:lang w:val="ru-RU" w:eastAsia="en-US" w:bidi="ar-SA"/>
      </w:rPr>
    </w:lvl>
    <w:lvl w:ilvl="5" w:tplc="A9B6184E">
      <w:numFmt w:val="bullet"/>
      <w:lvlText w:val="•"/>
      <w:lvlJc w:val="left"/>
      <w:pPr>
        <w:ind w:left="1666" w:hanging="361"/>
      </w:pPr>
      <w:rPr>
        <w:rFonts w:hint="default"/>
        <w:lang w:val="ru-RU" w:eastAsia="en-US" w:bidi="ar-SA"/>
      </w:rPr>
    </w:lvl>
    <w:lvl w:ilvl="6" w:tplc="ECFE86EA">
      <w:numFmt w:val="bullet"/>
      <w:lvlText w:val="•"/>
      <w:lvlJc w:val="left"/>
      <w:pPr>
        <w:ind w:left="1895" w:hanging="361"/>
      </w:pPr>
      <w:rPr>
        <w:rFonts w:hint="default"/>
        <w:lang w:val="ru-RU" w:eastAsia="en-US" w:bidi="ar-SA"/>
      </w:rPr>
    </w:lvl>
    <w:lvl w:ilvl="7" w:tplc="2E862240">
      <w:numFmt w:val="bullet"/>
      <w:lvlText w:val="•"/>
      <w:lvlJc w:val="left"/>
      <w:pPr>
        <w:ind w:left="2125" w:hanging="361"/>
      </w:pPr>
      <w:rPr>
        <w:rFonts w:hint="default"/>
        <w:lang w:val="ru-RU" w:eastAsia="en-US" w:bidi="ar-SA"/>
      </w:rPr>
    </w:lvl>
    <w:lvl w:ilvl="8" w:tplc="75A0EF98">
      <w:numFmt w:val="bullet"/>
      <w:lvlText w:val="•"/>
      <w:lvlJc w:val="left"/>
      <w:pPr>
        <w:ind w:left="2354" w:hanging="361"/>
      </w:pPr>
      <w:rPr>
        <w:rFonts w:hint="default"/>
        <w:lang w:val="ru-RU" w:eastAsia="en-US" w:bidi="ar-SA"/>
      </w:rPr>
    </w:lvl>
  </w:abstractNum>
  <w:abstractNum w:abstractNumId="75">
    <w:nsid w:val="767F2D48"/>
    <w:multiLevelType w:val="multilevel"/>
    <w:tmpl w:val="D6F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9579C1"/>
    <w:multiLevelType w:val="hybridMultilevel"/>
    <w:tmpl w:val="616C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485BDA"/>
    <w:multiLevelType w:val="hybridMultilevel"/>
    <w:tmpl w:val="F8627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0240ED"/>
    <w:multiLevelType w:val="hybridMultilevel"/>
    <w:tmpl w:val="2634F562"/>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79">
    <w:nsid w:val="786801E8"/>
    <w:multiLevelType w:val="multilevel"/>
    <w:tmpl w:val="9BF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7907ED"/>
    <w:multiLevelType w:val="multilevel"/>
    <w:tmpl w:val="630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B7631C"/>
    <w:multiLevelType w:val="multilevel"/>
    <w:tmpl w:val="C5C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AA0215"/>
    <w:multiLevelType w:val="hybridMultilevel"/>
    <w:tmpl w:val="3B8E107E"/>
    <w:lvl w:ilvl="0" w:tplc="0D6C6AC8">
      <w:numFmt w:val="bullet"/>
      <w:lvlText w:val=""/>
      <w:lvlJc w:val="left"/>
      <w:pPr>
        <w:ind w:left="62" w:hanging="611"/>
      </w:pPr>
      <w:rPr>
        <w:rFonts w:ascii="Symbol" w:eastAsia="Symbol" w:hAnsi="Symbol" w:cs="Symbol" w:hint="default"/>
        <w:b w:val="0"/>
        <w:bCs w:val="0"/>
        <w:i w:val="0"/>
        <w:iCs w:val="0"/>
        <w:spacing w:val="0"/>
        <w:w w:val="100"/>
        <w:sz w:val="24"/>
        <w:szCs w:val="24"/>
        <w:lang w:val="ru-RU" w:eastAsia="en-US" w:bidi="ar-SA"/>
      </w:rPr>
    </w:lvl>
    <w:lvl w:ilvl="1" w:tplc="F49EF86C">
      <w:numFmt w:val="bullet"/>
      <w:lvlText w:val="•"/>
      <w:lvlJc w:val="left"/>
      <w:pPr>
        <w:ind w:left="598" w:hanging="611"/>
      </w:pPr>
      <w:rPr>
        <w:rFonts w:hint="default"/>
        <w:lang w:val="ru-RU" w:eastAsia="en-US" w:bidi="ar-SA"/>
      </w:rPr>
    </w:lvl>
    <w:lvl w:ilvl="2" w:tplc="131A38D8">
      <w:numFmt w:val="bullet"/>
      <w:lvlText w:val="•"/>
      <w:lvlJc w:val="left"/>
      <w:pPr>
        <w:ind w:left="1137" w:hanging="611"/>
      </w:pPr>
      <w:rPr>
        <w:rFonts w:hint="default"/>
        <w:lang w:val="ru-RU" w:eastAsia="en-US" w:bidi="ar-SA"/>
      </w:rPr>
    </w:lvl>
    <w:lvl w:ilvl="3" w:tplc="17A46F96">
      <w:numFmt w:val="bullet"/>
      <w:lvlText w:val="•"/>
      <w:lvlJc w:val="left"/>
      <w:pPr>
        <w:ind w:left="1675" w:hanging="611"/>
      </w:pPr>
      <w:rPr>
        <w:rFonts w:hint="default"/>
        <w:lang w:val="ru-RU" w:eastAsia="en-US" w:bidi="ar-SA"/>
      </w:rPr>
    </w:lvl>
    <w:lvl w:ilvl="4" w:tplc="5B18081E">
      <w:numFmt w:val="bullet"/>
      <w:lvlText w:val="•"/>
      <w:lvlJc w:val="left"/>
      <w:pPr>
        <w:ind w:left="2214" w:hanging="611"/>
      </w:pPr>
      <w:rPr>
        <w:rFonts w:hint="default"/>
        <w:lang w:val="ru-RU" w:eastAsia="en-US" w:bidi="ar-SA"/>
      </w:rPr>
    </w:lvl>
    <w:lvl w:ilvl="5" w:tplc="E12E27A2">
      <w:numFmt w:val="bullet"/>
      <w:lvlText w:val="•"/>
      <w:lvlJc w:val="left"/>
      <w:pPr>
        <w:ind w:left="2752" w:hanging="611"/>
      </w:pPr>
      <w:rPr>
        <w:rFonts w:hint="default"/>
        <w:lang w:val="ru-RU" w:eastAsia="en-US" w:bidi="ar-SA"/>
      </w:rPr>
    </w:lvl>
    <w:lvl w:ilvl="6" w:tplc="B5D8A69E">
      <w:numFmt w:val="bullet"/>
      <w:lvlText w:val="•"/>
      <w:lvlJc w:val="left"/>
      <w:pPr>
        <w:ind w:left="3291" w:hanging="611"/>
      </w:pPr>
      <w:rPr>
        <w:rFonts w:hint="default"/>
        <w:lang w:val="ru-RU" w:eastAsia="en-US" w:bidi="ar-SA"/>
      </w:rPr>
    </w:lvl>
    <w:lvl w:ilvl="7" w:tplc="68BA3F1A">
      <w:numFmt w:val="bullet"/>
      <w:lvlText w:val="•"/>
      <w:lvlJc w:val="left"/>
      <w:pPr>
        <w:ind w:left="3829" w:hanging="611"/>
      </w:pPr>
      <w:rPr>
        <w:rFonts w:hint="default"/>
        <w:lang w:val="ru-RU" w:eastAsia="en-US" w:bidi="ar-SA"/>
      </w:rPr>
    </w:lvl>
    <w:lvl w:ilvl="8" w:tplc="408A404A">
      <w:numFmt w:val="bullet"/>
      <w:lvlText w:val="•"/>
      <w:lvlJc w:val="left"/>
      <w:pPr>
        <w:ind w:left="4368" w:hanging="611"/>
      </w:pPr>
      <w:rPr>
        <w:rFonts w:hint="default"/>
        <w:lang w:val="ru-RU" w:eastAsia="en-US" w:bidi="ar-SA"/>
      </w:rPr>
    </w:lvl>
  </w:abstractNum>
  <w:abstractNum w:abstractNumId="83">
    <w:nsid w:val="7D1C6E06"/>
    <w:multiLevelType w:val="multilevel"/>
    <w:tmpl w:val="4A9C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1542FC"/>
    <w:multiLevelType w:val="multilevel"/>
    <w:tmpl w:val="F3A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1C4C5D"/>
    <w:multiLevelType w:val="multilevel"/>
    <w:tmpl w:val="B10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D17720"/>
    <w:multiLevelType w:val="multilevel"/>
    <w:tmpl w:val="8D7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FEE258D"/>
    <w:multiLevelType w:val="multilevel"/>
    <w:tmpl w:val="8200D230"/>
    <w:lvl w:ilvl="0">
      <w:start w:val="1"/>
      <w:numFmt w:val="upperRoman"/>
      <w:lvlText w:val="%1."/>
      <w:lvlJc w:val="left"/>
      <w:pPr>
        <w:ind w:left="1713" w:hanging="720"/>
      </w:pPr>
      <w:rPr>
        <w:rFonts w:hint="default"/>
      </w:rPr>
    </w:lvl>
    <w:lvl w:ilvl="1">
      <w:start w:val="6"/>
      <w:numFmt w:val="decimal"/>
      <w:isLgl/>
      <w:lvlText w:val="%1.%2."/>
      <w:lvlJc w:val="left"/>
      <w:pPr>
        <w:ind w:left="1713" w:hanging="720"/>
      </w:pPr>
      <w:rPr>
        <w:rFonts w:hint="default"/>
        <w:b/>
        <w:sz w:val="24"/>
      </w:rPr>
    </w:lvl>
    <w:lvl w:ilvl="2">
      <w:start w:val="1"/>
      <w:numFmt w:val="decimal"/>
      <w:isLgl/>
      <w:lvlText w:val="%1.%2.%3."/>
      <w:lvlJc w:val="left"/>
      <w:pPr>
        <w:ind w:left="1713" w:hanging="720"/>
      </w:pPr>
      <w:rPr>
        <w:rFonts w:hint="default"/>
        <w:b/>
        <w:sz w:val="24"/>
      </w:rPr>
    </w:lvl>
    <w:lvl w:ilvl="3">
      <w:start w:val="1"/>
      <w:numFmt w:val="decimal"/>
      <w:isLgl/>
      <w:lvlText w:val="%1.%2.%3.%4."/>
      <w:lvlJc w:val="left"/>
      <w:pPr>
        <w:ind w:left="2073" w:hanging="1080"/>
      </w:pPr>
      <w:rPr>
        <w:rFonts w:hint="default"/>
        <w:b/>
        <w:sz w:val="24"/>
      </w:rPr>
    </w:lvl>
    <w:lvl w:ilvl="4">
      <w:start w:val="1"/>
      <w:numFmt w:val="decimal"/>
      <w:isLgl/>
      <w:lvlText w:val="%1.%2.%3.%4.%5."/>
      <w:lvlJc w:val="left"/>
      <w:pPr>
        <w:ind w:left="2073" w:hanging="1080"/>
      </w:pPr>
      <w:rPr>
        <w:rFonts w:hint="default"/>
        <w:b/>
        <w:sz w:val="24"/>
      </w:rPr>
    </w:lvl>
    <w:lvl w:ilvl="5">
      <w:start w:val="1"/>
      <w:numFmt w:val="decimal"/>
      <w:isLgl/>
      <w:lvlText w:val="%1.%2.%3.%4.%5.%6."/>
      <w:lvlJc w:val="left"/>
      <w:pPr>
        <w:ind w:left="2433" w:hanging="1440"/>
      </w:pPr>
      <w:rPr>
        <w:rFonts w:hint="default"/>
        <w:b/>
        <w:sz w:val="24"/>
      </w:rPr>
    </w:lvl>
    <w:lvl w:ilvl="6">
      <w:start w:val="1"/>
      <w:numFmt w:val="decimal"/>
      <w:isLgl/>
      <w:lvlText w:val="%1.%2.%3.%4.%5.%6.%7."/>
      <w:lvlJc w:val="left"/>
      <w:pPr>
        <w:ind w:left="2793" w:hanging="1800"/>
      </w:pPr>
      <w:rPr>
        <w:rFonts w:hint="default"/>
        <w:b/>
        <w:sz w:val="24"/>
      </w:rPr>
    </w:lvl>
    <w:lvl w:ilvl="7">
      <w:start w:val="1"/>
      <w:numFmt w:val="decimal"/>
      <w:isLgl/>
      <w:lvlText w:val="%1.%2.%3.%4.%5.%6.%7.%8."/>
      <w:lvlJc w:val="left"/>
      <w:pPr>
        <w:ind w:left="2793" w:hanging="1800"/>
      </w:pPr>
      <w:rPr>
        <w:rFonts w:hint="default"/>
        <w:b/>
        <w:sz w:val="24"/>
      </w:rPr>
    </w:lvl>
    <w:lvl w:ilvl="8">
      <w:start w:val="1"/>
      <w:numFmt w:val="decimal"/>
      <w:isLgl/>
      <w:lvlText w:val="%1.%2.%3.%4.%5.%6.%7.%8.%9."/>
      <w:lvlJc w:val="left"/>
      <w:pPr>
        <w:ind w:left="3153" w:hanging="2160"/>
      </w:pPr>
      <w:rPr>
        <w:rFonts w:hint="default"/>
        <w:b/>
        <w:sz w:val="24"/>
      </w:rPr>
    </w:lvl>
  </w:abstractNum>
  <w:num w:numId="1">
    <w:abstractNumId w:val="49"/>
  </w:num>
  <w:num w:numId="2">
    <w:abstractNumId w:val="2"/>
  </w:num>
  <w:num w:numId="3">
    <w:abstractNumId w:val="14"/>
  </w:num>
  <w:num w:numId="4">
    <w:abstractNumId w:val="5"/>
  </w:num>
  <w:num w:numId="5">
    <w:abstractNumId w:val="51"/>
  </w:num>
  <w:num w:numId="6">
    <w:abstractNumId w:val="56"/>
  </w:num>
  <w:num w:numId="7">
    <w:abstractNumId w:val="72"/>
  </w:num>
  <w:num w:numId="8">
    <w:abstractNumId w:val="69"/>
  </w:num>
  <w:num w:numId="9">
    <w:abstractNumId w:val="22"/>
  </w:num>
  <w:num w:numId="10">
    <w:abstractNumId w:val="74"/>
  </w:num>
  <w:num w:numId="11">
    <w:abstractNumId w:val="4"/>
  </w:num>
  <w:num w:numId="12">
    <w:abstractNumId w:val="63"/>
  </w:num>
  <w:num w:numId="13">
    <w:abstractNumId w:val="29"/>
  </w:num>
  <w:num w:numId="14">
    <w:abstractNumId w:val="17"/>
  </w:num>
  <w:num w:numId="15">
    <w:abstractNumId w:val="20"/>
  </w:num>
  <w:num w:numId="16">
    <w:abstractNumId w:val="65"/>
  </w:num>
  <w:num w:numId="17">
    <w:abstractNumId w:val="82"/>
  </w:num>
  <w:num w:numId="18">
    <w:abstractNumId w:val="66"/>
  </w:num>
  <w:num w:numId="19">
    <w:abstractNumId w:val="37"/>
  </w:num>
  <w:num w:numId="20">
    <w:abstractNumId w:val="21"/>
  </w:num>
  <w:num w:numId="21">
    <w:abstractNumId w:val="33"/>
  </w:num>
  <w:num w:numId="22">
    <w:abstractNumId w:val="6"/>
  </w:num>
  <w:num w:numId="23">
    <w:abstractNumId w:val="67"/>
  </w:num>
  <w:num w:numId="24">
    <w:abstractNumId w:val="36"/>
  </w:num>
  <w:num w:numId="25">
    <w:abstractNumId w:val="19"/>
  </w:num>
  <w:num w:numId="26">
    <w:abstractNumId w:val="7"/>
  </w:num>
  <w:num w:numId="27">
    <w:abstractNumId w:val="26"/>
  </w:num>
  <w:num w:numId="28">
    <w:abstractNumId w:val="58"/>
  </w:num>
  <w:num w:numId="29">
    <w:abstractNumId w:val="78"/>
  </w:num>
  <w:num w:numId="30">
    <w:abstractNumId w:val="10"/>
  </w:num>
  <w:num w:numId="31">
    <w:abstractNumId w:val="76"/>
  </w:num>
  <w:num w:numId="32">
    <w:abstractNumId w:val="28"/>
  </w:num>
  <w:num w:numId="33">
    <w:abstractNumId w:val="8"/>
  </w:num>
  <w:num w:numId="34">
    <w:abstractNumId w:val="61"/>
  </w:num>
  <w:num w:numId="35">
    <w:abstractNumId w:val="62"/>
  </w:num>
  <w:num w:numId="36">
    <w:abstractNumId w:val="59"/>
  </w:num>
  <w:num w:numId="37">
    <w:abstractNumId w:val="16"/>
  </w:num>
  <w:num w:numId="38">
    <w:abstractNumId w:val="77"/>
  </w:num>
  <w:num w:numId="39">
    <w:abstractNumId w:val="38"/>
  </w:num>
  <w:num w:numId="40">
    <w:abstractNumId w:val="50"/>
  </w:num>
  <w:num w:numId="41">
    <w:abstractNumId w:val="0"/>
  </w:num>
  <w:num w:numId="42">
    <w:abstractNumId w:val="48"/>
  </w:num>
  <w:num w:numId="43">
    <w:abstractNumId w:val="54"/>
  </w:num>
  <w:num w:numId="44">
    <w:abstractNumId w:val="27"/>
  </w:num>
  <w:num w:numId="45">
    <w:abstractNumId w:val="52"/>
  </w:num>
  <w:num w:numId="46">
    <w:abstractNumId w:val="18"/>
  </w:num>
  <w:num w:numId="47">
    <w:abstractNumId w:val="30"/>
  </w:num>
  <w:num w:numId="48">
    <w:abstractNumId w:val="81"/>
  </w:num>
  <w:num w:numId="49">
    <w:abstractNumId w:val="86"/>
  </w:num>
  <w:num w:numId="50">
    <w:abstractNumId w:val="53"/>
  </w:num>
  <w:num w:numId="51">
    <w:abstractNumId w:val="75"/>
  </w:num>
  <w:num w:numId="52">
    <w:abstractNumId w:val="25"/>
  </w:num>
  <w:num w:numId="53">
    <w:abstractNumId w:val="24"/>
  </w:num>
  <w:num w:numId="54">
    <w:abstractNumId w:val="44"/>
  </w:num>
  <w:num w:numId="55">
    <w:abstractNumId w:val="79"/>
  </w:num>
  <w:num w:numId="56">
    <w:abstractNumId w:val="73"/>
  </w:num>
  <w:num w:numId="57">
    <w:abstractNumId w:val="70"/>
  </w:num>
  <w:num w:numId="58">
    <w:abstractNumId w:val="43"/>
  </w:num>
  <w:num w:numId="59">
    <w:abstractNumId w:val="68"/>
  </w:num>
  <w:num w:numId="60">
    <w:abstractNumId w:val="45"/>
  </w:num>
  <w:num w:numId="61">
    <w:abstractNumId w:val="3"/>
  </w:num>
  <w:num w:numId="62">
    <w:abstractNumId w:val="84"/>
  </w:num>
  <w:num w:numId="63">
    <w:abstractNumId w:val="12"/>
  </w:num>
  <w:num w:numId="64">
    <w:abstractNumId w:val="9"/>
  </w:num>
  <w:num w:numId="65">
    <w:abstractNumId w:val="34"/>
  </w:num>
  <w:num w:numId="66">
    <w:abstractNumId w:val="55"/>
  </w:num>
  <w:num w:numId="67">
    <w:abstractNumId w:val="31"/>
  </w:num>
  <w:num w:numId="68">
    <w:abstractNumId w:val="11"/>
  </w:num>
  <w:num w:numId="69">
    <w:abstractNumId w:val="39"/>
  </w:num>
  <w:num w:numId="70">
    <w:abstractNumId w:val="83"/>
  </w:num>
  <w:num w:numId="71">
    <w:abstractNumId w:val="23"/>
  </w:num>
  <w:num w:numId="72">
    <w:abstractNumId w:val="1"/>
  </w:num>
  <w:num w:numId="73">
    <w:abstractNumId w:val="15"/>
  </w:num>
  <w:num w:numId="74">
    <w:abstractNumId w:val="71"/>
  </w:num>
  <w:num w:numId="75">
    <w:abstractNumId w:val="57"/>
  </w:num>
  <w:num w:numId="76">
    <w:abstractNumId w:val="40"/>
  </w:num>
  <w:num w:numId="77">
    <w:abstractNumId w:val="32"/>
  </w:num>
  <w:num w:numId="78">
    <w:abstractNumId w:val="60"/>
  </w:num>
  <w:num w:numId="79">
    <w:abstractNumId w:val="46"/>
  </w:num>
  <w:num w:numId="80">
    <w:abstractNumId w:val="80"/>
  </w:num>
  <w:num w:numId="81">
    <w:abstractNumId w:val="85"/>
  </w:num>
  <w:num w:numId="82">
    <w:abstractNumId w:val="13"/>
  </w:num>
  <w:num w:numId="83">
    <w:abstractNumId w:val="47"/>
  </w:num>
  <w:num w:numId="84">
    <w:abstractNumId w:val="64"/>
  </w:num>
  <w:num w:numId="85">
    <w:abstractNumId w:val="41"/>
  </w:num>
  <w:num w:numId="86">
    <w:abstractNumId w:val="42"/>
  </w:num>
  <w:num w:numId="87">
    <w:abstractNumId w:val="35"/>
  </w:num>
  <w:num w:numId="88">
    <w:abstractNumId w:val="8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F04DE"/>
    <w:rsid w:val="00051427"/>
    <w:rsid w:val="00066F68"/>
    <w:rsid w:val="00072FB2"/>
    <w:rsid w:val="001507FD"/>
    <w:rsid w:val="0017076F"/>
    <w:rsid w:val="00175B51"/>
    <w:rsid w:val="00180F2D"/>
    <w:rsid w:val="001B3894"/>
    <w:rsid w:val="001B514A"/>
    <w:rsid w:val="001F3A27"/>
    <w:rsid w:val="002F0A16"/>
    <w:rsid w:val="003143DF"/>
    <w:rsid w:val="003356DF"/>
    <w:rsid w:val="003701B7"/>
    <w:rsid w:val="003D4248"/>
    <w:rsid w:val="0049375B"/>
    <w:rsid w:val="00506C3D"/>
    <w:rsid w:val="00507B60"/>
    <w:rsid w:val="00517714"/>
    <w:rsid w:val="00546F32"/>
    <w:rsid w:val="005A1039"/>
    <w:rsid w:val="006A0397"/>
    <w:rsid w:val="007147BA"/>
    <w:rsid w:val="007F336F"/>
    <w:rsid w:val="00803CDB"/>
    <w:rsid w:val="0081532B"/>
    <w:rsid w:val="0087269B"/>
    <w:rsid w:val="0088020A"/>
    <w:rsid w:val="0097495C"/>
    <w:rsid w:val="009C459C"/>
    <w:rsid w:val="009F58ED"/>
    <w:rsid w:val="00A0371C"/>
    <w:rsid w:val="00AF0911"/>
    <w:rsid w:val="00AF5A9A"/>
    <w:rsid w:val="00B764E2"/>
    <w:rsid w:val="00BE5512"/>
    <w:rsid w:val="00C273C8"/>
    <w:rsid w:val="00C629CF"/>
    <w:rsid w:val="00CA197E"/>
    <w:rsid w:val="00CA3C7C"/>
    <w:rsid w:val="00CC24D0"/>
    <w:rsid w:val="00CF04DE"/>
    <w:rsid w:val="00D079E6"/>
    <w:rsid w:val="00D32D15"/>
    <w:rsid w:val="00DC0EC3"/>
    <w:rsid w:val="00E00790"/>
    <w:rsid w:val="00EA43EB"/>
    <w:rsid w:val="00EE333C"/>
    <w:rsid w:val="00F17AEF"/>
    <w:rsid w:val="00F540F0"/>
    <w:rsid w:val="00F62AD3"/>
    <w:rsid w:val="00F85194"/>
    <w:rsid w:val="00FC0E18"/>
    <w:rsid w:val="00FF0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DE"/>
    <w:pPr>
      <w:spacing w:after="15" w:line="268" w:lineRule="auto"/>
      <w:ind w:right="3" w:firstLine="556"/>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CF04D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F04DE"/>
    <w:pPr>
      <w:keepNext/>
      <w:spacing w:before="240" w:after="60"/>
      <w:outlineLvl w:val="1"/>
    </w:pPr>
    <w:rPr>
      <w:rFonts w:ascii="Arial" w:hAnsi="Arial" w:cs="Arial"/>
      <w:b/>
      <w:bCs/>
      <w:i/>
      <w:iCs/>
      <w:szCs w:val="28"/>
    </w:rPr>
  </w:style>
  <w:style w:type="paragraph" w:styleId="3">
    <w:name w:val="heading 3"/>
    <w:basedOn w:val="a"/>
    <w:next w:val="a"/>
    <w:link w:val="30"/>
    <w:uiPriority w:val="1"/>
    <w:qFormat/>
    <w:rsid w:val="00CF04DE"/>
    <w:pPr>
      <w:keepNext/>
      <w:spacing w:before="240" w:after="60"/>
      <w:outlineLvl w:val="2"/>
    </w:pPr>
    <w:rPr>
      <w:rFonts w:ascii="Arial" w:hAnsi="Arial" w:cs="Arial"/>
      <w:b/>
      <w:bCs/>
      <w:sz w:val="26"/>
      <w:szCs w:val="26"/>
    </w:rPr>
  </w:style>
  <w:style w:type="paragraph" w:styleId="4">
    <w:name w:val="heading 4"/>
    <w:basedOn w:val="a"/>
    <w:next w:val="a"/>
    <w:link w:val="40"/>
    <w:qFormat/>
    <w:rsid w:val="00CF04DE"/>
    <w:pPr>
      <w:keepNext/>
      <w:spacing w:before="240" w:after="60"/>
      <w:outlineLvl w:val="3"/>
    </w:pPr>
    <w:rPr>
      <w:b/>
      <w:bCs/>
      <w:szCs w:val="28"/>
    </w:rPr>
  </w:style>
  <w:style w:type="paragraph" w:styleId="5">
    <w:name w:val="heading 5"/>
    <w:basedOn w:val="a"/>
    <w:next w:val="a"/>
    <w:link w:val="50"/>
    <w:qFormat/>
    <w:rsid w:val="00CF04DE"/>
    <w:pPr>
      <w:spacing w:before="240" w:after="60"/>
      <w:outlineLvl w:val="4"/>
    </w:pPr>
    <w:rPr>
      <w:b/>
      <w:bCs/>
      <w:i/>
      <w:iCs/>
      <w:sz w:val="26"/>
      <w:szCs w:val="26"/>
    </w:rPr>
  </w:style>
  <w:style w:type="paragraph" w:styleId="6">
    <w:name w:val="heading 6"/>
    <w:basedOn w:val="a"/>
    <w:next w:val="a"/>
    <w:link w:val="60"/>
    <w:qFormat/>
    <w:rsid w:val="00CF04DE"/>
    <w:pPr>
      <w:spacing w:before="240" w:after="60"/>
      <w:outlineLvl w:val="5"/>
    </w:pPr>
    <w:rPr>
      <w:b/>
      <w:bCs/>
      <w:sz w:val="22"/>
    </w:rPr>
  </w:style>
  <w:style w:type="paragraph" w:styleId="8">
    <w:name w:val="heading 8"/>
    <w:basedOn w:val="a"/>
    <w:next w:val="a"/>
    <w:link w:val="80"/>
    <w:uiPriority w:val="9"/>
    <w:semiHidden/>
    <w:unhideWhenUsed/>
    <w:qFormat/>
    <w:rsid w:val="00DC0EC3"/>
    <w:pPr>
      <w:keepNext/>
      <w:keepLines/>
      <w:spacing w:before="40" w:after="0"/>
      <w:outlineLvl w:val="7"/>
    </w:pPr>
    <w:rPr>
      <w:rFonts w:ascii="Cambria" w:hAnsi="Cambria"/>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4D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04DE"/>
    <w:rPr>
      <w:rFonts w:ascii="Arial" w:eastAsia="Times New Roman" w:hAnsi="Arial" w:cs="Arial"/>
      <w:b/>
      <w:bCs/>
      <w:i/>
      <w:iCs/>
      <w:color w:val="000000"/>
      <w:sz w:val="28"/>
      <w:szCs w:val="28"/>
      <w:lang w:eastAsia="ru-RU"/>
    </w:rPr>
  </w:style>
  <w:style w:type="character" w:customStyle="1" w:styleId="30">
    <w:name w:val="Заголовок 3 Знак"/>
    <w:basedOn w:val="a0"/>
    <w:link w:val="3"/>
    <w:uiPriority w:val="9"/>
    <w:rsid w:val="00CF04DE"/>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CF04DE"/>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CF04DE"/>
    <w:rPr>
      <w:rFonts w:ascii="Times New Roman" w:eastAsia="Times New Roman" w:hAnsi="Times New Roman" w:cs="Times New Roman"/>
      <w:b/>
      <w:bCs/>
      <w:i/>
      <w:iCs/>
      <w:color w:val="000000"/>
      <w:sz w:val="26"/>
      <w:szCs w:val="26"/>
      <w:lang w:eastAsia="ru-RU"/>
    </w:rPr>
  </w:style>
  <w:style w:type="character" w:customStyle="1" w:styleId="60">
    <w:name w:val="Заголовок 6 Знак"/>
    <w:basedOn w:val="a0"/>
    <w:link w:val="6"/>
    <w:rsid w:val="00CF04DE"/>
    <w:rPr>
      <w:rFonts w:ascii="Times New Roman" w:eastAsia="Times New Roman" w:hAnsi="Times New Roman" w:cs="Times New Roman"/>
      <w:b/>
      <w:bCs/>
      <w:color w:val="000000"/>
      <w:lang w:eastAsia="ru-RU"/>
    </w:rPr>
  </w:style>
  <w:style w:type="paragraph" w:styleId="a3">
    <w:name w:val="Balloon Text"/>
    <w:basedOn w:val="a"/>
    <w:link w:val="a4"/>
    <w:uiPriority w:val="99"/>
    <w:unhideWhenUsed/>
    <w:rsid w:val="00CF0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F04DE"/>
    <w:rPr>
      <w:rFonts w:ascii="Tahoma" w:eastAsia="Times New Roman" w:hAnsi="Tahoma" w:cs="Tahoma"/>
      <w:color w:val="000000"/>
      <w:sz w:val="16"/>
      <w:szCs w:val="16"/>
      <w:lang w:eastAsia="ru-RU"/>
    </w:rPr>
  </w:style>
  <w:style w:type="paragraph" w:customStyle="1" w:styleId="11">
    <w:name w:val="Заг 1"/>
    <w:basedOn w:val="1"/>
    <w:qFormat/>
    <w:rsid w:val="00CF04DE"/>
    <w:pPr>
      <w:jc w:val="center"/>
    </w:pPr>
    <w:rPr>
      <w:rFonts w:ascii="Times New Roman" w:eastAsia="Times New Roman" w:hAnsi="Times New Roman" w:cs="Times New Roman"/>
      <w:b w:val="0"/>
      <w:bCs w:val="0"/>
      <w:color w:val="365F91"/>
      <w:sz w:val="24"/>
      <w:szCs w:val="24"/>
    </w:rPr>
  </w:style>
  <w:style w:type="character" w:customStyle="1" w:styleId="a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rsid w:val="00CF04DE"/>
    <w:rPr>
      <w:rFonts w:ascii="Calibri" w:eastAsia="Calibri" w:hAnsi="Calibri" w:cs="Times New Roman"/>
      <w:sz w:val="20"/>
      <w:szCs w:val="20"/>
    </w:rPr>
  </w:style>
  <w:style w:type="character" w:customStyle="1" w:styleId="21">
    <w:name w:val="заг 2 Знак"/>
    <w:rsid w:val="00CF04DE"/>
    <w:rPr>
      <w:rFonts w:ascii="Times New Roman" w:eastAsia="Times New Roman" w:hAnsi="Times New Roman" w:cs="Times New Roman"/>
      <w:color w:val="4F81BD"/>
      <w:sz w:val="24"/>
      <w:szCs w:val="24"/>
      <w:u w:val="single"/>
    </w:rPr>
  </w:style>
  <w:style w:type="character" w:customStyle="1" w:styleId="a6">
    <w:name w:val="ТЕКСТ Знак"/>
    <w:rsid w:val="00CF04DE"/>
    <w:rPr>
      <w:rFonts w:ascii="Times New Roman" w:eastAsia="Times New Roman" w:hAnsi="Times New Roman" w:cs="Times New Roman"/>
      <w:sz w:val="24"/>
      <w:szCs w:val="24"/>
      <w:lang w:eastAsia="ru-RU"/>
    </w:rPr>
  </w:style>
  <w:style w:type="character" w:customStyle="1" w:styleId="12">
    <w:name w:val="Заг 1 Знак"/>
    <w:rsid w:val="00CF04DE"/>
    <w:rPr>
      <w:rFonts w:ascii="Times New Roman" w:eastAsia="Times New Roman" w:hAnsi="Times New Roman" w:cs="Times New Roman"/>
      <w:color w:val="365F91"/>
      <w:sz w:val="24"/>
      <w:szCs w:val="24"/>
    </w:rPr>
  </w:style>
  <w:style w:type="character" w:customStyle="1" w:styleId="31">
    <w:name w:val="Заг 3 Знак"/>
    <w:rsid w:val="00CF04DE"/>
    <w:rPr>
      <w:rFonts w:ascii="Times New Roman" w:eastAsia="Times New Roman" w:hAnsi="Times New Roman" w:cs="Times New Roman"/>
      <w:color w:val="4F81BD"/>
      <w:sz w:val="24"/>
      <w:szCs w:val="24"/>
    </w:rPr>
  </w:style>
  <w:style w:type="paragraph" w:styleId="a7">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13"/>
    <w:unhideWhenUsed/>
    <w:rsid w:val="00CF04DE"/>
    <w:pPr>
      <w:spacing w:after="0" w:line="240" w:lineRule="auto"/>
      <w:ind w:right="0" w:firstLine="0"/>
      <w:jc w:val="left"/>
    </w:pPr>
    <w:rPr>
      <w:rFonts w:ascii="Calibri" w:eastAsia="Calibri" w:hAnsi="Calibri"/>
      <w:color w:val="auto"/>
      <w:sz w:val="20"/>
      <w:szCs w:val="20"/>
      <w:lang w:eastAsia="en-US"/>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7"/>
    <w:rsid w:val="00CF04DE"/>
    <w:rPr>
      <w:rFonts w:ascii="Calibri" w:eastAsia="Calibri" w:hAnsi="Calibri" w:cs="Times New Roman"/>
      <w:sz w:val="20"/>
      <w:szCs w:val="20"/>
    </w:rPr>
  </w:style>
  <w:style w:type="paragraph" w:styleId="a8">
    <w:name w:val="List Paragraph"/>
    <w:basedOn w:val="a"/>
    <w:link w:val="a9"/>
    <w:uiPriority w:val="1"/>
    <w:qFormat/>
    <w:rsid w:val="00CF04DE"/>
    <w:pPr>
      <w:ind w:left="720"/>
      <w:contextualSpacing/>
    </w:pPr>
  </w:style>
  <w:style w:type="character" w:styleId="aa">
    <w:name w:val="footnote reference"/>
    <w:aliases w:val="Знак сноски-FN,Ciae niinee-FN"/>
    <w:rsid w:val="00CF04DE"/>
    <w:rPr>
      <w:vertAlign w:val="superscript"/>
    </w:rPr>
  </w:style>
  <w:style w:type="paragraph" w:customStyle="1" w:styleId="Style34">
    <w:name w:val="Style34"/>
    <w:basedOn w:val="a"/>
    <w:rsid w:val="00CF04DE"/>
    <w:pPr>
      <w:widowControl w:val="0"/>
      <w:autoSpaceDE w:val="0"/>
      <w:autoSpaceDN w:val="0"/>
      <w:spacing w:after="0" w:line="262" w:lineRule="exact"/>
      <w:ind w:right="0" w:firstLine="672"/>
      <w:jc w:val="left"/>
    </w:pPr>
    <w:rPr>
      <w:rFonts w:ascii="Tahoma" w:hAnsi="Tahoma" w:cs="Tahoma"/>
      <w:b/>
      <w:color w:val="auto"/>
      <w:sz w:val="24"/>
      <w:szCs w:val="24"/>
    </w:rPr>
  </w:style>
  <w:style w:type="character" w:customStyle="1" w:styleId="FontStyle117">
    <w:name w:val="Font Style117"/>
    <w:rsid w:val="00CF04DE"/>
    <w:rPr>
      <w:rFonts w:ascii="Tahoma" w:hAnsi="Tahoma" w:cs="Tahoma"/>
      <w:b/>
      <w:bCs/>
      <w:sz w:val="20"/>
      <w:szCs w:val="20"/>
    </w:rPr>
  </w:style>
  <w:style w:type="character" w:customStyle="1" w:styleId="FontStyle103">
    <w:name w:val="Font Style103"/>
    <w:rsid w:val="00CF04DE"/>
    <w:rPr>
      <w:rFonts w:ascii="Times New Roman" w:hAnsi="Times New Roman" w:cs="Times New Roman"/>
      <w:sz w:val="22"/>
      <w:szCs w:val="22"/>
    </w:rPr>
  </w:style>
  <w:style w:type="paragraph" w:customStyle="1" w:styleId="Style84">
    <w:name w:val="Style84"/>
    <w:basedOn w:val="a"/>
    <w:rsid w:val="00CF04DE"/>
    <w:pPr>
      <w:widowControl w:val="0"/>
      <w:autoSpaceDE w:val="0"/>
      <w:autoSpaceDN w:val="0"/>
      <w:spacing w:after="0" w:line="240" w:lineRule="auto"/>
      <w:ind w:right="0" w:firstLine="0"/>
      <w:jc w:val="left"/>
    </w:pPr>
    <w:rPr>
      <w:rFonts w:ascii="Tahoma" w:hAnsi="Tahoma" w:cs="Tahoma"/>
      <w:b/>
      <w:color w:val="auto"/>
      <w:sz w:val="24"/>
      <w:szCs w:val="24"/>
    </w:rPr>
  </w:style>
  <w:style w:type="character" w:customStyle="1" w:styleId="FontStyle110">
    <w:name w:val="Font Style110"/>
    <w:rsid w:val="00CF04DE"/>
    <w:rPr>
      <w:rFonts w:ascii="Tahoma" w:hAnsi="Tahoma" w:cs="Tahoma"/>
      <w:sz w:val="24"/>
      <w:szCs w:val="24"/>
    </w:rPr>
  </w:style>
  <w:style w:type="paragraph" w:customStyle="1" w:styleId="Style22">
    <w:name w:val="Style22"/>
    <w:basedOn w:val="a"/>
    <w:rsid w:val="00CF04DE"/>
    <w:pPr>
      <w:widowControl w:val="0"/>
      <w:autoSpaceDE w:val="0"/>
      <w:autoSpaceDN w:val="0"/>
      <w:spacing w:after="0" w:line="269" w:lineRule="exact"/>
      <w:ind w:right="0" w:firstLine="182"/>
    </w:pPr>
    <w:rPr>
      <w:rFonts w:ascii="Tahoma" w:hAnsi="Tahoma" w:cs="Tahoma"/>
      <w:b/>
      <w:color w:val="auto"/>
      <w:sz w:val="24"/>
      <w:szCs w:val="24"/>
    </w:rPr>
  </w:style>
  <w:style w:type="character" w:customStyle="1" w:styleId="FontStyle128">
    <w:name w:val="Font Style128"/>
    <w:rsid w:val="00CF04DE"/>
    <w:rPr>
      <w:rFonts w:ascii="Tahoma" w:hAnsi="Tahoma" w:cs="Tahoma"/>
      <w:b/>
      <w:bCs/>
      <w:sz w:val="28"/>
      <w:szCs w:val="28"/>
    </w:rPr>
  </w:style>
  <w:style w:type="character" w:customStyle="1" w:styleId="FontStyle104">
    <w:name w:val="Font Style104"/>
    <w:rsid w:val="00CF04DE"/>
    <w:rPr>
      <w:rFonts w:ascii="Times New Roman" w:hAnsi="Times New Roman" w:cs="Times New Roman"/>
      <w:b/>
      <w:bCs/>
      <w:sz w:val="22"/>
      <w:szCs w:val="22"/>
    </w:rPr>
  </w:style>
  <w:style w:type="character" w:customStyle="1" w:styleId="FontStyle127">
    <w:name w:val="Font Style127"/>
    <w:rsid w:val="00CF04DE"/>
    <w:rPr>
      <w:rFonts w:ascii="Tahoma" w:hAnsi="Tahoma" w:cs="Tahoma"/>
      <w:sz w:val="18"/>
      <w:szCs w:val="18"/>
    </w:rPr>
  </w:style>
  <w:style w:type="character" w:customStyle="1" w:styleId="FontStyle129">
    <w:name w:val="Font Style129"/>
    <w:rsid w:val="00CF04DE"/>
    <w:rPr>
      <w:rFonts w:ascii="Arial" w:hAnsi="Arial" w:cs="Arial"/>
      <w:sz w:val="30"/>
      <w:szCs w:val="30"/>
    </w:rPr>
  </w:style>
  <w:style w:type="character" w:customStyle="1" w:styleId="FontStyle118">
    <w:name w:val="Font Style118"/>
    <w:rsid w:val="00CF04DE"/>
    <w:rPr>
      <w:rFonts w:ascii="Times New Roman" w:hAnsi="Times New Roman" w:cs="Times New Roman"/>
      <w:spacing w:val="20"/>
      <w:sz w:val="20"/>
      <w:szCs w:val="20"/>
    </w:rPr>
  </w:style>
  <w:style w:type="character" w:customStyle="1" w:styleId="c1">
    <w:name w:val="c1"/>
    <w:basedOn w:val="a0"/>
    <w:rsid w:val="00CF04DE"/>
  </w:style>
  <w:style w:type="paragraph" w:customStyle="1" w:styleId="ab">
    <w:name w:val="ТЕКСТ"/>
    <w:basedOn w:val="a"/>
    <w:qFormat/>
    <w:rsid w:val="00CF04DE"/>
    <w:pPr>
      <w:widowControl w:val="0"/>
      <w:spacing w:after="0" w:line="360" w:lineRule="auto"/>
      <w:ind w:right="0" w:firstLine="709"/>
    </w:pPr>
    <w:rPr>
      <w:color w:val="auto"/>
      <w:sz w:val="24"/>
      <w:szCs w:val="24"/>
    </w:rPr>
  </w:style>
  <w:style w:type="paragraph" w:customStyle="1" w:styleId="22">
    <w:name w:val="заг 2"/>
    <w:basedOn w:val="2"/>
    <w:qFormat/>
    <w:rsid w:val="00CF04DE"/>
    <w:pPr>
      <w:keepNext w:val="0"/>
      <w:widowControl w:val="0"/>
      <w:spacing w:before="0" w:after="0" w:line="360" w:lineRule="auto"/>
      <w:ind w:right="0" w:firstLine="0"/>
      <w:jc w:val="left"/>
    </w:pPr>
    <w:rPr>
      <w:rFonts w:ascii="Times New Roman" w:hAnsi="Times New Roman" w:cs="Times New Roman"/>
      <w:b w:val="0"/>
      <w:bCs w:val="0"/>
      <w:i w:val="0"/>
      <w:iCs w:val="0"/>
      <w:color w:val="4F81BD"/>
      <w:sz w:val="24"/>
      <w:szCs w:val="24"/>
      <w:u w:val="single"/>
    </w:rPr>
  </w:style>
  <w:style w:type="paragraph" w:customStyle="1" w:styleId="32">
    <w:name w:val="Заг 3"/>
    <w:basedOn w:val="3"/>
    <w:qFormat/>
    <w:rsid w:val="00CF04DE"/>
    <w:pPr>
      <w:keepNext w:val="0"/>
      <w:widowControl w:val="0"/>
      <w:spacing w:before="0" w:after="0" w:line="276" w:lineRule="auto"/>
      <w:ind w:right="0" w:firstLine="709"/>
      <w:jc w:val="left"/>
    </w:pPr>
    <w:rPr>
      <w:rFonts w:ascii="Times New Roman" w:hAnsi="Times New Roman" w:cs="Times New Roman"/>
      <w:b w:val="0"/>
      <w:bCs w:val="0"/>
      <w:color w:val="4F81BD"/>
      <w:sz w:val="24"/>
      <w:szCs w:val="24"/>
      <w:lang w:eastAsia="en-US"/>
    </w:rPr>
  </w:style>
  <w:style w:type="paragraph" w:customStyle="1" w:styleId="c5">
    <w:name w:val="c5"/>
    <w:basedOn w:val="a"/>
    <w:rsid w:val="00CF04DE"/>
    <w:pPr>
      <w:spacing w:before="100" w:beforeAutospacing="1" w:after="100" w:afterAutospacing="1" w:line="240" w:lineRule="auto"/>
      <w:ind w:right="0" w:firstLine="0"/>
      <w:jc w:val="left"/>
    </w:pPr>
    <w:rPr>
      <w:color w:val="auto"/>
      <w:sz w:val="24"/>
      <w:szCs w:val="24"/>
    </w:rPr>
  </w:style>
  <w:style w:type="paragraph" w:customStyle="1" w:styleId="Style16">
    <w:name w:val="Style16"/>
    <w:basedOn w:val="a"/>
    <w:rsid w:val="00CF04DE"/>
    <w:pPr>
      <w:widowControl w:val="0"/>
      <w:autoSpaceDE w:val="0"/>
      <w:autoSpaceDN w:val="0"/>
      <w:spacing w:after="0" w:line="240" w:lineRule="auto"/>
      <w:ind w:right="0" w:firstLine="0"/>
      <w:jc w:val="left"/>
    </w:pPr>
    <w:rPr>
      <w:rFonts w:ascii="Tahoma" w:hAnsi="Tahoma" w:cs="Tahoma"/>
      <w:b/>
      <w:color w:val="auto"/>
      <w:sz w:val="24"/>
      <w:szCs w:val="24"/>
    </w:rPr>
  </w:style>
  <w:style w:type="table" w:styleId="ac">
    <w:name w:val="Table Grid"/>
    <w:basedOn w:val="a1"/>
    <w:rsid w:val="00CF04D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CF04DE"/>
    <w:pPr>
      <w:ind w:left="720"/>
      <w:contextualSpacing/>
    </w:pPr>
  </w:style>
  <w:style w:type="paragraph" w:customStyle="1" w:styleId="14">
    <w:name w:val="Абзац списка1"/>
    <w:basedOn w:val="a"/>
    <w:rsid w:val="00CF04DE"/>
    <w:pPr>
      <w:ind w:left="720"/>
      <w:contextualSpacing/>
    </w:pPr>
  </w:style>
  <w:style w:type="paragraph" w:customStyle="1" w:styleId="15">
    <w:name w:val="Без интервала1"/>
    <w:rsid w:val="00CF04DE"/>
    <w:pPr>
      <w:spacing w:after="0" w:line="240" w:lineRule="auto"/>
    </w:pPr>
    <w:rPr>
      <w:rFonts w:ascii="Calibri" w:eastAsia="Times New Roman" w:hAnsi="Calibri" w:cs="Times New Roman"/>
    </w:rPr>
  </w:style>
  <w:style w:type="paragraph" w:customStyle="1" w:styleId="Style17">
    <w:name w:val="Style17"/>
    <w:basedOn w:val="a"/>
    <w:rsid w:val="00CF04DE"/>
    <w:pPr>
      <w:widowControl w:val="0"/>
      <w:autoSpaceDE w:val="0"/>
      <w:autoSpaceDN w:val="0"/>
      <w:spacing w:after="0" w:line="240" w:lineRule="auto"/>
      <w:ind w:right="0" w:firstLine="0"/>
      <w:jc w:val="left"/>
    </w:pPr>
    <w:rPr>
      <w:rFonts w:ascii="Tahoma" w:hAnsi="Tahoma" w:cs="Tahoma"/>
      <w:b/>
      <w:color w:val="auto"/>
      <w:sz w:val="24"/>
      <w:szCs w:val="24"/>
    </w:rPr>
  </w:style>
  <w:style w:type="paragraph" w:customStyle="1" w:styleId="Style23">
    <w:name w:val="Style23"/>
    <w:basedOn w:val="a"/>
    <w:rsid w:val="00CF04DE"/>
    <w:pPr>
      <w:widowControl w:val="0"/>
      <w:autoSpaceDE w:val="0"/>
      <w:autoSpaceDN w:val="0"/>
      <w:spacing w:after="0" w:line="259" w:lineRule="exact"/>
      <w:ind w:right="0" w:hanging="538"/>
      <w:jc w:val="left"/>
    </w:pPr>
    <w:rPr>
      <w:rFonts w:ascii="Tahoma" w:hAnsi="Tahoma" w:cs="Tahoma"/>
      <w:b/>
      <w:color w:val="auto"/>
      <w:sz w:val="24"/>
      <w:szCs w:val="24"/>
    </w:rPr>
  </w:style>
  <w:style w:type="paragraph" w:customStyle="1" w:styleId="Style33">
    <w:name w:val="Style33"/>
    <w:basedOn w:val="a"/>
    <w:rsid w:val="00CF04DE"/>
    <w:pPr>
      <w:widowControl w:val="0"/>
      <w:autoSpaceDE w:val="0"/>
      <w:autoSpaceDN w:val="0"/>
      <w:spacing w:after="0" w:line="259" w:lineRule="exact"/>
      <w:ind w:right="0" w:hanging="269"/>
      <w:jc w:val="left"/>
    </w:pPr>
    <w:rPr>
      <w:rFonts w:ascii="Tahoma" w:hAnsi="Tahoma" w:cs="Tahoma"/>
      <w:b/>
      <w:color w:val="auto"/>
      <w:sz w:val="24"/>
      <w:szCs w:val="24"/>
    </w:rPr>
  </w:style>
  <w:style w:type="paragraph" w:customStyle="1" w:styleId="Style11">
    <w:name w:val="Style11"/>
    <w:basedOn w:val="a"/>
    <w:rsid w:val="00CF04DE"/>
    <w:pPr>
      <w:widowControl w:val="0"/>
      <w:autoSpaceDE w:val="0"/>
      <w:autoSpaceDN w:val="0"/>
      <w:spacing w:after="0" w:line="259" w:lineRule="exact"/>
      <w:ind w:right="0" w:firstLine="384"/>
    </w:pPr>
    <w:rPr>
      <w:rFonts w:ascii="Tahoma" w:hAnsi="Tahoma" w:cs="Tahoma"/>
      <w:b/>
      <w:color w:val="auto"/>
      <w:sz w:val="24"/>
      <w:szCs w:val="24"/>
    </w:rPr>
  </w:style>
  <w:style w:type="paragraph" w:customStyle="1" w:styleId="Style64">
    <w:name w:val="Style64"/>
    <w:basedOn w:val="a"/>
    <w:rsid w:val="00CF04DE"/>
    <w:pPr>
      <w:widowControl w:val="0"/>
      <w:autoSpaceDE w:val="0"/>
      <w:autoSpaceDN w:val="0"/>
      <w:spacing w:after="0" w:line="269" w:lineRule="exact"/>
      <w:ind w:right="0" w:hanging="461"/>
      <w:jc w:val="left"/>
    </w:pPr>
    <w:rPr>
      <w:rFonts w:ascii="Tahoma" w:hAnsi="Tahoma" w:cs="Tahoma"/>
      <w:b/>
      <w:color w:val="auto"/>
      <w:sz w:val="24"/>
      <w:szCs w:val="24"/>
    </w:rPr>
  </w:style>
  <w:style w:type="paragraph" w:customStyle="1" w:styleId="Style76">
    <w:name w:val="Style76"/>
    <w:basedOn w:val="a"/>
    <w:rsid w:val="00CF04DE"/>
    <w:pPr>
      <w:widowControl w:val="0"/>
      <w:autoSpaceDE w:val="0"/>
      <w:autoSpaceDN w:val="0"/>
      <w:spacing w:after="0" w:line="240" w:lineRule="auto"/>
      <w:ind w:right="0" w:firstLine="0"/>
      <w:jc w:val="left"/>
    </w:pPr>
    <w:rPr>
      <w:rFonts w:ascii="Tahoma" w:hAnsi="Tahoma" w:cs="Tahoma"/>
      <w:b/>
      <w:color w:val="auto"/>
      <w:sz w:val="24"/>
      <w:szCs w:val="24"/>
    </w:rPr>
  </w:style>
  <w:style w:type="paragraph" w:customStyle="1" w:styleId="Style9">
    <w:name w:val="Style9"/>
    <w:basedOn w:val="a"/>
    <w:rsid w:val="00CF04DE"/>
    <w:pPr>
      <w:widowControl w:val="0"/>
      <w:autoSpaceDE w:val="0"/>
      <w:autoSpaceDN w:val="0"/>
      <w:spacing w:after="0" w:line="240" w:lineRule="auto"/>
      <w:ind w:right="0" w:firstLine="0"/>
    </w:pPr>
    <w:rPr>
      <w:rFonts w:ascii="Tahoma" w:hAnsi="Tahoma" w:cs="Tahoma"/>
      <w:b/>
      <w:color w:val="auto"/>
      <w:sz w:val="24"/>
      <w:szCs w:val="24"/>
    </w:rPr>
  </w:style>
  <w:style w:type="paragraph" w:customStyle="1" w:styleId="Style15">
    <w:name w:val="Style15"/>
    <w:basedOn w:val="a"/>
    <w:rsid w:val="00CF04DE"/>
    <w:pPr>
      <w:widowControl w:val="0"/>
      <w:autoSpaceDE w:val="0"/>
      <w:autoSpaceDN w:val="0"/>
      <w:spacing w:after="0" w:line="269" w:lineRule="exact"/>
      <w:ind w:right="0" w:hanging="154"/>
    </w:pPr>
    <w:rPr>
      <w:rFonts w:ascii="Tahoma" w:hAnsi="Tahoma" w:cs="Tahoma"/>
      <w:b/>
      <w:color w:val="auto"/>
      <w:sz w:val="24"/>
      <w:szCs w:val="24"/>
    </w:rPr>
  </w:style>
  <w:style w:type="paragraph" w:customStyle="1" w:styleId="Style6">
    <w:name w:val="Style6"/>
    <w:basedOn w:val="a"/>
    <w:rsid w:val="00CF04DE"/>
    <w:pPr>
      <w:widowControl w:val="0"/>
      <w:autoSpaceDE w:val="0"/>
      <w:autoSpaceDN w:val="0"/>
      <w:spacing w:after="0" w:line="221" w:lineRule="exact"/>
      <w:ind w:right="0" w:firstLine="0"/>
    </w:pPr>
    <w:rPr>
      <w:rFonts w:ascii="Tahoma" w:hAnsi="Tahoma" w:cs="Tahoma"/>
      <w:b/>
      <w:color w:val="auto"/>
      <w:sz w:val="24"/>
      <w:szCs w:val="24"/>
    </w:rPr>
  </w:style>
  <w:style w:type="paragraph" w:styleId="ad">
    <w:name w:val="header"/>
    <w:basedOn w:val="a"/>
    <w:link w:val="ae"/>
    <w:uiPriority w:val="99"/>
    <w:unhideWhenUsed/>
    <w:rsid w:val="00CF04D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F04DE"/>
    <w:rPr>
      <w:rFonts w:ascii="Times New Roman" w:eastAsia="Times New Roman" w:hAnsi="Times New Roman" w:cs="Times New Roman"/>
      <w:color w:val="000000"/>
      <w:sz w:val="28"/>
      <w:lang w:eastAsia="ru-RU"/>
    </w:rPr>
  </w:style>
  <w:style w:type="paragraph" w:styleId="af">
    <w:name w:val="footer"/>
    <w:basedOn w:val="a"/>
    <w:link w:val="af0"/>
    <w:unhideWhenUsed/>
    <w:rsid w:val="00CF04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F04DE"/>
    <w:rPr>
      <w:rFonts w:ascii="Times New Roman" w:eastAsia="Times New Roman" w:hAnsi="Times New Roman" w:cs="Times New Roman"/>
      <w:color w:val="000000"/>
      <w:sz w:val="28"/>
      <w:lang w:eastAsia="ru-RU"/>
    </w:rPr>
  </w:style>
  <w:style w:type="numbering" w:customStyle="1" w:styleId="16">
    <w:name w:val="Нет списка1"/>
    <w:next w:val="a2"/>
    <w:uiPriority w:val="99"/>
    <w:semiHidden/>
    <w:unhideWhenUsed/>
    <w:rsid w:val="00CF04DE"/>
  </w:style>
  <w:style w:type="paragraph" w:customStyle="1" w:styleId="24">
    <w:name w:val="Без интервала2"/>
    <w:rsid w:val="00CF04DE"/>
    <w:pPr>
      <w:spacing w:after="0" w:line="240" w:lineRule="auto"/>
    </w:pPr>
    <w:rPr>
      <w:rFonts w:ascii="Calibri" w:eastAsia="Times New Roman" w:hAnsi="Calibri" w:cs="Times New Roman"/>
    </w:rPr>
  </w:style>
  <w:style w:type="paragraph" w:customStyle="1" w:styleId="footnotedescription">
    <w:name w:val="footnote description"/>
    <w:next w:val="a"/>
    <w:link w:val="footnotedescriptionChar"/>
    <w:hidden/>
    <w:rsid w:val="00CF04DE"/>
    <w:pPr>
      <w:spacing w:after="0" w:line="259" w:lineRule="auto"/>
      <w:ind w:firstLine="566"/>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locked/>
    <w:rsid w:val="00CF04DE"/>
    <w:rPr>
      <w:rFonts w:ascii="Times New Roman" w:eastAsia="Times New Roman" w:hAnsi="Times New Roman" w:cs="Times New Roman"/>
      <w:color w:val="000000"/>
      <w:sz w:val="24"/>
      <w:lang w:eastAsia="ru-RU"/>
    </w:rPr>
  </w:style>
  <w:style w:type="character" w:customStyle="1" w:styleId="footnotemark">
    <w:name w:val="footnote mark"/>
    <w:hidden/>
    <w:rsid w:val="00CF04DE"/>
    <w:rPr>
      <w:rFonts w:ascii="Times New Roman" w:hAnsi="Times New Roman"/>
      <w:color w:val="000000"/>
      <w:sz w:val="24"/>
      <w:vertAlign w:val="superscript"/>
    </w:rPr>
  </w:style>
  <w:style w:type="table" w:customStyle="1" w:styleId="17">
    <w:name w:val="Сетка таблицы1"/>
    <w:basedOn w:val="a1"/>
    <w:next w:val="ac"/>
    <w:uiPriority w:val="59"/>
    <w:rsid w:val="00CF04D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CF04DE"/>
    <w:pPr>
      <w:widowControl w:val="0"/>
      <w:autoSpaceDE w:val="0"/>
      <w:autoSpaceDN w:val="0"/>
      <w:adjustRightInd w:val="0"/>
      <w:spacing w:after="0" w:line="586" w:lineRule="exact"/>
      <w:ind w:right="0" w:firstLine="0"/>
      <w:jc w:val="center"/>
    </w:pPr>
    <w:rPr>
      <w:rFonts w:ascii="Tahoma" w:hAnsi="Tahoma" w:cs="Tahoma"/>
      <w:b/>
      <w:color w:val="auto"/>
      <w:sz w:val="24"/>
      <w:szCs w:val="24"/>
    </w:rPr>
  </w:style>
  <w:style w:type="paragraph" w:customStyle="1" w:styleId="Style7">
    <w:name w:val="Style7"/>
    <w:basedOn w:val="a"/>
    <w:rsid w:val="00CF04DE"/>
    <w:pPr>
      <w:widowControl w:val="0"/>
      <w:autoSpaceDE w:val="0"/>
      <w:autoSpaceDN w:val="0"/>
      <w:adjustRightInd w:val="0"/>
      <w:spacing w:after="0" w:line="240" w:lineRule="auto"/>
      <w:ind w:right="0" w:firstLine="0"/>
      <w:jc w:val="left"/>
    </w:pPr>
    <w:rPr>
      <w:rFonts w:ascii="Tahoma" w:hAnsi="Tahoma" w:cs="Tahoma"/>
      <w:b/>
      <w:color w:val="auto"/>
      <w:sz w:val="24"/>
      <w:szCs w:val="24"/>
    </w:rPr>
  </w:style>
  <w:style w:type="character" w:customStyle="1" w:styleId="FontStyle121">
    <w:name w:val="Font Style121"/>
    <w:rsid w:val="00CF04DE"/>
    <w:rPr>
      <w:rFonts w:ascii="Bookman Old Style" w:hAnsi="Bookman Old Style" w:cs="Bookman Old Style"/>
      <w:sz w:val="20"/>
      <w:szCs w:val="20"/>
    </w:rPr>
  </w:style>
  <w:style w:type="character" w:customStyle="1" w:styleId="FontStyle130">
    <w:name w:val="Font Style130"/>
    <w:rsid w:val="00CF04DE"/>
    <w:rPr>
      <w:rFonts w:ascii="Times New Roman" w:hAnsi="Times New Roman" w:cs="Times New Roman"/>
      <w:sz w:val="22"/>
      <w:szCs w:val="22"/>
    </w:rPr>
  </w:style>
  <w:style w:type="paragraph" w:customStyle="1" w:styleId="Style32">
    <w:name w:val="Style32"/>
    <w:basedOn w:val="a"/>
    <w:rsid w:val="00CF04DE"/>
    <w:pPr>
      <w:widowControl w:val="0"/>
      <w:autoSpaceDE w:val="0"/>
      <w:autoSpaceDN w:val="0"/>
      <w:adjustRightInd w:val="0"/>
      <w:spacing w:after="0" w:line="240" w:lineRule="auto"/>
      <w:ind w:right="0" w:firstLine="0"/>
      <w:jc w:val="left"/>
    </w:pPr>
    <w:rPr>
      <w:rFonts w:ascii="Tahoma" w:hAnsi="Tahoma" w:cs="Tahoma"/>
      <w:b/>
      <w:color w:val="auto"/>
      <w:sz w:val="24"/>
      <w:szCs w:val="24"/>
    </w:rPr>
  </w:style>
  <w:style w:type="character" w:customStyle="1" w:styleId="FontStyle131">
    <w:name w:val="Font Style131"/>
    <w:rsid w:val="00CF04DE"/>
    <w:rPr>
      <w:rFonts w:ascii="Times New Roman" w:hAnsi="Times New Roman" w:cs="Times New Roman"/>
      <w:spacing w:val="20"/>
      <w:sz w:val="20"/>
      <w:szCs w:val="20"/>
    </w:rPr>
  </w:style>
  <w:style w:type="paragraph" w:customStyle="1" w:styleId="Style27">
    <w:name w:val="Style27"/>
    <w:basedOn w:val="a"/>
    <w:rsid w:val="00CF04DE"/>
    <w:pPr>
      <w:widowControl w:val="0"/>
      <w:autoSpaceDE w:val="0"/>
      <w:autoSpaceDN w:val="0"/>
      <w:adjustRightInd w:val="0"/>
      <w:spacing w:after="0" w:line="240" w:lineRule="auto"/>
      <w:ind w:right="0" w:firstLine="0"/>
    </w:pPr>
    <w:rPr>
      <w:rFonts w:ascii="Tahoma" w:hAnsi="Tahoma" w:cs="Tahoma"/>
      <w:b/>
      <w:color w:val="auto"/>
      <w:sz w:val="24"/>
      <w:szCs w:val="24"/>
    </w:rPr>
  </w:style>
  <w:style w:type="paragraph" w:customStyle="1" w:styleId="Style18">
    <w:name w:val="Style18"/>
    <w:basedOn w:val="a"/>
    <w:rsid w:val="00CF04DE"/>
    <w:pPr>
      <w:widowControl w:val="0"/>
      <w:autoSpaceDE w:val="0"/>
      <w:autoSpaceDN w:val="0"/>
      <w:adjustRightInd w:val="0"/>
      <w:spacing w:after="0" w:line="240" w:lineRule="auto"/>
      <w:ind w:right="0" w:firstLine="0"/>
      <w:jc w:val="left"/>
    </w:pPr>
    <w:rPr>
      <w:rFonts w:ascii="Tahoma" w:hAnsi="Tahoma" w:cs="Tahoma"/>
      <w:b/>
      <w:color w:val="auto"/>
      <w:sz w:val="24"/>
      <w:szCs w:val="24"/>
    </w:rPr>
  </w:style>
  <w:style w:type="character" w:customStyle="1" w:styleId="FontStyle125">
    <w:name w:val="Font Style125"/>
    <w:rsid w:val="00CF04DE"/>
    <w:rPr>
      <w:rFonts w:ascii="Times New Roman" w:hAnsi="Times New Roman" w:cs="Times New Roman"/>
      <w:b/>
      <w:bCs/>
      <w:sz w:val="16"/>
      <w:szCs w:val="16"/>
    </w:rPr>
  </w:style>
  <w:style w:type="paragraph" w:styleId="25">
    <w:name w:val="Body Text 2"/>
    <w:basedOn w:val="a"/>
    <w:link w:val="26"/>
    <w:rsid w:val="00CF04DE"/>
    <w:pPr>
      <w:spacing w:after="120" w:line="480" w:lineRule="auto"/>
      <w:ind w:right="0" w:firstLine="0"/>
      <w:jc w:val="left"/>
    </w:pPr>
    <w:rPr>
      <w:color w:val="auto"/>
      <w:sz w:val="24"/>
      <w:szCs w:val="24"/>
    </w:rPr>
  </w:style>
  <w:style w:type="character" w:customStyle="1" w:styleId="26">
    <w:name w:val="Основной текст 2 Знак"/>
    <w:basedOn w:val="a0"/>
    <w:link w:val="25"/>
    <w:rsid w:val="00CF04DE"/>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F04DE"/>
  </w:style>
  <w:style w:type="table" w:customStyle="1" w:styleId="111">
    <w:name w:val="Сетка таблицы11"/>
    <w:basedOn w:val="a1"/>
    <w:next w:val="ac"/>
    <w:uiPriority w:val="59"/>
    <w:rsid w:val="00CF0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
    <w:next w:val="a"/>
    <w:uiPriority w:val="1"/>
    <w:qFormat/>
    <w:rsid w:val="00CF04DE"/>
    <w:pPr>
      <w:keepNext/>
      <w:keepLines/>
      <w:spacing w:before="240" w:after="0" w:line="259" w:lineRule="auto"/>
      <w:ind w:right="0" w:firstLine="0"/>
      <w:jc w:val="left"/>
      <w:outlineLvl w:val="0"/>
    </w:pPr>
    <w:rPr>
      <w:rFonts w:ascii="Calibri Light" w:hAnsi="Calibri Light"/>
      <w:color w:val="2E74B5"/>
      <w:sz w:val="32"/>
      <w:szCs w:val="32"/>
      <w:lang w:eastAsia="en-US"/>
    </w:rPr>
  </w:style>
  <w:style w:type="numbering" w:customStyle="1" w:styleId="1110">
    <w:name w:val="Нет списка111"/>
    <w:next w:val="a2"/>
    <w:uiPriority w:val="99"/>
    <w:semiHidden/>
    <w:unhideWhenUsed/>
    <w:rsid w:val="00CF04DE"/>
  </w:style>
  <w:style w:type="numbering" w:customStyle="1" w:styleId="1111">
    <w:name w:val="Нет списка1111"/>
    <w:next w:val="a2"/>
    <w:semiHidden/>
    <w:rsid w:val="00CF04DE"/>
  </w:style>
  <w:style w:type="table" w:customStyle="1" w:styleId="1112">
    <w:name w:val="Сетка таблицы111"/>
    <w:basedOn w:val="a1"/>
    <w:next w:val="ac"/>
    <w:rsid w:val="00CF0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 Знак"/>
    <w:link w:val="af2"/>
    <w:uiPriority w:val="1"/>
    <w:rsid w:val="00CF04DE"/>
  </w:style>
  <w:style w:type="paragraph" w:customStyle="1" w:styleId="18">
    <w:name w:val="Основной текст1"/>
    <w:basedOn w:val="a"/>
    <w:next w:val="af2"/>
    <w:rsid w:val="00CF04DE"/>
    <w:pPr>
      <w:shd w:val="clear" w:color="auto" w:fill="FFFFFF"/>
      <w:spacing w:after="120" w:line="211" w:lineRule="exact"/>
      <w:ind w:right="0" w:firstLine="0"/>
      <w:jc w:val="right"/>
    </w:pPr>
    <w:rPr>
      <w:rFonts w:ascii="Calibri" w:eastAsia="Calibri" w:hAnsi="Calibri"/>
      <w:color w:val="auto"/>
      <w:sz w:val="22"/>
      <w:lang w:eastAsia="en-US"/>
    </w:rPr>
  </w:style>
  <w:style w:type="character" w:customStyle="1" w:styleId="19">
    <w:name w:val="Основной текст Знак1"/>
    <w:basedOn w:val="a0"/>
    <w:uiPriority w:val="99"/>
    <w:rsid w:val="00CF04DE"/>
    <w:rPr>
      <w:rFonts w:ascii="Times New Roman" w:eastAsia="Times New Roman" w:hAnsi="Times New Roman" w:cs="Times New Roman"/>
      <w:color w:val="000000"/>
      <w:sz w:val="28"/>
      <w:lang w:eastAsia="ru-RU"/>
    </w:rPr>
  </w:style>
  <w:style w:type="paragraph" w:customStyle="1" w:styleId="1a">
    <w:name w:val="1"/>
    <w:basedOn w:val="a"/>
    <w:rsid w:val="00CF04DE"/>
    <w:pPr>
      <w:spacing w:after="160" w:line="240" w:lineRule="exact"/>
      <w:ind w:right="0" w:firstLine="0"/>
      <w:jc w:val="left"/>
    </w:pPr>
    <w:rPr>
      <w:rFonts w:ascii="Verdana" w:hAnsi="Verdana"/>
      <w:color w:val="auto"/>
      <w:sz w:val="24"/>
      <w:szCs w:val="24"/>
      <w:lang w:val="en-US" w:eastAsia="en-US"/>
    </w:rPr>
  </w:style>
  <w:style w:type="character" w:customStyle="1" w:styleId="bkimgc">
    <w:name w:val="bkimg_c"/>
    <w:rsid w:val="00CF04DE"/>
  </w:style>
  <w:style w:type="character" w:customStyle="1" w:styleId="apple-converted-space">
    <w:name w:val="apple-converted-space"/>
    <w:rsid w:val="00CF04DE"/>
  </w:style>
  <w:style w:type="character" w:styleId="af3">
    <w:name w:val="Hyperlink"/>
    <w:uiPriority w:val="99"/>
    <w:rsid w:val="00CF04DE"/>
    <w:rPr>
      <w:color w:val="0000FF"/>
      <w:u w:val="single"/>
    </w:rPr>
  </w:style>
  <w:style w:type="paragraph" w:styleId="af4">
    <w:name w:val="Normal (Web)"/>
    <w:aliases w:val="Знак,Обычный (Web)"/>
    <w:basedOn w:val="a"/>
    <w:link w:val="af5"/>
    <w:qFormat/>
    <w:rsid w:val="00CF04DE"/>
    <w:pPr>
      <w:spacing w:before="100" w:beforeAutospacing="1" w:after="100" w:afterAutospacing="1" w:line="240" w:lineRule="auto"/>
      <w:ind w:right="0" w:firstLine="0"/>
      <w:jc w:val="left"/>
    </w:pPr>
    <w:rPr>
      <w:color w:val="auto"/>
      <w:sz w:val="24"/>
      <w:szCs w:val="24"/>
    </w:rPr>
  </w:style>
  <w:style w:type="paragraph" w:styleId="af6">
    <w:name w:val="No Spacing"/>
    <w:link w:val="af7"/>
    <w:uiPriority w:val="1"/>
    <w:qFormat/>
    <w:rsid w:val="00CF04DE"/>
    <w:pPr>
      <w:spacing w:after="0" w:line="240" w:lineRule="auto"/>
    </w:pPr>
    <w:rPr>
      <w:rFonts w:ascii="Times New Roman" w:eastAsia="Times New Roman" w:hAnsi="Times New Roman" w:cs="Times New Roman"/>
      <w:sz w:val="28"/>
    </w:rPr>
  </w:style>
  <w:style w:type="character" w:customStyle="1" w:styleId="af7">
    <w:name w:val="Без интервала Знак"/>
    <w:link w:val="af6"/>
    <w:rsid w:val="00CF04DE"/>
    <w:rPr>
      <w:rFonts w:ascii="Times New Roman" w:eastAsia="Times New Roman" w:hAnsi="Times New Roman" w:cs="Times New Roman"/>
      <w:sz w:val="28"/>
    </w:rPr>
  </w:style>
  <w:style w:type="character" w:styleId="af8">
    <w:name w:val="Strong"/>
    <w:uiPriority w:val="22"/>
    <w:qFormat/>
    <w:rsid w:val="00CF04DE"/>
    <w:rPr>
      <w:b/>
      <w:bCs/>
    </w:rPr>
  </w:style>
  <w:style w:type="paragraph" w:customStyle="1" w:styleId="ConsPlusNonformat">
    <w:name w:val="ConsPlusNonformat"/>
    <w:rsid w:val="00CF0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rsid w:val="00CF04DE"/>
    <w:pPr>
      <w:spacing w:after="0" w:line="240" w:lineRule="auto"/>
      <w:ind w:left="360" w:right="0" w:firstLine="0"/>
      <w:jc w:val="left"/>
    </w:pPr>
    <w:rPr>
      <w:color w:val="auto"/>
      <w:szCs w:val="24"/>
    </w:rPr>
  </w:style>
  <w:style w:type="character" w:customStyle="1" w:styleId="34">
    <w:name w:val="Основной текст с отступом 3 Знак"/>
    <w:basedOn w:val="a0"/>
    <w:link w:val="33"/>
    <w:rsid w:val="00CF04DE"/>
    <w:rPr>
      <w:rFonts w:ascii="Times New Roman" w:eastAsia="Times New Roman" w:hAnsi="Times New Roman" w:cs="Times New Roman"/>
      <w:sz w:val="28"/>
      <w:szCs w:val="24"/>
      <w:lang w:eastAsia="ru-RU"/>
    </w:rPr>
  </w:style>
  <w:style w:type="paragraph" w:styleId="27">
    <w:name w:val="Body Text Indent 2"/>
    <w:basedOn w:val="a"/>
    <w:link w:val="28"/>
    <w:rsid w:val="00CF04DE"/>
    <w:pPr>
      <w:spacing w:after="120" w:line="480" w:lineRule="auto"/>
      <w:ind w:left="283" w:right="0" w:firstLine="0"/>
      <w:jc w:val="left"/>
    </w:pPr>
    <w:rPr>
      <w:color w:val="auto"/>
      <w:sz w:val="24"/>
      <w:szCs w:val="24"/>
    </w:rPr>
  </w:style>
  <w:style w:type="character" w:customStyle="1" w:styleId="28">
    <w:name w:val="Основной текст с отступом 2 Знак"/>
    <w:basedOn w:val="a0"/>
    <w:link w:val="27"/>
    <w:rsid w:val="00CF04DE"/>
    <w:rPr>
      <w:rFonts w:ascii="Times New Roman" w:eastAsia="Times New Roman" w:hAnsi="Times New Roman" w:cs="Times New Roman"/>
      <w:sz w:val="24"/>
      <w:szCs w:val="24"/>
      <w:lang w:eastAsia="ru-RU"/>
    </w:rPr>
  </w:style>
  <w:style w:type="numbering" w:customStyle="1" w:styleId="29">
    <w:name w:val="Нет списка2"/>
    <w:next w:val="a2"/>
    <w:semiHidden/>
    <w:unhideWhenUsed/>
    <w:rsid w:val="00CF04DE"/>
  </w:style>
  <w:style w:type="paragraph" w:styleId="af9">
    <w:name w:val="Title"/>
    <w:basedOn w:val="a"/>
    <w:link w:val="afa"/>
    <w:uiPriority w:val="1"/>
    <w:qFormat/>
    <w:rsid w:val="00CF04DE"/>
    <w:pPr>
      <w:widowControl w:val="0"/>
      <w:shd w:val="clear" w:color="auto" w:fill="FFFFFF"/>
      <w:autoSpaceDE w:val="0"/>
      <w:autoSpaceDN w:val="0"/>
      <w:adjustRightInd w:val="0"/>
      <w:spacing w:after="0" w:line="240" w:lineRule="auto"/>
      <w:ind w:right="5" w:firstLine="0"/>
      <w:jc w:val="center"/>
    </w:pPr>
    <w:rPr>
      <w:b/>
      <w:spacing w:val="-1"/>
      <w:sz w:val="32"/>
      <w:szCs w:val="32"/>
    </w:rPr>
  </w:style>
  <w:style w:type="character" w:customStyle="1" w:styleId="afa">
    <w:name w:val="Название Знак"/>
    <w:basedOn w:val="a0"/>
    <w:link w:val="af9"/>
    <w:uiPriority w:val="1"/>
    <w:rsid w:val="00CF04DE"/>
    <w:rPr>
      <w:rFonts w:ascii="Times New Roman" w:eastAsia="Times New Roman" w:hAnsi="Times New Roman" w:cs="Times New Roman"/>
      <w:b/>
      <w:color w:val="000000"/>
      <w:spacing w:val="-1"/>
      <w:sz w:val="32"/>
      <w:szCs w:val="32"/>
      <w:shd w:val="clear" w:color="auto" w:fill="FFFFFF"/>
      <w:lang w:eastAsia="ru-RU"/>
    </w:rPr>
  </w:style>
  <w:style w:type="character" w:customStyle="1" w:styleId="113">
    <w:name w:val="Заголовок 1 Знак1"/>
    <w:uiPriority w:val="9"/>
    <w:rsid w:val="00CF04DE"/>
    <w:rPr>
      <w:rFonts w:ascii="Cambria" w:eastAsia="Times New Roman" w:hAnsi="Cambria" w:cs="Times New Roman"/>
      <w:b/>
      <w:bCs/>
      <w:color w:val="365F91"/>
      <w:sz w:val="28"/>
      <w:szCs w:val="28"/>
    </w:rPr>
  </w:style>
  <w:style w:type="character" w:customStyle="1" w:styleId="c22">
    <w:name w:val="c22"/>
    <w:basedOn w:val="a0"/>
    <w:rsid w:val="00CF04DE"/>
  </w:style>
  <w:style w:type="paragraph" w:customStyle="1" w:styleId="c12">
    <w:name w:val="c12"/>
    <w:basedOn w:val="a"/>
    <w:rsid w:val="00CF04DE"/>
    <w:pPr>
      <w:spacing w:before="100" w:beforeAutospacing="1" w:after="100" w:afterAutospacing="1" w:line="240" w:lineRule="auto"/>
      <w:ind w:right="0" w:firstLine="0"/>
      <w:jc w:val="left"/>
    </w:pPr>
    <w:rPr>
      <w:color w:val="auto"/>
      <w:sz w:val="24"/>
      <w:szCs w:val="24"/>
    </w:rPr>
  </w:style>
  <w:style w:type="character" w:customStyle="1" w:styleId="c0">
    <w:name w:val="c0"/>
    <w:basedOn w:val="a0"/>
    <w:rsid w:val="00CF04DE"/>
  </w:style>
  <w:style w:type="paragraph" w:customStyle="1" w:styleId="c11">
    <w:name w:val="c11"/>
    <w:basedOn w:val="a"/>
    <w:rsid w:val="00CF04DE"/>
    <w:pPr>
      <w:spacing w:before="100" w:beforeAutospacing="1" w:after="100" w:afterAutospacing="1" w:line="240" w:lineRule="auto"/>
      <w:ind w:right="0" w:firstLine="0"/>
      <w:jc w:val="left"/>
    </w:pPr>
    <w:rPr>
      <w:color w:val="auto"/>
      <w:sz w:val="24"/>
      <w:szCs w:val="24"/>
    </w:rPr>
  </w:style>
  <w:style w:type="character" w:customStyle="1" w:styleId="c4">
    <w:name w:val="c4"/>
    <w:basedOn w:val="a0"/>
    <w:rsid w:val="00CF04DE"/>
  </w:style>
  <w:style w:type="character" w:customStyle="1" w:styleId="c3">
    <w:name w:val="c3"/>
    <w:basedOn w:val="a0"/>
    <w:rsid w:val="00CF04DE"/>
  </w:style>
  <w:style w:type="paragraph" w:styleId="af2">
    <w:name w:val="Body Text"/>
    <w:basedOn w:val="a"/>
    <w:link w:val="af1"/>
    <w:uiPriority w:val="1"/>
    <w:unhideWhenUsed/>
    <w:qFormat/>
    <w:rsid w:val="00CF04DE"/>
    <w:pPr>
      <w:spacing w:after="120"/>
    </w:pPr>
    <w:rPr>
      <w:rFonts w:asciiTheme="minorHAnsi" w:eastAsiaTheme="minorHAnsi" w:hAnsiTheme="minorHAnsi" w:cstheme="minorBidi"/>
      <w:color w:val="auto"/>
      <w:sz w:val="22"/>
      <w:lang w:eastAsia="en-US"/>
    </w:rPr>
  </w:style>
  <w:style w:type="character" w:customStyle="1" w:styleId="2a">
    <w:name w:val="Основной текст Знак2"/>
    <w:basedOn w:val="a0"/>
    <w:uiPriority w:val="99"/>
    <w:semiHidden/>
    <w:rsid w:val="00CF04DE"/>
    <w:rPr>
      <w:rFonts w:ascii="Times New Roman" w:eastAsia="Times New Roman" w:hAnsi="Times New Roman" w:cs="Times New Roman"/>
      <w:color w:val="000000"/>
      <w:sz w:val="28"/>
      <w:lang w:eastAsia="ru-RU"/>
    </w:rPr>
  </w:style>
  <w:style w:type="character" w:customStyle="1" w:styleId="DefaultParagraphFontPHPDOCX">
    <w:name w:val="Default Paragraph Font PHPDOCX"/>
    <w:uiPriority w:val="1"/>
    <w:semiHidden/>
    <w:unhideWhenUsed/>
    <w:rsid w:val="00CF04DE"/>
  </w:style>
  <w:style w:type="paragraph" w:customStyle="1" w:styleId="ListParagraphPHPDOCX">
    <w:name w:val="List Paragraph PHPDOCX"/>
    <w:uiPriority w:val="34"/>
    <w:qFormat/>
    <w:rsid w:val="00CF04DE"/>
    <w:pPr>
      <w:ind w:left="720"/>
      <w:contextualSpacing/>
    </w:pPr>
  </w:style>
  <w:style w:type="paragraph" w:customStyle="1" w:styleId="TitlePHPDOCX">
    <w:name w:val="Title PHPDOCX"/>
    <w:link w:val="TitleCarPHPDOCX"/>
    <w:uiPriority w:val="10"/>
    <w:qFormat/>
    <w:rsid w:val="00CF0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CF04D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CF0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CF04D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CF04D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F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F04DE"/>
    <w:rPr>
      <w:sz w:val="16"/>
      <w:szCs w:val="16"/>
    </w:rPr>
  </w:style>
  <w:style w:type="paragraph" w:customStyle="1" w:styleId="annotationtextPHPDOCX">
    <w:name w:val="annotation text PHPDOCX"/>
    <w:link w:val="CommentTextCharPHPDOCX"/>
    <w:uiPriority w:val="99"/>
    <w:semiHidden/>
    <w:unhideWhenUsed/>
    <w:rsid w:val="00CF04DE"/>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CF04DE"/>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F04DE"/>
    <w:rPr>
      <w:b/>
      <w:bCs/>
    </w:rPr>
  </w:style>
  <w:style w:type="character" w:customStyle="1" w:styleId="CommentSubjectCharPHPDOCX">
    <w:name w:val="Comment Subject Char PHPDOCX"/>
    <w:basedOn w:val="CommentTextCharPHPDOCX"/>
    <w:link w:val="annotationsubjectPHPDOCX"/>
    <w:uiPriority w:val="99"/>
    <w:semiHidden/>
    <w:rsid w:val="00CF04DE"/>
    <w:rPr>
      <w:b/>
      <w:bCs/>
      <w:sz w:val="20"/>
      <w:szCs w:val="20"/>
    </w:rPr>
  </w:style>
  <w:style w:type="paragraph" w:customStyle="1" w:styleId="BalloonTextPHPDOCX">
    <w:name w:val="Balloon Text PHPDOCX"/>
    <w:link w:val="BalloonTextCharPHPDOCX"/>
    <w:uiPriority w:val="99"/>
    <w:semiHidden/>
    <w:unhideWhenUsed/>
    <w:rsid w:val="00CF04DE"/>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CF04DE"/>
    <w:rPr>
      <w:rFonts w:ascii="Tahoma" w:hAnsi="Tahoma" w:cs="Tahoma"/>
      <w:sz w:val="16"/>
      <w:szCs w:val="16"/>
    </w:rPr>
  </w:style>
  <w:style w:type="paragraph" w:customStyle="1" w:styleId="footnoteTextPHPDOCX">
    <w:name w:val="footnote Text PHPDOCX"/>
    <w:link w:val="footnoteTextCarPHPDOCX"/>
    <w:uiPriority w:val="99"/>
    <w:semiHidden/>
    <w:unhideWhenUsed/>
    <w:rsid w:val="00CF04DE"/>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CF04DE"/>
    <w:rPr>
      <w:sz w:val="20"/>
      <w:szCs w:val="20"/>
    </w:rPr>
  </w:style>
  <w:style w:type="character" w:customStyle="1" w:styleId="footnoteReferencePHPDOCX">
    <w:name w:val="footnote Reference PHPDOCX"/>
    <w:basedOn w:val="DefaultParagraphFontPHPDOCX"/>
    <w:uiPriority w:val="99"/>
    <w:semiHidden/>
    <w:unhideWhenUsed/>
    <w:rsid w:val="00CF04DE"/>
    <w:rPr>
      <w:vertAlign w:val="superscript"/>
    </w:rPr>
  </w:style>
  <w:style w:type="paragraph" w:customStyle="1" w:styleId="endnoteTextPHPDOCX">
    <w:name w:val="endnote Text PHPDOCX"/>
    <w:link w:val="endnoteTextCarPHPDOCX"/>
    <w:uiPriority w:val="99"/>
    <w:semiHidden/>
    <w:unhideWhenUsed/>
    <w:rsid w:val="00CF04DE"/>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CF04DE"/>
    <w:rPr>
      <w:sz w:val="20"/>
      <w:szCs w:val="20"/>
    </w:rPr>
  </w:style>
  <w:style w:type="character" w:customStyle="1" w:styleId="endnoteReferencePHPDOCX">
    <w:name w:val="endnote Reference PHPDOCX"/>
    <w:basedOn w:val="DefaultParagraphFontPHPDOCX"/>
    <w:uiPriority w:val="99"/>
    <w:semiHidden/>
    <w:unhideWhenUsed/>
    <w:rsid w:val="00CF04DE"/>
    <w:rPr>
      <w:vertAlign w:val="superscript"/>
    </w:rPr>
  </w:style>
  <w:style w:type="table" w:customStyle="1" w:styleId="myTableStyle">
    <w:name w:val="myTableStyle"/>
    <w:rsid w:val="00CF04D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1b">
    <w:name w:val="Неразрешенное упоминание1"/>
    <w:basedOn w:val="a0"/>
    <w:uiPriority w:val="99"/>
    <w:semiHidden/>
    <w:unhideWhenUsed/>
    <w:rsid w:val="00CF04DE"/>
    <w:rPr>
      <w:color w:val="605E5C"/>
      <w:shd w:val="clear" w:color="auto" w:fill="E1DFDD"/>
    </w:rPr>
  </w:style>
  <w:style w:type="character" w:styleId="afb">
    <w:name w:val="FollowedHyperlink"/>
    <w:basedOn w:val="a0"/>
    <w:uiPriority w:val="99"/>
    <w:semiHidden/>
    <w:unhideWhenUsed/>
    <w:rsid w:val="00CF04DE"/>
    <w:rPr>
      <w:color w:val="800080" w:themeColor="followedHyperlink"/>
      <w:u w:val="single"/>
    </w:rPr>
  </w:style>
  <w:style w:type="paragraph" w:customStyle="1" w:styleId="TableParagraph">
    <w:name w:val="Table Paragraph"/>
    <w:basedOn w:val="a"/>
    <w:uiPriority w:val="1"/>
    <w:qFormat/>
    <w:rsid w:val="00CF04DE"/>
    <w:pPr>
      <w:widowControl w:val="0"/>
      <w:autoSpaceDE w:val="0"/>
      <w:autoSpaceDN w:val="0"/>
      <w:spacing w:after="0" w:line="240" w:lineRule="auto"/>
      <w:ind w:left="148" w:right="0" w:firstLine="0"/>
      <w:jc w:val="left"/>
    </w:pPr>
    <w:rPr>
      <w:color w:val="auto"/>
      <w:sz w:val="22"/>
      <w:lang w:eastAsia="en-US"/>
    </w:rPr>
  </w:style>
  <w:style w:type="table" w:customStyle="1" w:styleId="TableNormal">
    <w:name w:val="Table Normal"/>
    <w:uiPriority w:val="2"/>
    <w:semiHidden/>
    <w:unhideWhenUsed/>
    <w:qFormat/>
    <w:rsid w:val="00CF04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c">
    <w:name w:val="Центрированный (таблица)"/>
    <w:basedOn w:val="a"/>
    <w:next w:val="a"/>
    <w:uiPriority w:val="99"/>
    <w:rsid w:val="00CF04DE"/>
    <w:pPr>
      <w:widowControl w:val="0"/>
      <w:autoSpaceDE w:val="0"/>
      <w:autoSpaceDN w:val="0"/>
      <w:adjustRightInd w:val="0"/>
      <w:spacing w:after="0" w:line="240" w:lineRule="auto"/>
      <w:ind w:right="0" w:firstLine="0"/>
      <w:jc w:val="center"/>
    </w:pPr>
    <w:rPr>
      <w:rFonts w:ascii="Arial" w:eastAsiaTheme="minorEastAsia" w:hAnsi="Arial" w:cs="Arial"/>
      <w:color w:val="auto"/>
      <w:sz w:val="20"/>
      <w:szCs w:val="20"/>
    </w:rPr>
  </w:style>
  <w:style w:type="paragraph" w:customStyle="1" w:styleId="afd">
    <w:name w:val="Нормальный (таблица)"/>
    <w:basedOn w:val="a"/>
    <w:next w:val="a"/>
    <w:uiPriority w:val="99"/>
    <w:rsid w:val="00CF04DE"/>
    <w:pPr>
      <w:widowControl w:val="0"/>
      <w:autoSpaceDE w:val="0"/>
      <w:autoSpaceDN w:val="0"/>
      <w:adjustRightInd w:val="0"/>
      <w:spacing w:after="0" w:line="240" w:lineRule="auto"/>
      <w:ind w:right="0" w:firstLine="0"/>
    </w:pPr>
    <w:rPr>
      <w:rFonts w:ascii="Arial" w:eastAsiaTheme="minorEastAsia" w:hAnsi="Arial" w:cs="Arial"/>
      <w:color w:val="auto"/>
      <w:sz w:val="20"/>
      <w:szCs w:val="20"/>
    </w:rPr>
  </w:style>
  <w:style w:type="paragraph" w:customStyle="1" w:styleId="120">
    <w:name w:val="Заголовок 12"/>
    <w:basedOn w:val="a"/>
    <w:uiPriority w:val="1"/>
    <w:qFormat/>
    <w:rsid w:val="009F58ED"/>
    <w:pPr>
      <w:widowControl w:val="0"/>
      <w:autoSpaceDE w:val="0"/>
      <w:autoSpaceDN w:val="0"/>
      <w:spacing w:after="0" w:line="240" w:lineRule="auto"/>
      <w:ind w:left="863" w:right="0" w:firstLine="0"/>
      <w:jc w:val="left"/>
      <w:outlineLvl w:val="1"/>
    </w:pPr>
    <w:rPr>
      <w:b/>
      <w:bCs/>
      <w:color w:val="auto"/>
      <w:sz w:val="24"/>
      <w:szCs w:val="24"/>
      <w:lang w:eastAsia="en-US"/>
    </w:rPr>
  </w:style>
  <w:style w:type="paragraph" w:customStyle="1" w:styleId="310">
    <w:name w:val="Заголовок 31"/>
    <w:basedOn w:val="a"/>
    <w:uiPriority w:val="1"/>
    <w:qFormat/>
    <w:rsid w:val="009F58ED"/>
    <w:pPr>
      <w:widowControl w:val="0"/>
      <w:autoSpaceDE w:val="0"/>
      <w:autoSpaceDN w:val="0"/>
      <w:spacing w:after="0" w:line="250" w:lineRule="exact"/>
      <w:ind w:left="755" w:right="0" w:firstLine="0"/>
      <w:outlineLvl w:val="3"/>
    </w:pPr>
    <w:rPr>
      <w:b/>
      <w:bCs/>
      <w:color w:val="auto"/>
      <w:sz w:val="22"/>
      <w:lang w:eastAsia="en-US"/>
    </w:rPr>
  </w:style>
  <w:style w:type="character" w:customStyle="1" w:styleId="UnresolvedMention">
    <w:name w:val="Unresolved Mention"/>
    <w:basedOn w:val="a0"/>
    <w:uiPriority w:val="99"/>
    <w:semiHidden/>
    <w:unhideWhenUsed/>
    <w:rsid w:val="00DC0EC3"/>
    <w:rPr>
      <w:color w:val="605E5C"/>
      <w:shd w:val="clear" w:color="auto" w:fill="E1DFDD"/>
    </w:rPr>
  </w:style>
  <w:style w:type="paragraph" w:customStyle="1" w:styleId="81">
    <w:name w:val="Заголовок 81"/>
    <w:basedOn w:val="a"/>
    <w:next w:val="a"/>
    <w:uiPriority w:val="9"/>
    <w:semiHidden/>
    <w:unhideWhenUsed/>
    <w:qFormat/>
    <w:rsid w:val="00DC0EC3"/>
    <w:pPr>
      <w:keepNext/>
      <w:keepLines/>
      <w:widowControl w:val="0"/>
      <w:autoSpaceDE w:val="0"/>
      <w:autoSpaceDN w:val="0"/>
      <w:spacing w:before="40" w:after="0" w:line="240" w:lineRule="auto"/>
      <w:ind w:right="0" w:firstLine="0"/>
      <w:jc w:val="left"/>
      <w:outlineLvl w:val="7"/>
    </w:pPr>
    <w:rPr>
      <w:rFonts w:ascii="Cambria" w:hAnsi="Cambria"/>
      <w:color w:val="272727"/>
      <w:sz w:val="21"/>
      <w:szCs w:val="21"/>
      <w:lang w:eastAsia="en-US"/>
    </w:rPr>
  </w:style>
  <w:style w:type="numbering" w:customStyle="1" w:styleId="35">
    <w:name w:val="Нет списка3"/>
    <w:next w:val="a2"/>
    <w:uiPriority w:val="99"/>
    <w:semiHidden/>
    <w:unhideWhenUsed/>
    <w:rsid w:val="00DC0EC3"/>
  </w:style>
  <w:style w:type="character" w:customStyle="1" w:styleId="80">
    <w:name w:val="Заголовок 8 Знак"/>
    <w:basedOn w:val="a0"/>
    <w:link w:val="8"/>
    <w:uiPriority w:val="9"/>
    <w:semiHidden/>
    <w:rsid w:val="00DC0EC3"/>
    <w:rPr>
      <w:rFonts w:ascii="Cambria" w:eastAsia="Times New Roman" w:hAnsi="Cambria" w:cs="Times New Roman"/>
      <w:color w:val="272727"/>
      <w:sz w:val="21"/>
      <w:szCs w:val="21"/>
      <w:lang w:val="ru-RU"/>
    </w:rPr>
  </w:style>
  <w:style w:type="character" w:customStyle="1" w:styleId="a9">
    <w:name w:val="Абзац списка Знак"/>
    <w:link w:val="a8"/>
    <w:uiPriority w:val="1"/>
    <w:locked/>
    <w:rsid w:val="00DC0EC3"/>
    <w:rPr>
      <w:rFonts w:ascii="Times New Roman" w:eastAsia="Times New Roman" w:hAnsi="Times New Roman" w:cs="Times New Roman"/>
      <w:color w:val="000000"/>
      <w:sz w:val="28"/>
      <w:lang w:eastAsia="ru-RU"/>
    </w:rPr>
  </w:style>
  <w:style w:type="table" w:customStyle="1" w:styleId="2b">
    <w:name w:val="Сетка таблицы2"/>
    <w:basedOn w:val="a1"/>
    <w:next w:val="ac"/>
    <w:rsid w:val="00DC0EC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Знак Знак,Обычный (Web) Знак"/>
    <w:link w:val="af4"/>
    <w:locked/>
    <w:rsid w:val="00DC0EC3"/>
    <w:rPr>
      <w:rFonts w:ascii="Times New Roman" w:eastAsia="Times New Roman" w:hAnsi="Times New Roman" w:cs="Times New Roman"/>
      <w:sz w:val="24"/>
      <w:szCs w:val="24"/>
      <w:lang w:eastAsia="ru-RU"/>
    </w:rPr>
  </w:style>
  <w:style w:type="paragraph" w:styleId="1c">
    <w:name w:val="toc 1"/>
    <w:basedOn w:val="a"/>
    <w:uiPriority w:val="1"/>
    <w:qFormat/>
    <w:rsid w:val="00DC0EC3"/>
    <w:pPr>
      <w:widowControl w:val="0"/>
      <w:autoSpaceDE w:val="0"/>
      <w:autoSpaceDN w:val="0"/>
      <w:spacing w:before="116" w:after="0" w:line="240" w:lineRule="auto"/>
      <w:ind w:left="741" w:right="0" w:hanging="448"/>
      <w:jc w:val="left"/>
    </w:pPr>
    <w:rPr>
      <w:b/>
      <w:bCs/>
      <w:color w:val="auto"/>
      <w:sz w:val="22"/>
      <w:lang w:eastAsia="en-US"/>
    </w:rPr>
  </w:style>
  <w:style w:type="character" w:customStyle="1" w:styleId="afe">
    <w:name w:val="Сноска_"/>
    <w:basedOn w:val="a0"/>
    <w:link w:val="aff"/>
    <w:rsid w:val="00DC0EC3"/>
    <w:rPr>
      <w:rFonts w:ascii="Times New Roman" w:eastAsia="Times New Roman" w:hAnsi="Times New Roman" w:cs="Times New Roman"/>
      <w:b/>
      <w:bCs/>
      <w:sz w:val="18"/>
      <w:szCs w:val="18"/>
      <w:shd w:val="clear" w:color="auto" w:fill="FFFFFF"/>
    </w:rPr>
  </w:style>
  <w:style w:type="paragraph" w:customStyle="1" w:styleId="aff">
    <w:name w:val="Сноска"/>
    <w:basedOn w:val="a"/>
    <w:link w:val="afe"/>
    <w:rsid w:val="00DC0EC3"/>
    <w:pPr>
      <w:widowControl w:val="0"/>
      <w:shd w:val="clear" w:color="auto" w:fill="FFFFFF"/>
      <w:spacing w:after="0" w:line="230" w:lineRule="exact"/>
      <w:ind w:right="0" w:firstLine="0"/>
    </w:pPr>
    <w:rPr>
      <w:b/>
      <w:bCs/>
      <w:color w:val="auto"/>
      <w:sz w:val="18"/>
      <w:szCs w:val="18"/>
      <w:lang w:eastAsia="en-US"/>
    </w:rPr>
  </w:style>
  <w:style w:type="character" w:customStyle="1" w:styleId="aff0">
    <w:name w:val="Основной текст_"/>
    <w:basedOn w:val="a0"/>
    <w:link w:val="2c"/>
    <w:rsid w:val="00DC0EC3"/>
    <w:rPr>
      <w:rFonts w:ascii="Times New Roman" w:eastAsia="Times New Roman" w:hAnsi="Times New Roman" w:cs="Times New Roman"/>
      <w:sz w:val="28"/>
      <w:szCs w:val="28"/>
      <w:shd w:val="clear" w:color="auto" w:fill="FFFFFF"/>
    </w:rPr>
  </w:style>
  <w:style w:type="paragraph" w:customStyle="1" w:styleId="2c">
    <w:name w:val="Основной текст2"/>
    <w:basedOn w:val="a"/>
    <w:link w:val="aff0"/>
    <w:rsid w:val="00DC0EC3"/>
    <w:pPr>
      <w:widowControl w:val="0"/>
      <w:shd w:val="clear" w:color="auto" w:fill="FFFFFF"/>
      <w:spacing w:before="360" w:after="120" w:line="0" w:lineRule="atLeast"/>
      <w:ind w:right="0" w:firstLine="0"/>
      <w:jc w:val="left"/>
    </w:pPr>
    <w:rPr>
      <w:color w:val="auto"/>
      <w:szCs w:val="28"/>
      <w:lang w:eastAsia="en-US"/>
    </w:rPr>
  </w:style>
  <w:style w:type="character" w:customStyle="1" w:styleId="CenturySchoolbook175pt">
    <w:name w:val="Основной текст + Century Schoolbook;17;5 pt;Полужирный;Курсив"/>
    <w:basedOn w:val="aff0"/>
    <w:rsid w:val="00DC0EC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ff0"/>
    <w:rsid w:val="00DC0EC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f1">
    <w:name w:val="page number"/>
    <w:basedOn w:val="a0"/>
    <w:rsid w:val="00DC0EC3"/>
  </w:style>
  <w:style w:type="paragraph" w:customStyle="1" w:styleId="-11">
    <w:name w:val="Цветной список - Акцент 11"/>
    <w:basedOn w:val="a"/>
    <w:uiPriority w:val="34"/>
    <w:qFormat/>
    <w:rsid w:val="00DC0EC3"/>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Snoska">
    <w:name w:val="Snoska"/>
    <w:basedOn w:val="a"/>
    <w:rsid w:val="00DC0EC3"/>
    <w:pPr>
      <w:autoSpaceDE w:val="0"/>
      <w:autoSpaceDN w:val="0"/>
      <w:adjustRightInd w:val="0"/>
      <w:spacing w:after="0" w:line="160" w:lineRule="atLeast"/>
      <w:ind w:right="0" w:firstLine="0"/>
      <w:textAlignment w:val="center"/>
    </w:pPr>
    <w:rPr>
      <w:rFonts w:ascii="NewtonC" w:hAnsi="NewtonC"/>
      <w:sz w:val="16"/>
      <w:szCs w:val="16"/>
    </w:rPr>
  </w:style>
  <w:style w:type="character" w:customStyle="1" w:styleId="Text21">
    <w:name w:val="Text21"/>
    <w:rsid w:val="00DC0EC3"/>
    <w:rPr>
      <w:rFonts w:ascii="NewtonC" w:hAnsi="NewtonC"/>
      <w:color w:val="000000"/>
      <w:spacing w:val="0"/>
      <w:w w:val="100"/>
      <w:position w:val="0"/>
      <w:sz w:val="21"/>
      <w:szCs w:val="21"/>
      <w:u w:val="none"/>
      <w:vertAlign w:val="baseline"/>
    </w:rPr>
  </w:style>
  <w:style w:type="character" w:customStyle="1" w:styleId="sZamNoBreakSpace">
    <w:name w:val="sZamNoBreakSpace"/>
    <w:rsid w:val="00DC0EC3"/>
  </w:style>
  <w:style w:type="character" w:customStyle="1" w:styleId="Snoskaznak">
    <w:name w:val="Snoska znak"/>
    <w:rsid w:val="00DC0EC3"/>
    <w:rPr>
      <w:w w:val="100"/>
      <w:sz w:val="14"/>
      <w:szCs w:val="14"/>
      <w:vertAlign w:val="superscript"/>
    </w:rPr>
  </w:style>
  <w:style w:type="character" w:customStyle="1" w:styleId="Snoska1">
    <w:name w:val="Snoska1"/>
    <w:rsid w:val="00DC0EC3"/>
    <w:rPr>
      <w:rFonts w:ascii="NewtonC" w:hAnsi="NewtonC"/>
      <w:color w:val="000000"/>
      <w:spacing w:val="0"/>
      <w:w w:val="100"/>
      <w:position w:val="0"/>
      <w:sz w:val="16"/>
      <w:szCs w:val="16"/>
      <w:u w:val="none"/>
      <w:vertAlign w:val="baseline"/>
    </w:rPr>
  </w:style>
  <w:style w:type="paragraph" w:customStyle="1" w:styleId="41">
    <w:name w:val="Стиль4 пуля табл."/>
    <w:basedOn w:val="a"/>
    <w:rsid w:val="00DC0EC3"/>
    <w:pPr>
      <w:spacing w:after="0" w:line="220" w:lineRule="exact"/>
      <w:ind w:right="0" w:firstLine="0"/>
    </w:pPr>
    <w:rPr>
      <w:rFonts w:ascii="Arial" w:hAnsi="Arial" w:cs="Arial"/>
      <w:color w:val="auto"/>
      <w:sz w:val="20"/>
      <w:szCs w:val="20"/>
    </w:rPr>
  </w:style>
  <w:style w:type="character" w:customStyle="1" w:styleId="c15">
    <w:name w:val="c15"/>
    <w:basedOn w:val="a0"/>
    <w:rsid w:val="00DC0EC3"/>
  </w:style>
  <w:style w:type="character" w:customStyle="1" w:styleId="c8">
    <w:name w:val="c8"/>
    <w:basedOn w:val="a0"/>
    <w:rsid w:val="00DC0EC3"/>
  </w:style>
  <w:style w:type="paragraph" w:customStyle="1" w:styleId="Default">
    <w:name w:val="Default"/>
    <w:rsid w:val="00DC0EC3"/>
    <w:pPr>
      <w:autoSpaceDE w:val="0"/>
      <w:autoSpaceDN w:val="0"/>
      <w:adjustRightInd w:val="0"/>
      <w:spacing w:after="0" w:line="240" w:lineRule="auto"/>
    </w:pPr>
    <w:rPr>
      <w:rFonts w:ascii="Calibri" w:hAnsi="Calibri" w:cs="Calibri"/>
      <w:color w:val="000000"/>
      <w:sz w:val="24"/>
      <w:szCs w:val="24"/>
    </w:rPr>
  </w:style>
  <w:style w:type="paragraph" w:customStyle="1" w:styleId="210">
    <w:name w:val="Заголовок 21"/>
    <w:basedOn w:val="a"/>
    <w:uiPriority w:val="1"/>
    <w:qFormat/>
    <w:rsid w:val="00DC0EC3"/>
    <w:pPr>
      <w:widowControl w:val="0"/>
      <w:autoSpaceDE w:val="0"/>
      <w:autoSpaceDN w:val="0"/>
      <w:spacing w:after="0" w:line="240" w:lineRule="auto"/>
      <w:ind w:left="1046" w:right="0" w:firstLine="0"/>
      <w:jc w:val="left"/>
      <w:outlineLvl w:val="2"/>
    </w:pPr>
    <w:rPr>
      <w:b/>
      <w:bCs/>
      <w:color w:val="auto"/>
      <w:sz w:val="24"/>
      <w:szCs w:val="24"/>
      <w:lang w:eastAsia="en-US"/>
    </w:rPr>
  </w:style>
  <w:style w:type="paragraph" w:customStyle="1" w:styleId="aff2">
    <w:name w:val="[Без стиля]"/>
    <w:rsid w:val="00DC0E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7TABL-hroom">
    <w:name w:val="17TABL-hroom"/>
    <w:basedOn w:val="aff2"/>
    <w:uiPriority w:val="99"/>
    <w:rsid w:val="00DC0EC3"/>
    <w:pPr>
      <w:spacing w:line="220" w:lineRule="atLeast"/>
    </w:pPr>
    <w:rPr>
      <w:b/>
      <w:bCs/>
      <w:sz w:val="20"/>
      <w:szCs w:val="20"/>
    </w:rPr>
  </w:style>
  <w:style w:type="paragraph" w:customStyle="1" w:styleId="17TABL-txt">
    <w:name w:val="17TABL-txt"/>
    <w:basedOn w:val="aff2"/>
    <w:uiPriority w:val="99"/>
    <w:rsid w:val="00DC0EC3"/>
    <w:pPr>
      <w:spacing w:before="57" w:line="220" w:lineRule="atLeast"/>
    </w:pPr>
    <w:rPr>
      <w:sz w:val="20"/>
      <w:szCs w:val="20"/>
    </w:rPr>
  </w:style>
  <w:style w:type="character" w:customStyle="1" w:styleId="qRed">
    <w:name w:val="_qRed"/>
    <w:uiPriority w:val="99"/>
    <w:rsid w:val="00DC0EC3"/>
    <w:rPr>
      <w:color w:val="000000"/>
    </w:rPr>
  </w:style>
  <w:style w:type="table" w:customStyle="1" w:styleId="-51">
    <w:name w:val="Светлая заливка - Акцент 51"/>
    <w:basedOn w:val="a1"/>
    <w:next w:val="-5"/>
    <w:uiPriority w:val="60"/>
    <w:rsid w:val="00DC0EC3"/>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810">
    <w:name w:val="Заголовок 8 Знак1"/>
    <w:basedOn w:val="a0"/>
    <w:link w:val="8"/>
    <w:uiPriority w:val="9"/>
    <w:semiHidden/>
    <w:rsid w:val="00DC0EC3"/>
    <w:rPr>
      <w:rFonts w:asciiTheme="majorHAnsi" w:eastAsiaTheme="majorEastAsia" w:hAnsiTheme="majorHAnsi" w:cstheme="majorBidi"/>
      <w:color w:val="272727" w:themeColor="text1" w:themeTint="D8"/>
      <w:sz w:val="21"/>
      <w:szCs w:val="21"/>
      <w:lang w:eastAsia="ru-RU"/>
    </w:rPr>
  </w:style>
  <w:style w:type="table" w:styleId="-5">
    <w:name w:val="Light Shading Accent 5"/>
    <w:basedOn w:val="a1"/>
    <w:uiPriority w:val="60"/>
    <w:semiHidden/>
    <w:unhideWhenUsed/>
    <w:rsid w:val="00DC0E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500115" TargetMode="External"/><Relationship Id="rId18" Type="http://schemas.openxmlformats.org/officeDocument/2006/relationships/hyperlink" Target="https://docs.cntd.ru/document/565627315" TargetMode="External"/><Relationship Id="rId26" Type="http://schemas.openxmlformats.org/officeDocument/2006/relationships/hyperlink" Target="https://docs.cntd.ru/document/1300117564" TargetMode="External"/><Relationship Id="rId39" Type="http://schemas.openxmlformats.org/officeDocument/2006/relationships/hyperlink" Target="http://publication.pravo.gov.ru/Document/View/0001202212280044" TargetMode="External"/><Relationship Id="rId21" Type="http://schemas.openxmlformats.org/officeDocument/2006/relationships/hyperlink" Target="https://docs.cntd.ru/document/499057887" TargetMode="External"/><Relationship Id="rId34" Type="http://schemas.openxmlformats.org/officeDocument/2006/relationships/hyperlink" Target="http://publication.pravo.gov.ru/Document/View/0001202301270036" TargetMode="External"/><Relationship Id="rId42" Type="http://schemas.openxmlformats.org/officeDocument/2006/relationships/hyperlink" Target="http://publication.pravo.gov.ru/Document/View/0001202212280044" TargetMode="External"/><Relationship Id="rId47" Type="http://schemas.openxmlformats.org/officeDocument/2006/relationships/hyperlink" Target="http://publication.pravo.gov.ru/Document/View/0001202301270036" TargetMode="External"/><Relationship Id="rId50" Type="http://schemas.openxmlformats.org/officeDocument/2006/relationships/hyperlink" Target="http://publication.pravo.gov.ru/Document/View/0001202212280044" TargetMode="External"/><Relationship Id="rId55" Type="http://schemas.openxmlformats.org/officeDocument/2006/relationships/hyperlink" Target="https://iro23.ru/wp-content/uploads/2023/06/&#1055;&#1077;&#1088;&#1077;&#1095;&#1077;&#1085;&#1100;-&#1087;&#1088;&#1086;&#1080;&#1079;&#1074;&#1077;&#1076;&#1077;&#1085;&#1080;&#1081;-4-5-&#1083;&#1077;&#1090;.pdf" TargetMode="External"/><Relationship Id="rId63" Type="http://schemas.openxmlformats.org/officeDocument/2006/relationships/hyperlink" Target="http://publication.pravo.gov.ru/Document/View/0001202212280044" TargetMode="External"/><Relationship Id="rId68" Type="http://schemas.openxmlformats.org/officeDocument/2006/relationships/hyperlink" Target="https://iro23.ru/wp-content/uploads/2023/06/&#1055;&#1077;&#1088;&#1077;&#1095;&#1077;&#1085;&#1100;-&#1087;&#1088;&#1086;&#1080;&#1079;&#1074;&#1077;&#1076;&#1077;&#1085;&#1080;&#1081;-6-8-&#1083;&#1077;&#1090;.pdf" TargetMode="External"/><Relationship Id="rId76" Type="http://schemas.openxmlformats.org/officeDocument/2006/relationships/hyperlink" Target="https://iro23.ru/wp-content/uploads/2023/06/&#1055;&#1077;&#1088;&#1077;&#1095;&#1077;&#1085;&#1100;-&#1087;&#1088;&#1086;&#1080;&#1079;&#1074;&#1077;&#1076;&#1077;&#1085;&#1080;&#1081;-5-6-&#1083;&#1077;&#1090;.pdf" TargetMode="External"/><Relationship Id="rId7" Type="http://schemas.openxmlformats.org/officeDocument/2006/relationships/image" Target="media/image1.jpeg"/><Relationship Id="rId71" Type="http://schemas.openxmlformats.org/officeDocument/2006/relationships/hyperlink" Target="https://iro23.ru/wp-content/uploads/2023/06/&#1055;&#1077;&#1088;&#1077;&#1095;&#1077;&#1085;&#1100;-&#1087;&#1088;&#1086;&#1080;&#1079;&#1074;&#1077;&#1076;&#1077;&#1085;&#1080;&#1081;-3-4-&#1075;&#1086;&#1076;&#1072;.pdf" TargetMode="External"/><Relationship Id="rId2" Type="http://schemas.openxmlformats.org/officeDocument/2006/relationships/styles" Target="styles.xml"/><Relationship Id="rId16" Type="http://schemas.openxmlformats.org/officeDocument/2006/relationships/hyperlink" Target="https://legalacts.ru/doc/rasporjazhenie-minprosveshchenija-rossii-ot-06082020-n-r-75-ob-utverzhdenii/" TargetMode="External"/><Relationship Id="rId29" Type="http://schemas.openxmlformats.org/officeDocument/2006/relationships/hyperlink" Target="http://publication.pravo.gov.ru/Document/View/0001202301270036" TargetMode="External"/><Relationship Id="rId11" Type="http://schemas.openxmlformats.org/officeDocument/2006/relationships/hyperlink" Target="https://www.garant.ru/products/ipo/prime/doc/74993644/" TargetMode="External"/><Relationship Id="rId24" Type="http://schemas.openxmlformats.org/officeDocument/2006/relationships/hyperlink" Target="http://publication.pravo.gov.ru/Document/View/0001202301270036" TargetMode="External"/><Relationship Id="rId32" Type="http://schemas.openxmlformats.org/officeDocument/2006/relationships/hyperlink" Target="http://publication.pravo.gov.ru/Document/View/0001202301270036" TargetMode="External"/><Relationship Id="rId37" Type="http://schemas.openxmlformats.org/officeDocument/2006/relationships/hyperlink" Target="http://publication.pravo.gov.ru/Document/View/0001202301270036" TargetMode="External"/><Relationship Id="rId40" Type="http://schemas.openxmlformats.org/officeDocument/2006/relationships/image" Target="media/image2.png"/><Relationship Id="rId45" Type="http://schemas.openxmlformats.org/officeDocument/2006/relationships/hyperlink" Target="http://publication.pravo.gov.ru/Document/View/0001202301270036" TargetMode="External"/><Relationship Id="rId53" Type="http://schemas.openxmlformats.org/officeDocument/2006/relationships/hyperlink" Target="https://iro23.ru/wp-content/uploads/2023/06/&#1055;&#1077;&#1088;&#1077;&#1095;&#1077;&#1085;&#1100;-&#1087;&#1088;&#1086;&#1080;&#1079;&#1074;&#1077;&#1076;&#1077;&#1085;&#1080;&#1081;-2-3-&#1075;&#1086;&#1076;&#1072;.pdf" TargetMode="External"/><Relationship Id="rId58" Type="http://schemas.openxmlformats.org/officeDocument/2006/relationships/image" Target="media/image5.png"/><Relationship Id="rId66" Type="http://schemas.openxmlformats.org/officeDocument/2006/relationships/hyperlink" Target="https://iro23.ru/wp-content/uploads/2023/06/&#1055;&#1077;&#1088;&#1077;&#1095;&#1077;&#1085;&#1100;-&#1087;&#1088;&#1086;&#1080;&#1079;&#1074;&#1077;&#1076;&#1077;&#1085;&#1080;&#1081;-4-5-&#1083;&#1077;&#1090;.pdf" TargetMode="External"/><Relationship Id="rId74" Type="http://schemas.openxmlformats.org/officeDocument/2006/relationships/hyperlink" Target="https://iro23.ru/wp-content/uploads/2023/06/&#1055;&#1077;&#1088;&#1077;&#1095;&#1077;&#1085;&#1100;-&#1087;&#1088;&#1086;&#1080;&#1079;&#1074;&#1077;&#1076;&#1077;&#1085;&#1080;&#1081;-6-8-&#1083;&#1077;&#1090;.pdf"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8.png"/><Relationship Id="rId10" Type="http://schemas.openxmlformats.org/officeDocument/2006/relationships/hyperlink" Target="https://www.garant.ru/products/ipo/prime/doc/74993644/" TargetMode="External"/><Relationship Id="rId19" Type="http://schemas.openxmlformats.org/officeDocument/2006/relationships/hyperlink" Target="https://docs.cntd.ru/document/565627315" TargetMode="External"/><Relationship Id="rId31" Type="http://schemas.openxmlformats.org/officeDocument/2006/relationships/hyperlink" Target="http://publication.pravo.gov.ru/Document/View/0001202301270036" TargetMode="External"/><Relationship Id="rId44" Type="http://schemas.openxmlformats.org/officeDocument/2006/relationships/hyperlink" Target="http://publication.pravo.gov.ru/Document/View/0001202301270036" TargetMode="External"/><Relationship Id="rId52" Type="http://schemas.openxmlformats.org/officeDocument/2006/relationships/hyperlink" Target="http://publication.pravo.gov.ru/Document/View/0001202212280044" TargetMode="External"/><Relationship Id="rId60" Type="http://schemas.openxmlformats.org/officeDocument/2006/relationships/image" Target="media/image7.png"/><Relationship Id="rId65" Type="http://schemas.openxmlformats.org/officeDocument/2006/relationships/hyperlink" Target="https://iro23.ru/wp-content/uploads/2023/06/&#1055;&#1077;&#1088;&#1077;&#1095;&#1077;&#1085;&#1100;-&#1087;&#1088;&#1086;&#1080;&#1079;&#1074;&#1077;&#1076;&#1077;&#1085;&#1080;&#1081;-3-4-&#1075;&#1086;&#1076;&#1072;.pdf" TargetMode="External"/><Relationship Id="rId73" Type="http://schemas.openxmlformats.org/officeDocument/2006/relationships/hyperlink" Target="https://iro23.ru/wp-content/uploads/2023/06/&#1055;&#1077;&#1088;&#1077;&#1095;&#1077;&#1085;&#1100;-&#1087;&#1088;&#1086;&#1080;&#1079;&#1074;&#1077;&#1076;&#1077;&#1085;&#1080;&#1081;-5-6-&#1083;&#1077;&#1090;.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1300260899" TargetMode="External"/><Relationship Id="rId14" Type="http://schemas.openxmlformats.org/officeDocument/2006/relationships/hyperlink" Target="https://docs.cntd.ru/document/565627315" TargetMode="External"/><Relationship Id="rId22" Type="http://schemas.openxmlformats.org/officeDocument/2006/relationships/hyperlink" Target="https://docs.cntd.ru/document/499057887" TargetMode="External"/><Relationship Id="rId27" Type="http://schemas.openxmlformats.org/officeDocument/2006/relationships/hyperlink" Target="http://publication.pravo.gov.ru/Document/View/0001202301270036" TargetMode="External"/><Relationship Id="rId30" Type="http://schemas.openxmlformats.org/officeDocument/2006/relationships/hyperlink" Target="https://373.tvoysadik.ru/upload/ts373_new/files/3d/8e/3d8e7f4aa58c104c3cdfa27e63a2e73c.pdf" TargetMode="External"/><Relationship Id="rId35" Type="http://schemas.openxmlformats.org/officeDocument/2006/relationships/hyperlink" Target="http://publication.pravo.gov.ru/Document/View/0001202301270036" TargetMode="External"/><Relationship Id="rId43" Type="http://schemas.openxmlformats.org/officeDocument/2006/relationships/image" Target="media/image4.png"/><Relationship Id="rId48" Type="http://schemas.openxmlformats.org/officeDocument/2006/relationships/hyperlink" Target="http://publication.pravo.gov.ru/Document/View/0001202212280044" TargetMode="External"/><Relationship Id="rId56" Type="http://schemas.openxmlformats.org/officeDocument/2006/relationships/hyperlink" Target="https://iro23.ru/wp-content/uploads/2023/06/&#1055;&#1077;&#1088;&#1077;&#1095;&#1077;&#1085;&#1100;-&#1087;&#1088;&#1086;&#1080;&#1079;&#1074;&#1077;&#1076;&#1077;&#1085;&#1080;&#1081;-5-6-&#1083;&#1077;&#1090;.pdf" TargetMode="External"/><Relationship Id="rId64" Type="http://schemas.openxmlformats.org/officeDocument/2006/relationships/hyperlink" Target="https://iro23.ru/wp-content/uploads/2023/06/&#1055;&#1077;&#1088;&#1077;&#1095;&#1077;&#1085;&#1100;-&#1087;&#1088;&#1086;&#1080;&#1079;&#1074;&#1077;&#1076;&#1077;&#1085;&#1080;&#1081;-2-3-&#1075;&#1086;&#1076;&#1072;.pdf" TargetMode="External"/><Relationship Id="rId69" Type="http://schemas.openxmlformats.org/officeDocument/2006/relationships/hyperlink" Target="http://publication.pravo.gov.ru/Document/View/0001202212280044" TargetMode="External"/><Relationship Id="rId77" Type="http://schemas.openxmlformats.org/officeDocument/2006/relationships/hyperlink" Target="https://iro23.ru/wp-content/uploads/2023/06/&#1055;&#1077;&#1088;&#1077;&#1095;&#1077;&#1085;&#1100;-&#1087;&#1088;&#1086;&#1080;&#1079;&#1074;&#1077;&#1076;&#1077;&#1085;&#1080;&#1081;-6-8-&#1083;&#1077;&#1090;.pdf" TargetMode="External"/><Relationship Id="rId8" Type="http://schemas.openxmlformats.org/officeDocument/2006/relationships/hyperlink" Target="https://docs.cntd.ru/document/1300260899" TargetMode="External"/><Relationship Id="rId51" Type="http://schemas.openxmlformats.org/officeDocument/2006/relationships/hyperlink" Target="http://publication.pravo.gov.ru/Document/View/0001202212280044" TargetMode="External"/><Relationship Id="rId72" Type="http://schemas.openxmlformats.org/officeDocument/2006/relationships/hyperlink" Target="https://iro23.ru/wp-content/uploads/2023/06/&#1055;&#1077;&#1088;&#1077;&#1095;&#1077;&#1085;&#1100;-&#1087;&#1088;&#1086;&#1080;&#1079;&#1074;&#1077;&#1076;&#1077;&#1085;&#1080;&#1081;-4-5-&#1083;&#1077;&#1090;.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573500115" TargetMode="External"/><Relationship Id="rId17" Type="http://schemas.openxmlformats.org/officeDocument/2006/relationships/hyperlink" Target="https://legalacts.ru/doc/rasporjazhenie-minprosveshchenija-rossii-ot-06082020-n-r-75-ob-utverzhdenii/" TargetMode="External"/><Relationship Id="rId25" Type="http://schemas.openxmlformats.org/officeDocument/2006/relationships/hyperlink" Target="https://docs.cntd.ru/document/1300117564" TargetMode="External"/><Relationship Id="rId33" Type="http://schemas.openxmlformats.org/officeDocument/2006/relationships/hyperlink" Target="http://publication.pravo.gov.ru/Document/View/0001202301270036" TargetMode="External"/><Relationship Id="rId38" Type="http://schemas.openxmlformats.org/officeDocument/2006/relationships/hyperlink" Target="http://publication.pravo.gov.ru/Document/View/0001202301270036" TargetMode="External"/><Relationship Id="rId46" Type="http://schemas.openxmlformats.org/officeDocument/2006/relationships/hyperlink" Target="http://publication.pravo.gov.ru/Document/View/0001202301270036" TargetMode="External"/><Relationship Id="rId59" Type="http://schemas.openxmlformats.org/officeDocument/2006/relationships/image" Target="media/image6.png"/><Relationship Id="rId67" Type="http://schemas.openxmlformats.org/officeDocument/2006/relationships/hyperlink" Target="https://iro23.ru/wp-content/uploads/2023/06/&#1055;&#1077;&#1088;&#1077;&#1095;&#1077;&#1085;&#1100;-&#1087;&#1088;&#1086;&#1080;&#1079;&#1074;&#1077;&#1076;&#1077;&#1085;&#1080;&#1081;-5-6-&#1083;&#1077;&#1090;.pdf" TargetMode="External"/><Relationship Id="rId20" Type="http://schemas.openxmlformats.org/officeDocument/2006/relationships/hyperlink" Target="https://docs.cntd.ru/document/565627315" TargetMode="External"/><Relationship Id="rId41" Type="http://schemas.openxmlformats.org/officeDocument/2006/relationships/image" Target="media/image3.png"/><Relationship Id="rId54" Type="http://schemas.openxmlformats.org/officeDocument/2006/relationships/hyperlink" Target="https://iro23.ru/wp-content/uploads/2023/06/&#1055;&#1077;&#1088;&#1077;&#1095;&#1077;&#1085;&#1100;-&#1087;&#1088;&#1086;&#1080;&#1079;&#1074;&#1077;&#1076;&#1077;&#1085;&#1080;&#1081;-3-4-&#1075;&#1086;&#1076;&#1072;.pdf" TargetMode="External"/><Relationship Id="rId62" Type="http://schemas.openxmlformats.org/officeDocument/2006/relationships/image" Target="media/image9.png"/><Relationship Id="rId70" Type="http://schemas.openxmlformats.org/officeDocument/2006/relationships/hyperlink" Target="https://iro23.ru/wp-content/uploads/2023/06/&#1055;&#1077;&#1088;&#1077;&#1095;&#1077;&#1085;&#1100;-&#1087;&#1088;&#1086;&#1080;&#1079;&#1074;&#1077;&#1076;&#1077;&#1085;&#1080;&#1081;-2-3-&#1075;&#1086;&#1076;&#1072;.pdf" TargetMode="External"/><Relationship Id="rId75" Type="http://schemas.openxmlformats.org/officeDocument/2006/relationships/hyperlink" Target="http://publication.pravo.gov.ru/Document/View/00012022122800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565627315" TargetMode="External"/><Relationship Id="rId23" Type="http://schemas.openxmlformats.org/officeDocument/2006/relationships/header" Target="header1.xml"/><Relationship Id="rId28" Type="http://schemas.openxmlformats.org/officeDocument/2006/relationships/hyperlink" Target="https://373.tvoysadik.ru/upload/ts373_new/files/3d/8e/3d8e7f4aa58c104c3cdfa27e63a2e73c.pdf" TargetMode="External"/><Relationship Id="rId36" Type="http://schemas.openxmlformats.org/officeDocument/2006/relationships/hyperlink" Target="http://publication.pravo.gov.ru/Document/View/0001202301270036" TargetMode="External"/><Relationship Id="rId49" Type="http://schemas.openxmlformats.org/officeDocument/2006/relationships/hyperlink" Target="http://publication.pravo.gov.ru/Document/View/0001202301270036" TargetMode="External"/><Relationship Id="rId57" Type="http://schemas.openxmlformats.org/officeDocument/2006/relationships/hyperlink" Target="https://iro23.ru/wp-content/uploads/2023/06/&#1055;&#1077;&#1088;&#1077;&#1095;&#1077;&#1085;&#1100;-&#1087;&#1088;&#1086;&#1080;&#1079;&#1074;&#1077;&#1076;&#1077;&#1085;&#1080;&#1081;-6-8-&#1083;&#1077;&#109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161</Pages>
  <Words>47899</Words>
  <Characters>273028</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Жамсаранова</dc:creator>
  <cp:lastModifiedBy>08082023</cp:lastModifiedBy>
  <cp:revision>2</cp:revision>
  <cp:lastPrinted>2023-11-17T08:37:00Z</cp:lastPrinted>
  <dcterms:created xsi:type="dcterms:W3CDTF">2023-11-19T01:58:00Z</dcterms:created>
  <dcterms:modified xsi:type="dcterms:W3CDTF">2023-11-19T01:58:00Z</dcterms:modified>
</cp:coreProperties>
</file>