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71" w:rsidRDefault="00767371" w:rsidP="00E77F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BE696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Отчёт по теме самообразования</w:t>
      </w:r>
    </w:p>
    <w:p w:rsidR="00767371" w:rsidRPr="00BE696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«</w:t>
      </w:r>
      <w:r w:rsidR="00BE6967" w:rsidRPr="00BE69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Преодоление речевых нарушений с помощью ИКТ и </w:t>
      </w:r>
      <w:proofErr w:type="spellStart"/>
      <w:r w:rsidR="00BE6967" w:rsidRPr="00BE6967">
        <w:rPr>
          <w:rFonts w:ascii="Times New Roman" w:hAnsi="Times New Roman"/>
          <w:b/>
          <w:sz w:val="28"/>
          <w:szCs w:val="28"/>
          <w:shd w:val="clear" w:color="auto" w:fill="FFFFFF"/>
        </w:rPr>
        <w:t>здоровьесберегающих</w:t>
      </w:r>
      <w:proofErr w:type="spellEnd"/>
      <w:r w:rsidR="00BE6967" w:rsidRPr="00BE69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технологий</w:t>
      </w:r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»</w:t>
      </w:r>
    </w:p>
    <w:p w:rsidR="00767371" w:rsidRPr="00BE696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за 2021-22 уч. г.</w:t>
      </w:r>
    </w:p>
    <w:p w:rsidR="00767371" w:rsidRPr="00BE6967" w:rsidRDefault="00BE6967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учителя-логопеда</w:t>
      </w:r>
      <w:r w:rsidR="00767371" w:rsidRPr="00BE6967">
        <w:rPr>
          <w:rFonts w:ascii="Times New Roman" w:hAnsi="Times New Roman"/>
          <w:b/>
          <w:bCs/>
          <w:sz w:val="28"/>
          <w:shd w:val="clear" w:color="auto" w:fill="FFFFFF"/>
        </w:rPr>
        <w:t xml:space="preserve"> высшей квалификационной категории</w:t>
      </w:r>
    </w:p>
    <w:p w:rsidR="00767371" w:rsidRPr="00BE6967" w:rsidRDefault="00BE6967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proofErr w:type="spellStart"/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>Жамсарановой</w:t>
      </w:r>
      <w:proofErr w:type="spellEnd"/>
      <w:r w:rsidRPr="00BE6967">
        <w:rPr>
          <w:rFonts w:ascii="Times New Roman" w:hAnsi="Times New Roman"/>
          <w:b/>
          <w:bCs/>
          <w:sz w:val="28"/>
          <w:shd w:val="clear" w:color="auto" w:fill="FFFFFF"/>
        </w:rPr>
        <w:t xml:space="preserve"> М.Н.</w:t>
      </w: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E77F03" w:rsidRDefault="00E77F03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</w:t>
      </w:r>
    </w:p>
    <w:p w:rsidR="00E77F03" w:rsidRDefault="00E77F03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E77F03" w:rsidRDefault="00E77F03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BE696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A5568C" w:rsidRDefault="00767371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767371" w:rsidRPr="00C4240D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="00EB71C2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424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C4240D">
        <w:rPr>
          <w:rFonts w:ascii="Times New Roman" w:hAnsi="Times New Roman"/>
          <w:bCs/>
          <w:sz w:val="28"/>
          <w:szCs w:val="28"/>
          <w:lang w:eastAsia="ru-RU"/>
        </w:rPr>
        <w:t>на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 2021 – 2022 уч. год  было:</w:t>
      </w:r>
    </w:p>
    <w:p w:rsidR="00767371" w:rsidRPr="00C4240D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 xml:space="preserve">- продолжать повышать  свою профессиональную квалификацию и педагогическую компетентность </w:t>
      </w:r>
      <w:r w:rsidRPr="00C4240D">
        <w:rPr>
          <w:rFonts w:ascii="Times New Roman" w:hAnsi="Times New Roman"/>
          <w:sz w:val="28"/>
          <w:szCs w:val="28"/>
          <w:shd w:val="clear" w:color="auto" w:fill="FFFFFF"/>
        </w:rPr>
        <w:t xml:space="preserve">в вопросе </w:t>
      </w:r>
      <w:r w:rsidR="00BE6967" w:rsidRPr="00C4240D">
        <w:rPr>
          <w:rFonts w:ascii="Times New Roman" w:hAnsi="Times New Roman"/>
          <w:sz w:val="28"/>
          <w:szCs w:val="28"/>
          <w:shd w:val="clear" w:color="auto" w:fill="FFFFFF"/>
        </w:rPr>
        <w:t xml:space="preserve">преодоление речевых нарушений с помощью ИКТ и </w:t>
      </w:r>
      <w:proofErr w:type="spellStart"/>
      <w:r w:rsidR="00BE6967" w:rsidRPr="00C4240D"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="00BE6967" w:rsidRPr="00C4240D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технологий </w:t>
      </w:r>
      <w:r w:rsidRPr="00C4240D">
        <w:rPr>
          <w:rFonts w:ascii="Times New Roman" w:hAnsi="Times New Roman"/>
          <w:sz w:val="28"/>
          <w:szCs w:val="28"/>
          <w:shd w:val="clear" w:color="auto" w:fill="FFFFFF"/>
        </w:rPr>
        <w:t>в своей педагогической деятельности.</w:t>
      </w:r>
    </w:p>
    <w:p w:rsidR="00767371" w:rsidRPr="00C4240D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b/>
          <w:bCs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C4240D">
        <w:rPr>
          <w:rFonts w:ascii="Times New Roman" w:hAnsi="Times New Roman"/>
          <w:sz w:val="28"/>
          <w:szCs w:val="28"/>
          <w:lang w:eastAsia="ru-RU"/>
        </w:rPr>
        <w:t>:</w:t>
      </w:r>
    </w:p>
    <w:p w:rsidR="005D0609" w:rsidRPr="007A4753" w:rsidRDefault="005D0609" w:rsidP="004F6F0A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Создать сборник  современных  </w:t>
      </w:r>
      <w:proofErr w:type="spellStart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здоровьесберегающих</w:t>
      </w:r>
      <w:proofErr w:type="spellEnd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технологий, а</w:t>
      </w:r>
    </w:p>
    <w:p w:rsidR="004F6F0A" w:rsidRPr="00C4240D" w:rsidRDefault="004F6F0A" w:rsidP="004F6F0A">
      <w:pPr>
        <w:shd w:val="clear" w:color="auto" w:fill="FFFFFF"/>
        <w:tabs>
          <w:tab w:val="left" w:pos="546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именно:</w:t>
      </w:r>
      <w:r w:rsidRPr="00C4240D">
        <w:rPr>
          <w:rFonts w:ascii="Times New Roman" w:hAnsi="Times New Roman"/>
          <w:sz w:val="28"/>
          <w:szCs w:val="28"/>
          <w:lang w:eastAsia="ru-RU"/>
        </w:rPr>
        <w:tab/>
      </w:r>
    </w:p>
    <w:p w:rsidR="005D0609" w:rsidRPr="00C4240D" w:rsidRDefault="004F6F0A" w:rsidP="004F6F0A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и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>нформационно-коммуникационных технологий – сконструировать</w:t>
      </w:r>
    </w:p>
    <w:p w:rsidR="004F6F0A" w:rsidRPr="00C4240D" w:rsidRDefault="005D0609" w:rsidP="004F6F0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пакет электронного образовательного матери</w:t>
      </w:r>
      <w:r w:rsidR="00C4240D">
        <w:rPr>
          <w:rFonts w:ascii="Times New Roman" w:hAnsi="Times New Roman"/>
          <w:sz w:val="28"/>
          <w:szCs w:val="28"/>
          <w:lang w:eastAsia="ru-RU"/>
        </w:rPr>
        <w:t xml:space="preserve">ала для работы на интерактивной </w:t>
      </w:r>
      <w:r w:rsidRPr="00C4240D">
        <w:rPr>
          <w:rFonts w:ascii="Times New Roman" w:hAnsi="Times New Roman"/>
          <w:sz w:val="28"/>
          <w:szCs w:val="28"/>
          <w:lang w:eastAsia="ru-RU"/>
        </w:rPr>
        <w:t>панели и</w:t>
      </w:r>
      <w:r w:rsidR="004F6F0A" w:rsidRPr="00C4240D">
        <w:rPr>
          <w:rFonts w:ascii="Times New Roman" w:hAnsi="Times New Roman"/>
          <w:sz w:val="28"/>
          <w:szCs w:val="28"/>
          <w:lang w:eastAsia="ru-RU"/>
        </w:rPr>
        <w:t xml:space="preserve"> компьютере;</w:t>
      </w:r>
    </w:p>
    <w:p w:rsidR="005D0609" w:rsidRPr="00C4240D" w:rsidRDefault="004F6F0A" w:rsidP="004F6F0A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п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>риобрести готовую продукцию компьютерных обучающих игр;</w:t>
      </w:r>
    </w:p>
    <w:p w:rsidR="004F6F0A" w:rsidRPr="00C4240D" w:rsidRDefault="004F6F0A" w:rsidP="005D0609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т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>ехнологий создания мультфи</w:t>
      </w:r>
      <w:r w:rsidRPr="00C4240D">
        <w:rPr>
          <w:rFonts w:ascii="Times New Roman" w:hAnsi="Times New Roman"/>
          <w:sz w:val="28"/>
          <w:szCs w:val="28"/>
          <w:lang w:eastAsia="ru-RU"/>
        </w:rPr>
        <w:t>льмов с помощью киностудии;</w:t>
      </w:r>
    </w:p>
    <w:p w:rsidR="004F6F0A" w:rsidRPr="00C4240D" w:rsidRDefault="005D0609" w:rsidP="005D0609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4240D">
        <w:rPr>
          <w:rFonts w:ascii="Times New Roman" w:hAnsi="Times New Roman"/>
          <w:sz w:val="28"/>
          <w:szCs w:val="28"/>
          <w:lang w:eastAsia="ru-RU"/>
        </w:rPr>
        <w:t>здоровьесберегающих</w:t>
      </w:r>
      <w:proofErr w:type="spellEnd"/>
      <w:r w:rsidRPr="00C4240D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>й - мозжечковой стимуляции с помощью массажных мячиков, игр с прищепками.</w:t>
      </w:r>
    </w:p>
    <w:p w:rsidR="005D0609" w:rsidRPr="00C4240D" w:rsidRDefault="005D0609" w:rsidP="004F6F0A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песо</w:t>
      </w:r>
      <w:r w:rsidR="004F6F0A" w:rsidRPr="00C4240D">
        <w:rPr>
          <w:rFonts w:ascii="Times New Roman" w:hAnsi="Times New Roman"/>
          <w:sz w:val="28"/>
          <w:szCs w:val="28"/>
          <w:lang w:eastAsia="ru-RU"/>
        </w:rPr>
        <w:t>чной терапии</w:t>
      </w:r>
      <w:r w:rsidR="00C4240D">
        <w:rPr>
          <w:rFonts w:ascii="Times New Roman" w:hAnsi="Times New Roman"/>
          <w:sz w:val="28"/>
          <w:szCs w:val="28"/>
          <w:lang w:eastAsia="ru-RU"/>
        </w:rPr>
        <w:t>.</w:t>
      </w:r>
    </w:p>
    <w:p w:rsidR="005D0609" w:rsidRPr="007A4753" w:rsidRDefault="00EC7E25" w:rsidP="004F6F0A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С</w:t>
      </w:r>
      <w:r w:rsidR="005D0609" w:rsidRPr="007A4753">
        <w:rPr>
          <w:rFonts w:ascii="Times New Roman" w:hAnsi="Times New Roman"/>
          <w:b/>
          <w:i/>
          <w:sz w:val="28"/>
          <w:szCs w:val="28"/>
          <w:lang w:eastAsia="ru-RU"/>
        </w:rPr>
        <w:t>оздать к</w:t>
      </w: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артотеку по данным направлениям</w:t>
      </w:r>
    </w:p>
    <w:p w:rsidR="005D0609" w:rsidRPr="00C4240D" w:rsidRDefault="004F6F0A" w:rsidP="004F6F0A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внедрить инновационную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 xml:space="preserve"> форм</w:t>
      </w:r>
      <w:r w:rsidRPr="00C4240D">
        <w:rPr>
          <w:rFonts w:ascii="Times New Roman" w:hAnsi="Times New Roman"/>
          <w:sz w:val="28"/>
          <w:szCs w:val="28"/>
          <w:lang w:eastAsia="ru-RU"/>
        </w:rPr>
        <w:t>у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 xml:space="preserve"> сотрудничества с семьями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>воспитанников - создать персональны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й сайт учителя-логопеда; группу 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5D0609" w:rsidRPr="00C4240D">
        <w:rPr>
          <w:rFonts w:ascii="Times New Roman" w:hAnsi="Times New Roman"/>
          <w:sz w:val="28"/>
          <w:szCs w:val="28"/>
          <w:lang w:eastAsia="ru-RU"/>
        </w:rPr>
        <w:t>вайбер</w:t>
      </w:r>
      <w:proofErr w:type="spellEnd"/>
      <w:r w:rsidR="005D0609" w:rsidRPr="00C4240D">
        <w:rPr>
          <w:rFonts w:ascii="Times New Roman" w:hAnsi="Times New Roman"/>
          <w:sz w:val="28"/>
          <w:szCs w:val="28"/>
          <w:lang w:eastAsia="ru-RU"/>
        </w:rPr>
        <w:t xml:space="preserve">; использовать облачные сервисы 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5D0609" w:rsidRPr="00C4240D">
        <w:rPr>
          <w:rFonts w:ascii="Times New Roman" w:hAnsi="Times New Roman"/>
          <w:sz w:val="28"/>
          <w:szCs w:val="28"/>
          <w:lang w:eastAsia="ru-RU"/>
        </w:rPr>
        <w:t>LearningApps</w:t>
      </w:r>
      <w:proofErr w:type="spellEnd"/>
      <w:r w:rsidR="0055082F" w:rsidRPr="00C4240D">
        <w:rPr>
          <w:rFonts w:ascii="Times New Roman" w:hAnsi="Times New Roman"/>
          <w:sz w:val="28"/>
          <w:szCs w:val="28"/>
          <w:lang w:eastAsia="ru-RU"/>
        </w:rPr>
        <w:t>»</w:t>
      </w:r>
      <w:r w:rsidR="005D0609" w:rsidRPr="00C4240D">
        <w:rPr>
          <w:rFonts w:ascii="Times New Roman" w:hAnsi="Times New Roman"/>
          <w:sz w:val="28"/>
          <w:szCs w:val="28"/>
          <w:lang w:eastAsia="ru-RU"/>
        </w:rPr>
        <w:t>,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55082F" w:rsidRPr="00C4240D">
        <w:rPr>
          <w:rFonts w:ascii="Times New Roman" w:hAnsi="Times New Roman"/>
          <w:sz w:val="28"/>
          <w:szCs w:val="28"/>
        </w:rPr>
        <w:t>Kahoot</w:t>
      </w:r>
      <w:proofErr w:type="spellEnd"/>
      <w:r w:rsidR="0055082F" w:rsidRPr="00C4240D">
        <w:rPr>
          <w:rFonts w:ascii="Times New Roman" w:hAnsi="Times New Roman"/>
          <w:sz w:val="28"/>
          <w:szCs w:val="28"/>
        </w:rPr>
        <w:t>!»,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55082F" w:rsidRPr="00C4240D">
        <w:rPr>
          <w:rFonts w:ascii="Times New Roman" w:hAnsi="Times New Roman"/>
          <w:sz w:val="28"/>
          <w:szCs w:val="28"/>
          <w:lang w:eastAsia="ru-RU"/>
        </w:rPr>
        <w:t>Learni</w:t>
      </w:r>
      <w:proofErr w:type="spellEnd"/>
      <w:r w:rsidR="0055082F" w:rsidRPr="00C4240D">
        <w:rPr>
          <w:rFonts w:ascii="Times New Roman" w:hAnsi="Times New Roman"/>
          <w:sz w:val="28"/>
          <w:szCs w:val="28"/>
          <w:lang w:val="en-US" w:eastAsia="ru-RU"/>
        </w:rPr>
        <w:t>s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>».</w:t>
      </w:r>
    </w:p>
    <w:p w:rsidR="00EC7E25" w:rsidRPr="007A4753" w:rsidRDefault="00EC7E25" w:rsidP="007A4753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Определить эффективность реализации </w:t>
      </w:r>
      <w:proofErr w:type="spellStart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здоровьесберегающих</w:t>
      </w:r>
      <w:proofErr w:type="spellEnd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технологий в образовательном процессе. </w:t>
      </w:r>
    </w:p>
    <w:p w:rsidR="009D7000" w:rsidRPr="00C4240D" w:rsidRDefault="00767371" w:rsidP="009D700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 </w:t>
      </w:r>
      <w:r w:rsidR="00EB71C2">
        <w:rPr>
          <w:rFonts w:ascii="Times New Roman" w:hAnsi="Times New Roman"/>
          <w:sz w:val="28"/>
          <w:szCs w:val="28"/>
          <w:lang w:eastAsia="ru-RU"/>
        </w:rPr>
        <w:tab/>
      </w:r>
      <w:r w:rsidRPr="00C424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процессе </w:t>
      </w:r>
      <w:r w:rsidR="0055082F" w:rsidRPr="00C4240D">
        <w:rPr>
          <w:rFonts w:ascii="Times New Roman" w:hAnsi="Times New Roman"/>
          <w:b/>
          <w:bCs/>
          <w:sz w:val="28"/>
          <w:szCs w:val="28"/>
          <w:lang w:eastAsia="ru-RU"/>
        </w:rPr>
        <w:t> работы по самообразованию</w:t>
      </w:r>
      <w:r w:rsidR="0055082F" w:rsidRPr="00C4240D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AD15A1" w:rsidRPr="00C4240D">
        <w:rPr>
          <w:rFonts w:ascii="Times New Roman" w:hAnsi="Times New Roman"/>
          <w:sz w:val="28"/>
          <w:szCs w:val="28"/>
          <w:lang w:eastAsia="ru-RU"/>
        </w:rPr>
        <w:t>рошла курсы повышения квалификации на базе АОУ ДПО РБ «Бурятский республиканский институт образовательной политики» по программе "</w:t>
      </w:r>
      <w:proofErr w:type="spellStart"/>
      <w:r w:rsidR="00AD15A1" w:rsidRPr="00C4240D">
        <w:rPr>
          <w:rFonts w:ascii="Times New Roman" w:hAnsi="Times New Roman"/>
          <w:sz w:val="28"/>
          <w:szCs w:val="28"/>
          <w:lang w:eastAsia="ru-RU"/>
        </w:rPr>
        <w:t>Цифровизация</w:t>
      </w:r>
      <w:proofErr w:type="spellEnd"/>
      <w:r w:rsidR="00AD15A1" w:rsidRPr="00C4240D">
        <w:rPr>
          <w:rFonts w:ascii="Times New Roman" w:hAnsi="Times New Roman"/>
          <w:sz w:val="28"/>
          <w:szCs w:val="28"/>
          <w:lang w:eastAsia="ru-RU"/>
        </w:rPr>
        <w:t xml:space="preserve"> образования:</w:t>
      </w:r>
      <w:r w:rsidR="009D7000" w:rsidRPr="00C42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15A1" w:rsidRPr="00C4240D">
        <w:rPr>
          <w:rFonts w:ascii="Times New Roman" w:hAnsi="Times New Roman"/>
          <w:sz w:val="28"/>
          <w:szCs w:val="28"/>
          <w:lang w:eastAsia="ru-RU"/>
        </w:rPr>
        <w:t>современные вызовы и тренды», в объеме 36ч., с 15.11.-19.11.2021г.</w:t>
      </w:r>
      <w:r w:rsidR="009D7000" w:rsidRPr="00C4240D">
        <w:rPr>
          <w:rFonts w:ascii="Times New Roman" w:hAnsi="Times New Roman"/>
          <w:sz w:val="28"/>
          <w:szCs w:val="28"/>
        </w:rPr>
        <w:t xml:space="preserve"> </w:t>
      </w:r>
    </w:p>
    <w:p w:rsidR="008D03F4" w:rsidRDefault="00C4240D" w:rsidP="008D03F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Изучила методическую литературу по теме </w:t>
      </w:r>
      <w:proofErr w:type="spellStart"/>
      <w:r>
        <w:rPr>
          <w:rFonts w:ascii="Times New Roman" w:hAnsi="Times New Roman"/>
          <w:sz w:val="28"/>
          <w:szCs w:val="28"/>
        </w:rPr>
        <w:t>самообразования:</w:t>
      </w:r>
      <w:proofErr w:type="spellEnd"/>
    </w:p>
    <w:p w:rsidR="008D03F4" w:rsidRP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D03F4">
        <w:rPr>
          <w:rFonts w:ascii="Times New Roman" w:hAnsi="Times New Roman"/>
          <w:sz w:val="28"/>
          <w:szCs w:val="28"/>
        </w:rPr>
        <w:t>Ахутина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8D03F4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технологии обучения: индивидуально-ориентированный подход – Школа здоровья.2000.</w:t>
      </w:r>
    </w:p>
    <w:p w:rsidR="008D03F4" w:rsidRP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D03F4">
        <w:rPr>
          <w:rFonts w:ascii="Times New Roman" w:hAnsi="Times New Roman"/>
          <w:sz w:val="28"/>
          <w:szCs w:val="28"/>
        </w:rPr>
        <w:t>Гурье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, Л.И., Редин, Л.В. Инновационные процессы в профессиональной деятельности [Текст] /Л.И. </w:t>
      </w:r>
      <w:proofErr w:type="spellStart"/>
      <w:r w:rsidRPr="008D03F4">
        <w:rPr>
          <w:rFonts w:ascii="Times New Roman" w:hAnsi="Times New Roman"/>
          <w:sz w:val="28"/>
          <w:szCs w:val="28"/>
        </w:rPr>
        <w:t>Гурье</w:t>
      </w:r>
      <w:proofErr w:type="spellEnd"/>
      <w:r w:rsidRPr="008D03F4">
        <w:rPr>
          <w:rFonts w:ascii="Times New Roman" w:hAnsi="Times New Roman"/>
          <w:sz w:val="28"/>
          <w:szCs w:val="28"/>
        </w:rPr>
        <w:t>, Л.В. Редин. — Казань: РИЦ «Школа», 2008. — 92 с.</w:t>
      </w:r>
    </w:p>
    <w:p w:rsidR="008D03F4" w:rsidRP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D03F4">
        <w:rPr>
          <w:rFonts w:ascii="Times New Roman" w:hAnsi="Times New Roman"/>
          <w:sz w:val="28"/>
          <w:szCs w:val="28"/>
        </w:rPr>
        <w:t xml:space="preserve"> Ковалько В.И. </w:t>
      </w:r>
      <w:proofErr w:type="spellStart"/>
      <w:r w:rsidRPr="008D03F4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технологии. – М.: ВАКО, 2007.</w:t>
      </w:r>
    </w:p>
    <w:p w:rsidR="008D03F4" w:rsidRP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D03F4">
        <w:rPr>
          <w:rFonts w:ascii="Times New Roman" w:hAnsi="Times New Roman"/>
          <w:sz w:val="28"/>
          <w:szCs w:val="28"/>
        </w:rPr>
        <w:t>Крупенчук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О.И. Тренируем пальчики – СПб</w:t>
      </w:r>
      <w:proofErr w:type="gramStart"/>
      <w:r w:rsidRPr="008D03F4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D03F4">
        <w:rPr>
          <w:rFonts w:ascii="Times New Roman" w:hAnsi="Times New Roman"/>
          <w:sz w:val="28"/>
          <w:szCs w:val="28"/>
        </w:rPr>
        <w:t>Литера, 2010</w:t>
      </w:r>
    </w:p>
    <w:p w:rsidR="008D03F4" w:rsidRP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D03F4">
        <w:rPr>
          <w:rFonts w:ascii="Times New Roman" w:hAnsi="Times New Roman"/>
          <w:sz w:val="28"/>
          <w:szCs w:val="28"/>
        </w:rPr>
        <w:t xml:space="preserve">Смирнов, Н.К. Руководство по </w:t>
      </w:r>
      <w:proofErr w:type="spellStart"/>
      <w:r w:rsidRPr="008D03F4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педагогике. Технологии </w:t>
      </w:r>
      <w:proofErr w:type="spellStart"/>
      <w:r w:rsidRPr="008D03F4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8D03F4">
        <w:rPr>
          <w:rFonts w:ascii="Times New Roman" w:hAnsi="Times New Roman"/>
          <w:sz w:val="28"/>
          <w:szCs w:val="28"/>
        </w:rPr>
        <w:t xml:space="preserve"> образования [Текст] /Н.К. Смирнов. </w:t>
      </w:r>
      <w:proofErr w:type="gramStart"/>
      <w:r w:rsidRPr="008D03F4">
        <w:rPr>
          <w:rFonts w:ascii="Times New Roman" w:hAnsi="Times New Roman"/>
          <w:sz w:val="28"/>
          <w:szCs w:val="28"/>
        </w:rPr>
        <w:t>-М</w:t>
      </w:r>
      <w:proofErr w:type="gramEnd"/>
      <w:r w:rsidRPr="008D03F4">
        <w:rPr>
          <w:rFonts w:ascii="Times New Roman" w:hAnsi="Times New Roman"/>
          <w:sz w:val="28"/>
          <w:szCs w:val="28"/>
        </w:rPr>
        <w:t>.:АРКТИ, 2008.- 288с.</w:t>
      </w:r>
    </w:p>
    <w:p w:rsidR="008D03F4" w:rsidRDefault="008D03F4" w:rsidP="008D03F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24E" w:rsidRPr="00C4240D" w:rsidRDefault="007A4753" w:rsidP="007A4753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26324E" w:rsidRPr="00C4240D">
        <w:rPr>
          <w:rFonts w:ascii="Times New Roman" w:hAnsi="Times New Roman"/>
          <w:sz w:val="28"/>
          <w:szCs w:val="28"/>
        </w:rPr>
        <w:t xml:space="preserve">Современные цифровые инструменты и сервисы, которые я использую в </w:t>
      </w:r>
      <w:r w:rsidR="00C4240D" w:rsidRPr="00C4240D">
        <w:rPr>
          <w:rFonts w:ascii="Times New Roman" w:hAnsi="Times New Roman"/>
          <w:sz w:val="28"/>
          <w:szCs w:val="28"/>
        </w:rPr>
        <w:t>коррекционно</w:t>
      </w:r>
      <w:r w:rsidR="00B0020A">
        <w:rPr>
          <w:rFonts w:ascii="Times New Roman" w:hAnsi="Times New Roman"/>
          <w:sz w:val="28"/>
          <w:szCs w:val="28"/>
        </w:rPr>
        <w:t>-развивающей работе</w:t>
      </w:r>
      <w:r w:rsidR="0026324E" w:rsidRPr="00C4240D">
        <w:rPr>
          <w:rFonts w:ascii="Times New Roman" w:hAnsi="Times New Roman"/>
          <w:sz w:val="28"/>
          <w:szCs w:val="28"/>
        </w:rPr>
        <w:t>, предназначены для самых различных целей. Например, для подготовки красочных и наглядных учебно-методических материалов, создания тестов, записи аудио, видео, веб-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квестами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. Программа подготовки электронных презентаций MS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PowerPoint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. Именно эта программа чаще всего используется мной для создания и применения учебных презентаций. Программные средства работы с мультимедийной информацией предназначены для создания учебных видео, работы с аудио- и видеоданными, для монтажа и просмотра видеофильмов. С помощью таких инструментов создаю видеоролики с участием детей. Удобно использовать для записи и озвучивания презентаций с экрана. Примеры: Киностудия,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Movavi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Screen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Capture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Camtasia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24E" w:rsidRPr="00C4240D">
        <w:rPr>
          <w:rFonts w:ascii="Times New Roman" w:hAnsi="Times New Roman"/>
          <w:sz w:val="28"/>
          <w:szCs w:val="28"/>
        </w:rPr>
        <w:t>Studio</w:t>
      </w:r>
      <w:proofErr w:type="spellEnd"/>
      <w:r w:rsidR="0026324E" w:rsidRPr="00C4240D">
        <w:rPr>
          <w:rFonts w:ascii="Times New Roman" w:hAnsi="Times New Roman"/>
          <w:sz w:val="28"/>
          <w:szCs w:val="28"/>
        </w:rPr>
        <w:t>. В своей работе активно работаю на образовательных платформах.</w:t>
      </w:r>
    </w:p>
    <w:p w:rsidR="0026324E" w:rsidRPr="00C4240D" w:rsidRDefault="0026324E" w:rsidP="0026324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4240D">
        <w:rPr>
          <w:rFonts w:ascii="Times New Roman" w:hAnsi="Times New Roman"/>
          <w:sz w:val="28"/>
          <w:szCs w:val="28"/>
        </w:rPr>
        <w:t xml:space="preserve">На  платформе </w:t>
      </w:r>
      <w:proofErr w:type="spellStart"/>
      <w:r w:rsidRPr="00C4240D">
        <w:rPr>
          <w:rFonts w:ascii="Times New Roman" w:hAnsi="Times New Roman"/>
          <w:sz w:val="28"/>
          <w:szCs w:val="28"/>
        </w:rPr>
        <w:t>Learni</w:t>
      </w:r>
      <w:proofErr w:type="spellEnd"/>
      <w:r w:rsidRPr="00C4240D">
        <w:rPr>
          <w:rFonts w:ascii="Times New Roman" w:hAnsi="Times New Roman"/>
          <w:sz w:val="28"/>
          <w:szCs w:val="28"/>
          <w:lang w:val="en-US"/>
        </w:rPr>
        <w:t>s</w:t>
      </w:r>
      <w:r w:rsidRPr="00C4240D">
        <w:rPr>
          <w:rFonts w:ascii="Times New Roman" w:hAnsi="Times New Roman"/>
          <w:sz w:val="28"/>
          <w:szCs w:val="28"/>
        </w:rPr>
        <w:t xml:space="preserve"> были разработаны различные </w:t>
      </w:r>
      <w:proofErr w:type="spellStart"/>
      <w:r w:rsidRPr="00C4240D">
        <w:rPr>
          <w:rFonts w:ascii="Times New Roman" w:hAnsi="Times New Roman"/>
          <w:sz w:val="28"/>
          <w:szCs w:val="28"/>
        </w:rPr>
        <w:t>квест</w:t>
      </w:r>
      <w:proofErr w:type="spellEnd"/>
      <w:r w:rsidRPr="00C4240D">
        <w:rPr>
          <w:rFonts w:ascii="Times New Roman" w:hAnsi="Times New Roman"/>
          <w:sz w:val="28"/>
          <w:szCs w:val="28"/>
        </w:rPr>
        <w:t>-игры.</w:t>
      </w:r>
    </w:p>
    <w:p w:rsidR="0026324E" w:rsidRPr="00C4240D" w:rsidRDefault="0026324E" w:rsidP="0026324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</w:rPr>
        <w:t>На образовательной платформе  «</w:t>
      </w:r>
      <w:proofErr w:type="spellStart"/>
      <w:r w:rsidRPr="00C4240D">
        <w:rPr>
          <w:rFonts w:ascii="Times New Roman" w:hAnsi="Times New Roman"/>
          <w:sz w:val="28"/>
          <w:szCs w:val="28"/>
        </w:rPr>
        <w:t>Kahoot</w:t>
      </w:r>
      <w:proofErr w:type="spellEnd"/>
      <w:r w:rsidRPr="00C4240D">
        <w:rPr>
          <w:rFonts w:ascii="Times New Roman" w:hAnsi="Times New Roman"/>
          <w:sz w:val="28"/>
          <w:szCs w:val="28"/>
        </w:rPr>
        <w:t xml:space="preserve">!» мною были разработаны викторины про животных, </w:t>
      </w:r>
      <w:r w:rsidR="00B0020A">
        <w:rPr>
          <w:rFonts w:ascii="Times New Roman" w:hAnsi="Times New Roman"/>
          <w:sz w:val="28"/>
          <w:szCs w:val="28"/>
        </w:rPr>
        <w:t xml:space="preserve">про </w:t>
      </w:r>
      <w:r w:rsidRPr="00C4240D">
        <w:rPr>
          <w:rFonts w:ascii="Times New Roman" w:hAnsi="Times New Roman"/>
          <w:sz w:val="28"/>
          <w:szCs w:val="28"/>
        </w:rPr>
        <w:t>сказки.</w:t>
      </w:r>
    </w:p>
    <w:p w:rsidR="0026324E" w:rsidRPr="00C4240D" w:rsidRDefault="0026324E" w:rsidP="00B0020A">
      <w:pPr>
        <w:ind w:firstLine="284"/>
        <w:rPr>
          <w:rFonts w:ascii="Times New Roman" w:hAnsi="Times New Roman"/>
          <w:sz w:val="28"/>
          <w:szCs w:val="28"/>
        </w:rPr>
      </w:pPr>
      <w:r w:rsidRPr="00C4240D">
        <w:rPr>
          <w:rFonts w:ascii="Times New Roman" w:hAnsi="Times New Roman"/>
          <w:sz w:val="28"/>
          <w:szCs w:val="28"/>
        </w:rPr>
        <w:t>На занятиях я использую цифровые образовательные ресурсы, которые развивают слуховое восприятие, навык правильного произношения, умения связно говорить, самостоятельно выстраивать словосочетания и предложения, обогащают словарный запас, развивают логическое мышление, зрительную и слуховую память, сообразительность (игры «</w:t>
      </w:r>
      <w:proofErr w:type="spellStart"/>
      <w:r w:rsidRPr="00C4240D">
        <w:rPr>
          <w:rFonts w:ascii="Times New Roman" w:hAnsi="Times New Roman"/>
          <w:sz w:val="28"/>
          <w:szCs w:val="28"/>
        </w:rPr>
        <w:t>Мерсибо</w:t>
      </w:r>
      <w:proofErr w:type="spellEnd"/>
      <w:r w:rsidRPr="00C4240D">
        <w:rPr>
          <w:rFonts w:ascii="Times New Roman" w:hAnsi="Times New Roman"/>
          <w:sz w:val="28"/>
          <w:szCs w:val="28"/>
        </w:rPr>
        <w:t xml:space="preserve">», программно-методический комплекс «Игры </w:t>
      </w:r>
      <w:proofErr w:type="gramStart"/>
      <w:r w:rsidRPr="00C4240D">
        <w:rPr>
          <w:rFonts w:ascii="Times New Roman" w:hAnsi="Times New Roman"/>
          <w:sz w:val="28"/>
          <w:szCs w:val="28"/>
        </w:rPr>
        <w:t>для</w:t>
      </w:r>
      <w:proofErr w:type="gramEnd"/>
      <w:r w:rsidRPr="00C4240D">
        <w:rPr>
          <w:rFonts w:ascii="Times New Roman" w:hAnsi="Times New Roman"/>
          <w:sz w:val="28"/>
          <w:szCs w:val="28"/>
        </w:rPr>
        <w:t xml:space="preserve"> Тигры»).</w:t>
      </w:r>
    </w:p>
    <w:p w:rsidR="0055082F" w:rsidRPr="007A4753" w:rsidRDefault="007A4753" w:rsidP="00B0020A">
      <w:pPr>
        <w:shd w:val="clear" w:color="auto" w:fill="FFFFFF"/>
        <w:spacing w:after="0"/>
        <w:ind w:firstLine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Место </w:t>
      </w:r>
      <w:r w:rsidR="0055082F" w:rsidRPr="007A4753">
        <w:rPr>
          <w:rFonts w:ascii="Times New Roman" w:hAnsi="Times New Roman"/>
          <w:b/>
          <w:i/>
          <w:sz w:val="28"/>
          <w:szCs w:val="28"/>
          <w:lang w:eastAsia="ru-RU"/>
        </w:rPr>
        <w:t>информационно-коммуникационных технологий</w:t>
      </w:r>
      <w:r w:rsidR="00C4240D"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 коррекционно-развивающей работе</w:t>
      </w:r>
      <w:r w:rsidR="0055082F" w:rsidRPr="007A4753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55082F" w:rsidRPr="008D03F4" w:rsidRDefault="0055082F" w:rsidP="008D03F4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>включены интерактивные обучающие игры по обучению грамоте в НОД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учителя-логопеда и детей,  как часть занятия в течение 7–10 минут (один раз в неделю, с учетом изучаемой буквы), дети работают на интерактивной доске;</w:t>
      </w:r>
    </w:p>
    <w:p w:rsidR="0055082F" w:rsidRPr="008D03F4" w:rsidRDefault="0055082F" w:rsidP="008D03F4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>включены интерактивные обучающие игры по развитию лексико-грамматических категорий в НОД учителя-логопеда и детей, как часть занятия в течение 7-10 минут (один раз в неделю соответственно лексической теме), дети работают на интерактивной доске;</w:t>
      </w:r>
    </w:p>
    <w:p w:rsidR="0055082F" w:rsidRPr="008D03F4" w:rsidRDefault="0055082F" w:rsidP="008D03F4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>включены интерактивные обучающие игры в НОД учителя-логопеда и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240D">
        <w:rPr>
          <w:rFonts w:ascii="Times New Roman" w:hAnsi="Times New Roman"/>
          <w:sz w:val="28"/>
          <w:szCs w:val="28"/>
          <w:lang w:eastAsia="ru-RU"/>
        </w:rPr>
        <w:t>ребенка по коррекции звукопроизношения, как часть занятия 5–7 минут (2-3</w:t>
      </w:r>
      <w:proofErr w:type="gramEnd"/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раза в неделю соответственно графику).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 xml:space="preserve"> индивидуально – ребенок работает на компьютере, по подгруппа</w:t>
      </w:r>
      <w:r w:rsidR="00EB71C2">
        <w:rPr>
          <w:rFonts w:ascii="Times New Roman" w:hAnsi="Times New Roman"/>
          <w:sz w:val="28"/>
          <w:szCs w:val="28"/>
          <w:lang w:eastAsia="ru-RU"/>
        </w:rPr>
        <w:t>м дети работают на интерактивной панели</w:t>
      </w:r>
      <w:r w:rsidRPr="00C4240D">
        <w:rPr>
          <w:rFonts w:ascii="Times New Roman" w:hAnsi="Times New Roman"/>
          <w:sz w:val="28"/>
          <w:szCs w:val="28"/>
          <w:lang w:eastAsia="ru-RU"/>
        </w:rPr>
        <w:t>.</w:t>
      </w:r>
    </w:p>
    <w:p w:rsidR="007A4753" w:rsidRDefault="007A4753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753" w:rsidRDefault="007A4753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082F" w:rsidRPr="007A4753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 xml:space="preserve">Реализация </w:t>
      </w:r>
      <w:proofErr w:type="spellStart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здоровьесберегающих</w:t>
      </w:r>
      <w:proofErr w:type="spellEnd"/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технологий:</w:t>
      </w:r>
    </w:p>
    <w:p w:rsidR="0055082F" w:rsidRPr="008D03F4" w:rsidRDefault="0055082F" w:rsidP="008D03F4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D03F4">
        <w:rPr>
          <w:rFonts w:ascii="Times New Roman" w:hAnsi="Times New Roman"/>
          <w:sz w:val="28"/>
          <w:szCs w:val="28"/>
          <w:lang w:eastAsia="ru-RU"/>
        </w:rPr>
        <w:t xml:space="preserve">включены </w:t>
      </w:r>
      <w:proofErr w:type="spellStart"/>
      <w:r w:rsidRPr="008D03F4">
        <w:rPr>
          <w:rFonts w:ascii="Times New Roman" w:hAnsi="Times New Roman"/>
          <w:sz w:val="28"/>
          <w:szCs w:val="28"/>
          <w:lang w:eastAsia="ru-RU"/>
        </w:rPr>
        <w:t>речедвигательные</w:t>
      </w:r>
      <w:proofErr w:type="spellEnd"/>
      <w:r w:rsidRPr="008D03F4">
        <w:rPr>
          <w:rFonts w:ascii="Times New Roman" w:hAnsi="Times New Roman"/>
          <w:sz w:val="28"/>
          <w:szCs w:val="28"/>
          <w:lang w:eastAsia="ru-RU"/>
        </w:rPr>
        <w:t xml:space="preserve"> упражнения во фронтальные занятия позволяют</w:t>
      </w:r>
      <w:proofErr w:type="gramEnd"/>
      <w:r w:rsidRPr="008D03F4">
        <w:rPr>
          <w:rFonts w:ascii="Times New Roman" w:hAnsi="Times New Roman"/>
          <w:sz w:val="28"/>
          <w:szCs w:val="28"/>
          <w:lang w:eastAsia="ru-RU"/>
        </w:rPr>
        <w:t xml:space="preserve"> улучшить равновесие, координацию движений, синхронизацию и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взаимодействие полушарий мозга;</w:t>
      </w:r>
    </w:p>
    <w:p w:rsidR="0055082F" w:rsidRPr="008D03F4" w:rsidRDefault="0055082F" w:rsidP="008D03F4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>включены следующие виды игр на песке: обучающие, познавательные,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фантастические, тематические. Работа с песком – входит в структуру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логопедических занятий;</w:t>
      </w:r>
    </w:p>
    <w:p w:rsidR="0055082F" w:rsidRPr="008D03F4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D03F4">
        <w:rPr>
          <w:rFonts w:ascii="Times New Roman" w:hAnsi="Times New Roman"/>
          <w:b/>
          <w:i/>
          <w:sz w:val="28"/>
          <w:szCs w:val="28"/>
          <w:lang w:eastAsia="ru-RU"/>
        </w:rPr>
        <w:t>Реализация технологии инновационных форм сотрудничества с семьями</w:t>
      </w:r>
    </w:p>
    <w:p w:rsidR="0055082F" w:rsidRPr="008D03F4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8D03F4">
        <w:rPr>
          <w:rFonts w:ascii="Times New Roman" w:hAnsi="Times New Roman"/>
          <w:b/>
          <w:i/>
          <w:sz w:val="28"/>
          <w:szCs w:val="28"/>
          <w:lang w:eastAsia="ru-RU"/>
        </w:rPr>
        <w:t>воспитанников:</w:t>
      </w:r>
    </w:p>
    <w:p w:rsidR="0055082F" w:rsidRPr="008D03F4" w:rsidRDefault="00B0020A" w:rsidP="008D03F4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 xml:space="preserve">использование </w:t>
      </w:r>
      <w:r w:rsidR="0055082F" w:rsidRPr="008D03F4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8D03F4">
        <w:rPr>
          <w:rFonts w:ascii="Times New Roman" w:hAnsi="Times New Roman"/>
          <w:sz w:val="28"/>
          <w:szCs w:val="28"/>
          <w:lang w:eastAsia="ru-RU"/>
        </w:rPr>
        <w:t>В</w:t>
      </w:r>
      <w:r w:rsidR="0055082F" w:rsidRPr="008D03F4">
        <w:rPr>
          <w:rFonts w:ascii="Times New Roman" w:hAnsi="Times New Roman"/>
          <w:sz w:val="28"/>
          <w:szCs w:val="28"/>
          <w:lang w:eastAsia="ru-RU"/>
        </w:rPr>
        <w:t>айбер</w:t>
      </w:r>
      <w:proofErr w:type="spellEnd"/>
      <w:r w:rsidR="0055082F" w:rsidRPr="008D03F4">
        <w:rPr>
          <w:rFonts w:ascii="Times New Roman" w:hAnsi="Times New Roman"/>
          <w:sz w:val="28"/>
          <w:szCs w:val="28"/>
          <w:lang w:eastAsia="ru-RU"/>
        </w:rPr>
        <w:t>», материал для работы в условиях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семьи размещается еженедельно;</w:t>
      </w:r>
    </w:p>
    <w:p w:rsidR="0055082F" w:rsidRPr="008D03F4" w:rsidRDefault="0055082F" w:rsidP="008D03F4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3F4">
        <w:rPr>
          <w:rFonts w:ascii="Times New Roman" w:hAnsi="Times New Roman"/>
          <w:sz w:val="28"/>
          <w:szCs w:val="28"/>
          <w:lang w:eastAsia="ru-RU"/>
        </w:rPr>
        <w:t>использование сайта детского сада, личного сайта учителя-логопеда для консультации и рекомендаций для родителей и их детей;</w:t>
      </w:r>
    </w:p>
    <w:p w:rsidR="0055082F" w:rsidRPr="007A4753" w:rsidRDefault="0055082F" w:rsidP="007A4753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A4753">
        <w:rPr>
          <w:rFonts w:ascii="Times New Roman" w:hAnsi="Times New Roman"/>
          <w:b/>
          <w:i/>
          <w:sz w:val="28"/>
          <w:szCs w:val="28"/>
          <w:lang w:eastAsia="ru-RU"/>
        </w:rPr>
        <w:t>Мною были проведены следующие мероприятия: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 xml:space="preserve">1. Организован показ мультфильма «Как Ванюша друга нашел», созданного </w:t>
      </w:r>
      <w:proofErr w:type="gramStart"/>
      <w:r w:rsidRPr="00C4240D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участием детей.</w:t>
      </w:r>
    </w:p>
    <w:p w:rsidR="0055082F" w:rsidRPr="00C4240D" w:rsidRDefault="0055082F" w:rsidP="005508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26314">
        <w:rPr>
          <w:rFonts w:ascii="Times New Roman" w:hAnsi="Times New Roman"/>
          <w:sz w:val="28"/>
          <w:szCs w:val="28"/>
          <w:lang w:eastAsia="ru-RU"/>
        </w:rPr>
        <w:t xml:space="preserve">На сайте детского сада для родителей размещены рекомендации и консультации по </w:t>
      </w:r>
      <w:proofErr w:type="spellStart"/>
      <w:r w:rsidR="00B26314">
        <w:rPr>
          <w:rFonts w:ascii="Times New Roman" w:hAnsi="Times New Roman"/>
          <w:sz w:val="28"/>
          <w:szCs w:val="28"/>
          <w:lang w:eastAsia="ru-RU"/>
        </w:rPr>
        <w:t>здоровьесберегательным</w:t>
      </w:r>
      <w:proofErr w:type="spellEnd"/>
      <w:r w:rsidR="00B26314">
        <w:rPr>
          <w:rFonts w:ascii="Times New Roman" w:hAnsi="Times New Roman"/>
          <w:sz w:val="28"/>
          <w:szCs w:val="28"/>
          <w:lang w:eastAsia="ru-RU"/>
        </w:rPr>
        <w:t xml:space="preserve"> технологиям.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5082F" w:rsidRPr="00C4240D" w:rsidRDefault="0055082F" w:rsidP="00EB71C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3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>. П</w:t>
      </w:r>
      <w:r w:rsidRPr="00C4240D">
        <w:rPr>
          <w:rFonts w:ascii="Times New Roman" w:hAnsi="Times New Roman"/>
          <w:sz w:val="28"/>
          <w:szCs w:val="28"/>
          <w:lang w:eastAsia="ru-RU"/>
        </w:rPr>
        <w:t xml:space="preserve">роведен мастер-класс для педагогов по теме: « </w:t>
      </w:r>
      <w:proofErr w:type="spellStart"/>
      <w:r w:rsidR="00C4240D" w:rsidRPr="00C4240D">
        <w:rPr>
          <w:rFonts w:ascii="Times New Roman" w:hAnsi="Times New Roman"/>
          <w:sz w:val="28"/>
          <w:szCs w:val="28"/>
          <w:lang w:eastAsia="ru-RU"/>
        </w:rPr>
        <w:t>Румбокс</w:t>
      </w:r>
      <w:proofErr w:type="spellEnd"/>
      <w:r w:rsidR="00C4240D" w:rsidRPr="00C42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03F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>как средство развития речи детей с ТНР»</w:t>
      </w:r>
      <w:r w:rsidR="00EB71C2">
        <w:rPr>
          <w:rFonts w:ascii="Times New Roman" w:hAnsi="Times New Roman"/>
          <w:sz w:val="28"/>
          <w:szCs w:val="28"/>
          <w:lang w:eastAsia="ru-RU"/>
        </w:rPr>
        <w:t>.</w:t>
      </w:r>
    </w:p>
    <w:p w:rsidR="00EB71C2" w:rsidRPr="00C4240D" w:rsidRDefault="00B0020A" w:rsidP="00EB71C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 xml:space="preserve">Мониторинг развития речи </w:t>
      </w:r>
      <w:r w:rsidR="00C2411C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 xml:space="preserve">показал положительную динамику. </w:t>
      </w:r>
      <w:r w:rsidR="008D03F4">
        <w:rPr>
          <w:rFonts w:ascii="Times New Roman" w:hAnsi="Times New Roman"/>
          <w:sz w:val="28"/>
          <w:szCs w:val="28"/>
          <w:lang w:eastAsia="ru-RU"/>
        </w:rPr>
        <w:t xml:space="preserve"> Выя</w:t>
      </w:r>
      <w:r w:rsidR="00C2411C">
        <w:rPr>
          <w:rFonts w:ascii="Times New Roman" w:hAnsi="Times New Roman"/>
          <w:sz w:val="28"/>
          <w:szCs w:val="28"/>
          <w:lang w:eastAsia="ru-RU"/>
        </w:rPr>
        <w:t xml:space="preserve">вил эффективность 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>исполь</w:t>
      </w:r>
      <w:r w:rsidR="00C2411C">
        <w:rPr>
          <w:rFonts w:ascii="Times New Roman" w:hAnsi="Times New Roman"/>
          <w:sz w:val="28"/>
          <w:szCs w:val="28"/>
          <w:lang w:eastAsia="ru-RU"/>
        </w:rPr>
        <w:t>зования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t xml:space="preserve"> современных </w:t>
      </w:r>
      <w:proofErr w:type="spellStart"/>
      <w:r w:rsidR="00C4240D" w:rsidRPr="00C4240D">
        <w:rPr>
          <w:rFonts w:ascii="Times New Roman" w:hAnsi="Times New Roman"/>
          <w:sz w:val="28"/>
          <w:szCs w:val="28"/>
          <w:lang w:eastAsia="ru-RU"/>
        </w:rPr>
        <w:t>здоровьесберегательных</w:t>
      </w:r>
      <w:proofErr w:type="spellEnd"/>
      <w:r w:rsidR="00C4240D" w:rsidRPr="00C4240D">
        <w:rPr>
          <w:rFonts w:ascii="Times New Roman" w:hAnsi="Times New Roman"/>
          <w:sz w:val="28"/>
          <w:szCs w:val="28"/>
          <w:lang w:eastAsia="ru-RU"/>
        </w:rPr>
        <w:t xml:space="preserve">  технологий, позволил значительно повысить эффективность коррекционно-развивающей работы по преодолению речевых нарушений у дошкольников с тяжелыми нарушениями речи; существенно обогатить логопедические занятия, расширить кругозор ребенка, воспитать творческую личность, адаптированную к жизни в современном обществе.</w:t>
      </w:r>
      <w:r w:rsidR="00C4240D" w:rsidRPr="00C4240D">
        <w:rPr>
          <w:rFonts w:ascii="Times New Roman" w:hAnsi="Times New Roman"/>
          <w:sz w:val="28"/>
          <w:szCs w:val="28"/>
          <w:lang w:eastAsia="ru-RU"/>
        </w:rPr>
        <w:cr/>
      </w:r>
      <w:r w:rsidR="00EB71C2" w:rsidRPr="00EB71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71C2">
        <w:rPr>
          <w:rFonts w:ascii="Times New Roman" w:hAnsi="Times New Roman"/>
          <w:sz w:val="28"/>
          <w:szCs w:val="28"/>
          <w:lang w:eastAsia="ru-RU"/>
        </w:rPr>
        <w:tab/>
      </w:r>
      <w:r w:rsidR="00EB71C2" w:rsidRPr="00C4240D">
        <w:rPr>
          <w:rFonts w:ascii="Times New Roman" w:hAnsi="Times New Roman"/>
          <w:sz w:val="28"/>
          <w:szCs w:val="28"/>
          <w:lang w:eastAsia="ru-RU"/>
        </w:rPr>
        <w:t xml:space="preserve">В результате реализации плана работы по самообразованию мне удалось не только самой получить новые знания, </w:t>
      </w:r>
      <w:r w:rsidR="00EB71C2">
        <w:rPr>
          <w:rFonts w:ascii="Times New Roman" w:hAnsi="Times New Roman"/>
          <w:sz w:val="28"/>
          <w:szCs w:val="28"/>
          <w:lang w:eastAsia="ru-RU"/>
        </w:rPr>
        <w:t>но и поделиться ими с коллегами, так например: н</w:t>
      </w:r>
      <w:r w:rsidR="00EB71C2" w:rsidRPr="00C4240D">
        <w:rPr>
          <w:rFonts w:ascii="Times New Roman" w:hAnsi="Times New Roman"/>
          <w:sz w:val="28"/>
          <w:szCs w:val="28"/>
          <w:lang w:eastAsia="ru-RU"/>
        </w:rPr>
        <w:t xml:space="preserve">а проекте </w:t>
      </w:r>
      <w:proofErr w:type="spellStart"/>
      <w:r w:rsidR="00EB71C2" w:rsidRPr="00C4240D">
        <w:rPr>
          <w:rFonts w:ascii="Times New Roman" w:hAnsi="Times New Roman"/>
          <w:sz w:val="28"/>
          <w:szCs w:val="28"/>
          <w:lang w:val="en-US" w:eastAsia="ru-RU"/>
        </w:rPr>
        <w:t>KIDSkills</w:t>
      </w:r>
      <w:proofErr w:type="spellEnd"/>
      <w:r w:rsidR="00EB71C2" w:rsidRPr="00C4240D">
        <w:rPr>
          <w:rFonts w:ascii="Times New Roman" w:hAnsi="Times New Roman"/>
          <w:sz w:val="28"/>
          <w:szCs w:val="28"/>
          <w:lang w:eastAsia="ru-RU"/>
        </w:rPr>
        <w:t xml:space="preserve"> подготовила презентацию по компетенции «Космическая инженерия»</w:t>
      </w:r>
      <w:r w:rsidR="00EB71C2">
        <w:rPr>
          <w:rFonts w:ascii="Times New Roman" w:hAnsi="Times New Roman"/>
          <w:sz w:val="28"/>
          <w:szCs w:val="28"/>
          <w:lang w:eastAsia="ru-RU"/>
        </w:rPr>
        <w:t xml:space="preserve"> в программе </w:t>
      </w:r>
      <w:proofErr w:type="spellStart"/>
      <w:r w:rsidR="00EB71C2" w:rsidRPr="00C4240D">
        <w:rPr>
          <w:rFonts w:ascii="Times New Roman" w:hAnsi="Times New Roman"/>
          <w:sz w:val="28"/>
          <w:szCs w:val="28"/>
        </w:rPr>
        <w:t>PowerPoint</w:t>
      </w:r>
      <w:r w:rsidR="00EB71C2">
        <w:rPr>
          <w:rFonts w:ascii="Times New Roman" w:hAnsi="Times New Roman"/>
          <w:sz w:val="28"/>
          <w:szCs w:val="28"/>
        </w:rPr>
        <w:t>,</w:t>
      </w:r>
      <w:r w:rsidR="00EB71C2" w:rsidRPr="00C4240D">
        <w:rPr>
          <w:rFonts w:ascii="Times New Roman" w:hAnsi="Times New Roman"/>
          <w:sz w:val="28"/>
          <w:szCs w:val="28"/>
        </w:rPr>
        <w:t>а</w:t>
      </w:r>
      <w:proofErr w:type="spellEnd"/>
      <w:r w:rsidR="00EB71C2" w:rsidRPr="00C4240D">
        <w:rPr>
          <w:rFonts w:ascii="Times New Roman" w:hAnsi="Times New Roman"/>
          <w:sz w:val="28"/>
          <w:szCs w:val="28"/>
        </w:rPr>
        <w:t xml:space="preserve">  разработала загадки на космическую тему на платформе </w:t>
      </w:r>
      <w:proofErr w:type="spellStart"/>
      <w:r w:rsidR="00EB71C2" w:rsidRPr="00C4240D">
        <w:rPr>
          <w:rFonts w:ascii="Times New Roman" w:hAnsi="Times New Roman"/>
          <w:sz w:val="28"/>
          <w:szCs w:val="28"/>
        </w:rPr>
        <w:t>Learning</w:t>
      </w:r>
      <w:proofErr w:type="spellEnd"/>
      <w:r w:rsidR="00EB71C2" w:rsidRPr="00C4240D">
        <w:rPr>
          <w:rFonts w:ascii="Times New Roman" w:hAnsi="Times New Roman"/>
          <w:sz w:val="28"/>
          <w:szCs w:val="28"/>
        </w:rPr>
        <w:t xml:space="preserve"> </w:t>
      </w:r>
      <w:r w:rsidR="00EB71C2" w:rsidRPr="00C4240D">
        <w:rPr>
          <w:rFonts w:ascii="Times New Roman" w:hAnsi="Times New Roman"/>
          <w:sz w:val="28"/>
          <w:szCs w:val="28"/>
          <w:lang w:val="en-US"/>
        </w:rPr>
        <w:t>Apps</w:t>
      </w:r>
      <w:r w:rsidR="00EB71C2" w:rsidRPr="00C4240D">
        <w:rPr>
          <w:rFonts w:ascii="Times New Roman" w:hAnsi="Times New Roman"/>
          <w:sz w:val="28"/>
          <w:szCs w:val="28"/>
        </w:rPr>
        <w:t>.</w:t>
      </w:r>
    </w:p>
    <w:p w:rsidR="00EB71C2" w:rsidRPr="00C4240D" w:rsidRDefault="00EB71C2" w:rsidP="007A4753">
      <w:pPr>
        <w:ind w:firstLine="708"/>
        <w:rPr>
          <w:rFonts w:ascii="Times New Roman" w:hAnsi="Times New Roman"/>
          <w:sz w:val="28"/>
          <w:szCs w:val="28"/>
        </w:rPr>
      </w:pPr>
      <w:r w:rsidRPr="00C4240D">
        <w:rPr>
          <w:rFonts w:ascii="Times New Roman" w:hAnsi="Times New Roman"/>
          <w:sz w:val="28"/>
          <w:szCs w:val="28"/>
        </w:rPr>
        <w:t xml:space="preserve">С презентацией данного проекта участвовала с детьми  и с группой педагогов </w:t>
      </w:r>
      <w:proofErr w:type="gramStart"/>
      <w:r w:rsidRPr="00C4240D">
        <w:rPr>
          <w:rFonts w:ascii="Times New Roman" w:hAnsi="Times New Roman"/>
          <w:sz w:val="28"/>
          <w:szCs w:val="28"/>
        </w:rPr>
        <w:t>ДО</w:t>
      </w:r>
      <w:proofErr w:type="gramEnd"/>
      <w:r w:rsidRPr="00C424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Ч</w:t>
      </w:r>
      <w:r w:rsidRPr="00C4240D">
        <w:rPr>
          <w:rFonts w:ascii="Times New Roman" w:hAnsi="Times New Roman"/>
          <w:sz w:val="28"/>
          <w:szCs w:val="28"/>
        </w:rPr>
        <w:t>емпионате "</w:t>
      </w:r>
      <w:proofErr w:type="spellStart"/>
      <w:r w:rsidRPr="00C4240D">
        <w:rPr>
          <w:rFonts w:ascii="Times New Roman" w:hAnsi="Times New Roman"/>
          <w:sz w:val="28"/>
          <w:szCs w:val="28"/>
        </w:rPr>
        <w:t>Kidskills</w:t>
      </w:r>
      <w:proofErr w:type="spellEnd"/>
      <w:r w:rsidRPr="00C4240D">
        <w:rPr>
          <w:rFonts w:ascii="Times New Roman" w:hAnsi="Times New Roman"/>
          <w:sz w:val="28"/>
          <w:szCs w:val="28"/>
        </w:rPr>
        <w:t>.  Была удостоена дипломом наставника  ГРАН-ПРИ "  в номинации: "Инженерия космических систем".</w:t>
      </w:r>
    </w:p>
    <w:p w:rsidR="00EB71C2" w:rsidRPr="00C4240D" w:rsidRDefault="00EB71C2" w:rsidP="008D03F4">
      <w:pPr>
        <w:ind w:firstLine="708"/>
        <w:rPr>
          <w:rFonts w:ascii="Times New Roman" w:hAnsi="Times New Roman"/>
          <w:sz w:val="28"/>
          <w:szCs w:val="28"/>
        </w:rPr>
      </w:pPr>
      <w:r w:rsidRPr="00C4240D">
        <w:rPr>
          <w:rFonts w:ascii="Times New Roman" w:hAnsi="Times New Roman"/>
          <w:sz w:val="28"/>
          <w:szCs w:val="28"/>
        </w:rPr>
        <w:t>В апреле 2022 года стала участником  Городского профессионального конкурса "Учитель-логопед 2022 года", Диплом III степени</w:t>
      </w:r>
      <w:r>
        <w:rPr>
          <w:rFonts w:ascii="Times New Roman" w:hAnsi="Times New Roman"/>
          <w:sz w:val="28"/>
          <w:szCs w:val="28"/>
        </w:rPr>
        <w:t>.</w:t>
      </w:r>
      <w:r w:rsidRPr="00C4240D">
        <w:rPr>
          <w:rFonts w:ascii="Times New Roman" w:hAnsi="Times New Roman"/>
          <w:sz w:val="28"/>
          <w:szCs w:val="28"/>
        </w:rPr>
        <w:t xml:space="preserve"> </w:t>
      </w:r>
    </w:p>
    <w:p w:rsidR="00EB71C2" w:rsidRDefault="00EB71C2" w:rsidP="00EB71C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конкурсном задании «Визитная карточка» </w:t>
      </w:r>
      <w:r w:rsidRPr="00C4240D">
        <w:rPr>
          <w:rFonts w:ascii="Times New Roman" w:hAnsi="Times New Roman"/>
          <w:sz w:val="28"/>
          <w:szCs w:val="28"/>
        </w:rPr>
        <w:t xml:space="preserve"> наглядно демонстрировались </w:t>
      </w:r>
      <w:proofErr w:type="spellStart"/>
      <w:r w:rsidRPr="00C4240D">
        <w:rPr>
          <w:rFonts w:ascii="Times New Roman" w:hAnsi="Times New Roman"/>
          <w:sz w:val="28"/>
          <w:szCs w:val="28"/>
        </w:rPr>
        <w:t>здоров</w:t>
      </w:r>
      <w:r>
        <w:rPr>
          <w:rFonts w:ascii="Times New Roman" w:hAnsi="Times New Roman"/>
          <w:sz w:val="28"/>
          <w:szCs w:val="28"/>
        </w:rPr>
        <w:t>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такие </w:t>
      </w:r>
      <w:r w:rsidRPr="00C4240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>:</w:t>
      </w:r>
      <w:r w:rsidRPr="00C4240D">
        <w:rPr>
          <w:rFonts w:ascii="Times New Roman" w:hAnsi="Times New Roman"/>
          <w:sz w:val="28"/>
          <w:szCs w:val="28"/>
        </w:rPr>
        <w:t xml:space="preserve">  дыхательная, артикуляционная, </w:t>
      </w:r>
      <w:r w:rsidRPr="00C4240D">
        <w:rPr>
          <w:rFonts w:ascii="Times New Roman" w:hAnsi="Times New Roman"/>
          <w:sz w:val="28"/>
          <w:szCs w:val="28"/>
        </w:rPr>
        <w:lastRenderedPageBreak/>
        <w:t xml:space="preserve">зрительная, мимическая гимнастика, физ. минутки, динамические паузы, релаксация, самомассаж, пальчиковая гимнастика, </w:t>
      </w:r>
      <w:proofErr w:type="spellStart"/>
      <w:r w:rsidRPr="00C4240D">
        <w:rPr>
          <w:rFonts w:ascii="Times New Roman" w:hAnsi="Times New Roman"/>
          <w:sz w:val="28"/>
          <w:szCs w:val="28"/>
        </w:rPr>
        <w:t>пескотерапия</w:t>
      </w:r>
      <w:proofErr w:type="spellEnd"/>
      <w:r w:rsidRPr="00C4240D">
        <w:rPr>
          <w:rFonts w:ascii="Times New Roman" w:hAnsi="Times New Roman"/>
          <w:sz w:val="28"/>
          <w:szCs w:val="28"/>
        </w:rPr>
        <w:t>, Су-</w:t>
      </w:r>
      <w:proofErr w:type="spellStart"/>
      <w:r w:rsidRPr="00C4240D">
        <w:rPr>
          <w:rFonts w:ascii="Times New Roman" w:hAnsi="Times New Roman"/>
          <w:sz w:val="28"/>
          <w:szCs w:val="28"/>
        </w:rPr>
        <w:t>Джок</w:t>
      </w:r>
      <w:proofErr w:type="spellEnd"/>
      <w:r w:rsidRPr="00C4240D">
        <w:rPr>
          <w:rFonts w:ascii="Times New Roman" w:hAnsi="Times New Roman"/>
          <w:sz w:val="28"/>
          <w:szCs w:val="28"/>
        </w:rPr>
        <w:t xml:space="preserve"> терапия</w:t>
      </w:r>
      <w:r>
        <w:rPr>
          <w:rFonts w:ascii="Times New Roman" w:hAnsi="Times New Roman"/>
          <w:sz w:val="28"/>
          <w:szCs w:val="28"/>
        </w:rPr>
        <w:t>, ИКТ-технологии.</w:t>
      </w:r>
      <w:proofErr w:type="gramEnd"/>
    </w:p>
    <w:p w:rsidR="00C4240D" w:rsidRPr="00C4240D" w:rsidRDefault="00C4240D" w:rsidP="007A47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>Таким образом, в процессе проделанной работы по реализации плана по самообразованию повысилась  моя педагогическая компетентность в освоении и применении новых форм, методов и приемов работы с детьми. Что привело к внедрению инновационных технологий не только в группе, в которой я работаю,</w:t>
      </w:r>
      <w:r w:rsidR="00EB71C2">
        <w:rPr>
          <w:rFonts w:ascii="Times New Roman" w:hAnsi="Times New Roman"/>
          <w:sz w:val="28"/>
          <w:szCs w:val="28"/>
          <w:lang w:eastAsia="ru-RU"/>
        </w:rPr>
        <w:t xml:space="preserve"> в детском саду в целом, а также на мероприятиях городского и республиканского уровня.</w:t>
      </w:r>
    </w:p>
    <w:p w:rsidR="00767371" w:rsidRPr="00C4240D" w:rsidRDefault="00C4240D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C4240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A4753">
        <w:rPr>
          <w:rFonts w:ascii="Times New Roman" w:hAnsi="Times New Roman"/>
          <w:sz w:val="28"/>
          <w:szCs w:val="28"/>
          <w:lang w:eastAsia="ru-RU"/>
        </w:rPr>
        <w:tab/>
      </w:r>
      <w:r w:rsidR="00767371" w:rsidRPr="00C4240D">
        <w:rPr>
          <w:rFonts w:ascii="Times New Roman" w:hAnsi="Times New Roman"/>
          <w:sz w:val="28"/>
          <w:szCs w:val="28"/>
          <w:shd w:val="clear" w:color="auto" w:fill="FFFFFF"/>
        </w:rPr>
        <w:t xml:space="preserve">Однако не останавливаться на достигнутом уровне не собираюсь. Мой творческий поиск будет продолжаться. </w:t>
      </w:r>
    </w:p>
    <w:sectPr w:rsidR="00767371" w:rsidRPr="00C4240D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DFA"/>
    <w:multiLevelType w:val="hybridMultilevel"/>
    <w:tmpl w:val="526A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7D88"/>
    <w:multiLevelType w:val="hybridMultilevel"/>
    <w:tmpl w:val="3F28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565B"/>
    <w:multiLevelType w:val="hybridMultilevel"/>
    <w:tmpl w:val="5BBC9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6C27AF"/>
    <w:multiLevelType w:val="hybridMultilevel"/>
    <w:tmpl w:val="7B6E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624E9"/>
    <w:multiLevelType w:val="hybridMultilevel"/>
    <w:tmpl w:val="ADFE7C28"/>
    <w:lvl w:ilvl="0" w:tplc="4EE4D5D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122685"/>
    <w:multiLevelType w:val="hybridMultilevel"/>
    <w:tmpl w:val="F4E8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71A88"/>
    <w:multiLevelType w:val="hybridMultilevel"/>
    <w:tmpl w:val="19C06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F6530"/>
    <w:multiLevelType w:val="hybridMultilevel"/>
    <w:tmpl w:val="4FE0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B5FFD"/>
    <w:multiLevelType w:val="hybridMultilevel"/>
    <w:tmpl w:val="80886FFC"/>
    <w:lvl w:ilvl="0" w:tplc="4EE4D5D4">
      <w:start w:val="1"/>
      <w:numFmt w:val="decimal"/>
      <w:lvlText w:val="%1.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B992756"/>
    <w:multiLevelType w:val="hybridMultilevel"/>
    <w:tmpl w:val="053AFA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C5F4819"/>
    <w:multiLevelType w:val="hybridMultilevel"/>
    <w:tmpl w:val="35405924"/>
    <w:lvl w:ilvl="0" w:tplc="4EE4D5D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40115"/>
    <w:multiLevelType w:val="hybridMultilevel"/>
    <w:tmpl w:val="6FDA76E0"/>
    <w:lvl w:ilvl="0" w:tplc="4EE4D5D4">
      <w:start w:val="1"/>
      <w:numFmt w:val="decimal"/>
      <w:lvlText w:val="%1.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24D3C04"/>
    <w:multiLevelType w:val="hybridMultilevel"/>
    <w:tmpl w:val="22AC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E758D"/>
    <w:multiLevelType w:val="hybridMultilevel"/>
    <w:tmpl w:val="D6DC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67E42"/>
    <w:multiLevelType w:val="hybridMultilevel"/>
    <w:tmpl w:val="2826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155DD"/>
    <w:multiLevelType w:val="hybridMultilevel"/>
    <w:tmpl w:val="8EE457FA"/>
    <w:lvl w:ilvl="0" w:tplc="4EE4D5D4">
      <w:start w:val="1"/>
      <w:numFmt w:val="decimal"/>
      <w:lvlText w:val="%1.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534BBE"/>
    <w:multiLevelType w:val="multilevel"/>
    <w:tmpl w:val="027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2"/>
  </w:num>
  <w:num w:numId="5">
    <w:abstractNumId w:val="10"/>
  </w:num>
  <w:num w:numId="6">
    <w:abstractNumId w:val="7"/>
  </w:num>
  <w:num w:numId="7">
    <w:abstractNumId w:val="16"/>
  </w:num>
  <w:num w:numId="8">
    <w:abstractNumId w:val="6"/>
  </w:num>
  <w:num w:numId="9">
    <w:abstractNumId w:val="0"/>
  </w:num>
  <w:num w:numId="10">
    <w:abstractNumId w:val="15"/>
  </w:num>
  <w:num w:numId="11">
    <w:abstractNumId w:val="1"/>
  </w:num>
  <w:num w:numId="12">
    <w:abstractNumId w:val="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14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B"/>
    <w:rsid w:val="00076870"/>
    <w:rsid w:val="0014421C"/>
    <w:rsid w:val="00156B7A"/>
    <w:rsid w:val="001900C9"/>
    <w:rsid w:val="0026324E"/>
    <w:rsid w:val="00382DC1"/>
    <w:rsid w:val="0044328F"/>
    <w:rsid w:val="0049410D"/>
    <w:rsid w:val="004B2FED"/>
    <w:rsid w:val="004F6F0A"/>
    <w:rsid w:val="0055082F"/>
    <w:rsid w:val="005D0609"/>
    <w:rsid w:val="00615EB0"/>
    <w:rsid w:val="00716B5C"/>
    <w:rsid w:val="00743C4F"/>
    <w:rsid w:val="00767371"/>
    <w:rsid w:val="007A4753"/>
    <w:rsid w:val="007A52B5"/>
    <w:rsid w:val="008D03F4"/>
    <w:rsid w:val="0090576A"/>
    <w:rsid w:val="0096305B"/>
    <w:rsid w:val="009721A3"/>
    <w:rsid w:val="009D7000"/>
    <w:rsid w:val="00A5568C"/>
    <w:rsid w:val="00A573E8"/>
    <w:rsid w:val="00AD15A1"/>
    <w:rsid w:val="00B0020A"/>
    <w:rsid w:val="00B26314"/>
    <w:rsid w:val="00B30492"/>
    <w:rsid w:val="00B918EB"/>
    <w:rsid w:val="00BB2103"/>
    <w:rsid w:val="00BE6967"/>
    <w:rsid w:val="00C2411C"/>
    <w:rsid w:val="00C4240D"/>
    <w:rsid w:val="00C84757"/>
    <w:rsid w:val="00CE6FB3"/>
    <w:rsid w:val="00CF453F"/>
    <w:rsid w:val="00D12B13"/>
    <w:rsid w:val="00D61108"/>
    <w:rsid w:val="00E77F03"/>
    <w:rsid w:val="00EB71C2"/>
    <w:rsid w:val="00EC7E25"/>
    <w:rsid w:val="00F0346B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D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Home</cp:lastModifiedBy>
  <cp:revision>7</cp:revision>
  <dcterms:created xsi:type="dcterms:W3CDTF">2022-10-08T07:11:00Z</dcterms:created>
  <dcterms:modified xsi:type="dcterms:W3CDTF">2022-10-09T12:44:00Z</dcterms:modified>
</cp:coreProperties>
</file>