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5F" w:rsidRPr="006926D0" w:rsidRDefault="006926D0" w:rsidP="00A24B5F">
      <w:pPr>
        <w:spacing w:after="300" w:line="240" w:lineRule="auto"/>
        <w:outlineLvl w:val="0"/>
        <w:rPr>
          <w:rFonts w:ascii="Trebuchet MS" w:eastAsia="Times New Roman" w:hAnsi="Trebuchet MS" w:cs="Times New Roman"/>
          <w:color w:val="34495E"/>
          <w:kern w:val="36"/>
          <w:sz w:val="32"/>
          <w:szCs w:val="32"/>
        </w:rPr>
      </w:pPr>
      <w:r>
        <w:rPr>
          <w:rFonts w:ascii="Trebuchet MS" w:eastAsia="Times New Roman" w:hAnsi="Trebuchet MS" w:cs="Times New Roman"/>
          <w:color w:val="34495E"/>
          <w:kern w:val="36"/>
          <w:sz w:val="32"/>
          <w:szCs w:val="32"/>
        </w:rPr>
        <w:t>Муниципальное автономное дошкольное образовательное учреждение центр развития ребенка детский сад № 91 «Строитель»</w:t>
      </w:r>
    </w:p>
    <w:p w:rsidR="00A24B5F" w:rsidRPr="00A24B5F" w:rsidRDefault="00A24B5F" w:rsidP="00A24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C33DA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24B5F" w:rsidRPr="002C2271" w:rsidRDefault="00A24B5F" w:rsidP="00A24B5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2C2271">
        <w:rPr>
          <w:rFonts w:ascii="Times New Roman" w:eastAsia="Times New Roman" w:hAnsi="Times New Roman" w:cs="Times New Roman"/>
          <w:b/>
          <w:bCs/>
          <w:sz w:val="48"/>
          <w:szCs w:val="48"/>
        </w:rPr>
        <w:t>Краткосрочный проект</w:t>
      </w:r>
    </w:p>
    <w:p w:rsidR="00A24B5F" w:rsidRDefault="00A24B5F" w:rsidP="00A24B5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2C227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о</w:t>
      </w:r>
      <w:r w:rsidRPr="002C227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второй</w:t>
      </w:r>
      <w:r w:rsidRPr="002C227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младшей группе</w:t>
      </w:r>
    </w:p>
    <w:p w:rsidR="00A24B5F" w:rsidRPr="002C2271" w:rsidRDefault="00A24B5F" w:rsidP="00A24B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4B5F" w:rsidRPr="002C2271" w:rsidRDefault="00A24B5F" w:rsidP="00A24B5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2C2271">
        <w:rPr>
          <w:rFonts w:ascii="Times New Roman" w:eastAsia="Times New Roman" w:hAnsi="Times New Roman" w:cs="Times New Roman"/>
          <w:b/>
          <w:bCs/>
          <w:sz w:val="72"/>
          <w:szCs w:val="72"/>
        </w:rPr>
        <w:t>«</w:t>
      </w:r>
      <w:r w:rsidR="006926D0">
        <w:rPr>
          <w:rFonts w:ascii="Times New Roman" w:eastAsia="Times New Roman" w:hAnsi="Times New Roman" w:cs="Times New Roman"/>
          <w:b/>
          <w:bCs/>
          <w:sz w:val="72"/>
          <w:szCs w:val="72"/>
        </w:rPr>
        <w:t>Насекомые</w:t>
      </w:r>
      <w:r w:rsidRPr="002C2271">
        <w:rPr>
          <w:rFonts w:ascii="Times New Roman" w:eastAsia="Times New Roman" w:hAnsi="Times New Roman" w:cs="Times New Roman"/>
          <w:b/>
          <w:bCs/>
          <w:sz w:val="72"/>
          <w:szCs w:val="72"/>
        </w:rPr>
        <w:t>»</w:t>
      </w:r>
    </w:p>
    <w:p w:rsidR="00A24B5F" w:rsidRDefault="00A24B5F" w:rsidP="00A24B5F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</w:pPr>
    </w:p>
    <w:p w:rsidR="00A24B5F" w:rsidRPr="004F01DA" w:rsidRDefault="00A24B5F" w:rsidP="00A24B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B5F" w:rsidRDefault="00A24B5F" w:rsidP="00A24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B5F" w:rsidRDefault="00A24B5F" w:rsidP="00A24B5F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B5F" w:rsidRDefault="00A24B5F" w:rsidP="00A24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D3" w:rsidRDefault="00EA69D3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B5F" w:rsidRDefault="006926D0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</w:t>
      </w:r>
    </w:p>
    <w:p w:rsidR="006926D0" w:rsidRDefault="006926D0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A24B5F" w:rsidRPr="001773B3" w:rsidRDefault="00A24B5F" w:rsidP="006926D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24B5F" w:rsidRDefault="00A24B5F" w:rsidP="00A24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B5F" w:rsidRDefault="00A24B5F" w:rsidP="00A24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B5F" w:rsidRDefault="00A24B5F" w:rsidP="00A24B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4B5F" w:rsidRDefault="00A24B5F" w:rsidP="00A24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B5F" w:rsidRPr="002147F1" w:rsidRDefault="00A24B5F" w:rsidP="00A2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B5F" w:rsidRDefault="00A24B5F" w:rsidP="00A2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A69D3" w:rsidRDefault="00A24B5F" w:rsidP="00A2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EA69D3" w:rsidRDefault="00EA69D3" w:rsidP="00A2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9D3" w:rsidRDefault="00EA69D3" w:rsidP="00A2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9D3" w:rsidRDefault="00EA69D3" w:rsidP="00A2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B5F" w:rsidRPr="004F01DA" w:rsidRDefault="00A24B5F" w:rsidP="00EA69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01DA">
        <w:rPr>
          <w:rFonts w:ascii="Times New Roman" w:hAnsi="Times New Roman" w:cs="Times New Roman"/>
          <w:sz w:val="32"/>
          <w:szCs w:val="32"/>
        </w:rPr>
        <w:t>201</w:t>
      </w:r>
      <w:r w:rsidR="006926D0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F01DA">
        <w:rPr>
          <w:rFonts w:ascii="Times New Roman" w:hAnsi="Times New Roman" w:cs="Times New Roman"/>
          <w:sz w:val="32"/>
          <w:szCs w:val="32"/>
        </w:rPr>
        <w:t>г.</w:t>
      </w:r>
    </w:p>
    <w:p w:rsidR="00A24B5F" w:rsidRPr="004F01DA" w:rsidRDefault="00A24B5F" w:rsidP="00A24B5F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:rsidR="00EA69D3" w:rsidRDefault="00EA69D3" w:rsidP="00A24B5F">
      <w:pPr>
        <w:shd w:val="clear" w:color="auto" w:fill="FFFFFF"/>
        <w:spacing w:before="150"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4B5F" w:rsidRPr="00A24B5F" w:rsidRDefault="00A24B5F" w:rsidP="00A24B5F">
      <w:pPr>
        <w:shd w:val="clear" w:color="auto" w:fill="FFFFFF"/>
        <w:spacing w:before="150"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Актуальность: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 xml:space="preserve">    </w:t>
      </w:r>
      <w:r w:rsidR="006926D0">
        <w:rPr>
          <w:rFonts w:ascii="Times New Roman" w:hAnsi="Times New Roman" w:cs="Times New Roman"/>
          <w:sz w:val="24"/>
          <w:szCs w:val="24"/>
        </w:rPr>
        <w:t>С приходом весны ползающие и летающие насекомые вызывают неподдельный интерес у детей.</w:t>
      </w:r>
      <w:r w:rsidR="003D2CC3">
        <w:rPr>
          <w:rFonts w:ascii="Times New Roman" w:hAnsi="Times New Roman" w:cs="Times New Roman"/>
          <w:sz w:val="24"/>
          <w:szCs w:val="24"/>
        </w:rPr>
        <w:t xml:space="preserve"> </w:t>
      </w:r>
      <w:r w:rsidR="00BC084A">
        <w:rPr>
          <w:rFonts w:ascii="Times New Roman" w:hAnsi="Times New Roman" w:cs="Times New Roman"/>
          <w:sz w:val="24"/>
          <w:szCs w:val="24"/>
        </w:rPr>
        <w:t>Для них открывается</w:t>
      </w:r>
      <w:r w:rsidRPr="00A24B5F">
        <w:rPr>
          <w:rFonts w:ascii="Times New Roman" w:hAnsi="Times New Roman" w:cs="Times New Roman"/>
          <w:sz w:val="24"/>
          <w:szCs w:val="24"/>
        </w:rPr>
        <w:t xml:space="preserve"> удивительный микромир, с его чудесами и тайнами.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Жуки и бабочки, пчёлы и мухи, тараканы и пауки, муравьи и шмели, божьи коровки и кузнечики, осы и комары, стрекозы и сверчки – это всё наши братья меньшие, которых мы порой не замечаем</w:t>
      </w:r>
      <w:r w:rsidR="003D2CC3">
        <w:rPr>
          <w:rFonts w:ascii="Times New Roman" w:hAnsi="Times New Roman" w:cs="Times New Roman"/>
          <w:sz w:val="24"/>
          <w:szCs w:val="24"/>
        </w:rPr>
        <w:t>, может просто оттого, что привыкли к ним.</w:t>
      </w:r>
      <w:r w:rsidRPr="00A24B5F">
        <w:rPr>
          <w:rFonts w:ascii="Times New Roman" w:hAnsi="Times New Roman" w:cs="Times New Roman"/>
          <w:sz w:val="24"/>
          <w:szCs w:val="24"/>
        </w:rPr>
        <w:t xml:space="preserve"> </w:t>
      </w:r>
      <w:r w:rsidR="00EA69D3">
        <w:rPr>
          <w:rFonts w:ascii="Times New Roman" w:hAnsi="Times New Roman" w:cs="Times New Roman"/>
          <w:sz w:val="24"/>
          <w:szCs w:val="24"/>
        </w:rPr>
        <w:t>А для детей л</w:t>
      </w:r>
      <w:bookmarkStart w:id="0" w:name="_GoBack"/>
      <w:bookmarkEnd w:id="0"/>
      <w:r w:rsidRPr="00A24B5F">
        <w:rPr>
          <w:rFonts w:ascii="Times New Roman" w:hAnsi="Times New Roman" w:cs="Times New Roman"/>
          <w:sz w:val="24"/>
          <w:szCs w:val="24"/>
        </w:rPr>
        <w:t xml:space="preserve">юбое насекомое, независимо от его размера и роли в природе, при внимательном изучении оказывается бесконечно интересным и занимательным. </w:t>
      </w:r>
    </w:p>
    <w:p w:rsidR="00A24B5F" w:rsidRPr="00A24B5F" w:rsidRDefault="003D2CC3" w:rsidP="00A24B5F">
      <w:pPr>
        <w:pStyle w:val="1"/>
        <w:ind w:left="56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А для чего нужны</w:t>
      </w:r>
      <w:r w:rsidR="00A24B5F" w:rsidRPr="00A24B5F">
        <w:rPr>
          <w:b w:val="0"/>
          <w:bCs w:val="0"/>
          <w:sz w:val="24"/>
        </w:rPr>
        <w:t xml:space="preserve"> насекомые</w:t>
      </w:r>
      <w:r>
        <w:rPr>
          <w:b w:val="0"/>
          <w:bCs w:val="0"/>
          <w:sz w:val="24"/>
        </w:rPr>
        <w:t>?</w:t>
      </w:r>
      <w:r w:rsidR="00BC084A">
        <w:rPr>
          <w:b w:val="0"/>
          <w:bCs w:val="0"/>
          <w:sz w:val="24"/>
        </w:rPr>
        <w:t xml:space="preserve"> Дети познают, что живая природа связана между собой, что они приносят пользу друг другу.</w:t>
      </w:r>
    </w:p>
    <w:p w:rsidR="00A24B5F" w:rsidRP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 xml:space="preserve">   Данный проект позво</w:t>
      </w:r>
      <w:r w:rsidR="003D2CC3">
        <w:rPr>
          <w:rFonts w:ascii="Times New Roman" w:hAnsi="Times New Roman" w:cs="Times New Roman"/>
          <w:sz w:val="24"/>
          <w:szCs w:val="24"/>
        </w:rPr>
        <w:t xml:space="preserve">ляет расширить кругозор детей, </w:t>
      </w:r>
      <w:r w:rsidRPr="00A24B5F">
        <w:rPr>
          <w:rFonts w:ascii="Times New Roman" w:hAnsi="Times New Roman" w:cs="Times New Roman"/>
          <w:sz w:val="24"/>
          <w:szCs w:val="24"/>
        </w:rPr>
        <w:t>обогатить и систематизировать знания детей по теме «Насекомые».  Широкий кругозор облегчает процесс познания, активизирует мыслительные процессы, познавательную активность, творческие способности.</w:t>
      </w:r>
    </w:p>
    <w:p w:rsidR="00A24B5F" w:rsidRPr="00A24B5F" w:rsidRDefault="00A24B5F" w:rsidP="00A24B5F">
      <w:pPr>
        <w:shd w:val="clear" w:color="auto" w:fill="FFFFFF"/>
        <w:spacing w:before="150"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проекта:</w:t>
      </w:r>
      <w:r w:rsidRPr="00A24B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24B5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творческий, познавательно-исследовательский</w:t>
      </w:r>
    </w:p>
    <w:p w:rsidR="00A24B5F" w:rsidRP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24B5F" w:rsidRPr="00A24B5F" w:rsidRDefault="00A24B5F" w:rsidP="00A24B5F">
      <w:pPr>
        <w:pStyle w:val="a6"/>
        <w:ind w:left="567"/>
        <w:rPr>
          <w:color w:val="000000"/>
        </w:rPr>
      </w:pPr>
      <w:r w:rsidRPr="00A24B5F">
        <w:rPr>
          <w:b/>
          <w:bCs/>
        </w:rPr>
        <w:t>Цель проекта</w:t>
      </w:r>
      <w:r w:rsidRPr="00A24B5F">
        <w:rPr>
          <w:b/>
        </w:rPr>
        <w:t>:</w:t>
      </w:r>
      <w:r w:rsidRPr="00A24B5F">
        <w:t xml:space="preserve"> </w:t>
      </w:r>
      <w:r w:rsidRPr="00A24B5F">
        <w:rPr>
          <w:color w:val="000000"/>
        </w:rPr>
        <w:t>развитие познавательных и творческих способностей детей в процессе реализации проекта.</w:t>
      </w:r>
    </w:p>
    <w:p w:rsidR="00A24B5F" w:rsidRP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24B5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24B5F" w:rsidRP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расширять и систематизировать у детей элементарные представления о насекомых (бабочка, муравей, жук, кузнечик), их строении, способах передвижения;</w:t>
      </w:r>
    </w:p>
    <w:p w:rsidR="00A24B5F" w:rsidRP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воспитывать бережное отношение к живому;</w:t>
      </w:r>
    </w:p>
    <w:p w:rsidR="00A24B5F" w:rsidRP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развивать эмоциональную отзывчивость;</w:t>
      </w:r>
    </w:p>
    <w:p w:rsidR="00A24B5F" w:rsidRP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развивать коммуникативные навыки;</w:t>
      </w:r>
    </w:p>
    <w:p w:rsidR="00A24B5F" w:rsidRP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формировать навыки исследовательской деятельности.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A24B5F">
        <w:rPr>
          <w:rFonts w:ascii="Times New Roman" w:hAnsi="Times New Roman" w:cs="Times New Roman"/>
          <w:sz w:val="24"/>
          <w:szCs w:val="24"/>
        </w:rPr>
        <w:t xml:space="preserve"> </w:t>
      </w:r>
      <w:r w:rsidRPr="00A24B5F">
        <w:rPr>
          <w:rFonts w:ascii="Times New Roman" w:eastAsia="Times New Roman" w:hAnsi="Times New Roman" w:cs="Times New Roman"/>
          <w:sz w:val="24"/>
          <w:szCs w:val="24"/>
        </w:rPr>
        <w:t>дети  2 младшей   группы, воспитатели, родители</w:t>
      </w:r>
    </w:p>
    <w:p w:rsidR="00A24B5F" w:rsidRPr="00A24B5F" w:rsidRDefault="00A24B5F" w:rsidP="00A24B5F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b/>
          <w:sz w:val="24"/>
          <w:szCs w:val="24"/>
        </w:rPr>
        <w:t>По времени проведения:</w:t>
      </w:r>
      <w:r w:rsidRPr="00A24B5F">
        <w:rPr>
          <w:rFonts w:ascii="Times New Roman" w:hAnsi="Times New Roman" w:cs="Times New Roman"/>
          <w:sz w:val="24"/>
          <w:szCs w:val="24"/>
        </w:rPr>
        <w:t xml:space="preserve"> краткосрочный  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24B5F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дети должны знать и называть насекомых (бабочка, муравей, жук, кузнечик);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иметь простейшие представления о некоторых особенностях внешнего вида (форма тела, количество ног, наличие крыльев), способах передвижения (прыгает, летает, бегает), издаваемых звуках (жужжит, стрекочет), где и как зимуют насекомые;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знать о вреде или пользе, которую приносят людям и растениям насекомые;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находить сходства и различия;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A24B5F">
        <w:rPr>
          <w:rFonts w:ascii="Times New Roman" w:hAnsi="Times New Roman" w:cs="Times New Roman"/>
          <w:color w:val="000000"/>
          <w:sz w:val="24"/>
          <w:szCs w:val="24"/>
        </w:rPr>
        <w:t>- владеть обобщающим понятием «насекомые»;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24B5F">
        <w:rPr>
          <w:rFonts w:ascii="Times New Roman" w:hAnsi="Times New Roman" w:cs="Times New Roman"/>
          <w:b/>
          <w:sz w:val="24"/>
          <w:szCs w:val="24"/>
        </w:rPr>
        <w:t>Реализация проекта осуществляется в три этапа: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A24B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4B5F">
        <w:rPr>
          <w:rFonts w:ascii="Times New Roman" w:hAnsi="Times New Roman" w:cs="Times New Roman"/>
          <w:sz w:val="24"/>
          <w:szCs w:val="24"/>
        </w:rPr>
        <w:t xml:space="preserve"> этап – подготовительный</w:t>
      </w:r>
    </w:p>
    <w:p w:rsidR="00A24B5F" w:rsidRPr="00A24B5F" w:rsidRDefault="00A24B5F" w:rsidP="00A24B5F">
      <w:pPr>
        <w:pStyle w:val="a4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Определение уровня знаний детей по теме «Насекомые».</w:t>
      </w:r>
    </w:p>
    <w:p w:rsidR="00A24B5F" w:rsidRPr="00A24B5F" w:rsidRDefault="00A24B5F" w:rsidP="00A24B5F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Создание необходимых условий для реализации проекта.</w:t>
      </w:r>
    </w:p>
    <w:p w:rsidR="00A24B5F" w:rsidRPr="00A24B5F" w:rsidRDefault="00A24B5F" w:rsidP="00A24B5F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Перспективное планирование проекта.</w:t>
      </w:r>
    </w:p>
    <w:p w:rsidR="00A24B5F" w:rsidRPr="00A24B5F" w:rsidRDefault="00A24B5F" w:rsidP="00A24B5F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Подбор необходимой литературы по данной теме.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A24B5F">
        <w:rPr>
          <w:rFonts w:ascii="Times New Roman" w:hAnsi="Times New Roman" w:cs="Times New Roman"/>
          <w:sz w:val="24"/>
          <w:szCs w:val="24"/>
          <w:u w:val="single"/>
        </w:rPr>
        <w:t>Выявление субъективного опыта.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«Что мы знаем?»</w:t>
      </w:r>
    </w:p>
    <w:p w:rsidR="00A24B5F" w:rsidRPr="00A24B5F" w:rsidRDefault="00A24B5F" w:rsidP="003D2CC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 xml:space="preserve"> - «Что мы хотим узнать?»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«Где мы можем найти информацию?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A24B5F">
        <w:rPr>
          <w:rFonts w:ascii="Times New Roman" w:hAnsi="Times New Roman" w:cs="Times New Roman"/>
          <w:sz w:val="24"/>
          <w:szCs w:val="24"/>
          <w:u w:val="single"/>
        </w:rPr>
        <w:t>Планирование совместной - образовательной деятельности: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Посмотреть на картинках какие бывают насекомые.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B5F">
        <w:rPr>
          <w:rFonts w:ascii="Times New Roman" w:hAnsi="Times New Roman" w:cs="Times New Roman"/>
          <w:sz w:val="24"/>
          <w:szCs w:val="24"/>
        </w:rPr>
        <w:t xml:space="preserve">- </w:t>
      </w:r>
      <w:r w:rsidRPr="00A24B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Наблюдения за насекомыми на участке.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B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Чтение художественной литературы, в которой рассказывается о насекомых.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B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Раскрашивание раскрасок с изображением насекомых.</w:t>
      </w:r>
      <w:r w:rsidRPr="00A24B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24B5F" w:rsidRPr="00A24B5F" w:rsidRDefault="003D2CC3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Лепка божьей коровки</w:t>
      </w:r>
      <w:r w:rsidR="00A24B5F" w:rsidRPr="00A2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24B5F" w:rsidRPr="00A24B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24B5F" w:rsidRPr="00A24B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24B5F" w:rsidRPr="00A24B5F">
        <w:rPr>
          <w:rFonts w:ascii="Times New Roman" w:hAnsi="Times New Roman" w:cs="Times New Roman"/>
          <w:sz w:val="24"/>
          <w:szCs w:val="24"/>
          <w:u w:val="single"/>
        </w:rPr>
        <w:t>Сотрудничество с родителями:</w:t>
      </w:r>
      <w:r w:rsidR="00A24B5F" w:rsidRPr="00A24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предложить родителям провести с ребенком экскурсию в парк, что бы понаблюдать за насекомыми;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>- почитать художественную литературу</w:t>
      </w:r>
      <w:r w:rsidRPr="00A2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(рассказы, сказки)</w:t>
      </w:r>
      <w:r w:rsidRPr="00A24B5F">
        <w:rPr>
          <w:rFonts w:ascii="Times New Roman" w:hAnsi="Times New Roman" w:cs="Times New Roman"/>
          <w:sz w:val="24"/>
          <w:szCs w:val="24"/>
        </w:rPr>
        <w:t>;</w:t>
      </w:r>
    </w:p>
    <w:p w:rsidR="00A24B5F" w:rsidRDefault="00A24B5F" w:rsidP="00A24B5F">
      <w:pPr>
        <w:pStyle w:val="a7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A24B5F">
        <w:rPr>
          <w:rFonts w:ascii="Times New Roman" w:hAnsi="Times New Roman" w:cs="Times New Roman"/>
          <w:sz w:val="24"/>
          <w:szCs w:val="24"/>
        </w:rPr>
        <w:t xml:space="preserve">- посмотреть мультфильмы «Стрекоза и муравей», </w:t>
      </w:r>
      <w:r w:rsidRPr="00A24B5F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24B5F">
        <w:rPr>
          <w:rFonts w:ascii="Times New Roman" w:hAnsi="Times New Roman" w:cs="Times New Roman"/>
          <w:sz w:val="24"/>
          <w:szCs w:val="24"/>
          <w:lang w:eastAsia="ru-RU"/>
        </w:rPr>
        <w:t>Лунтик</w:t>
      </w:r>
      <w:proofErr w:type="spellEnd"/>
      <w:r w:rsidRPr="00A24B5F">
        <w:rPr>
          <w:rFonts w:ascii="Times New Roman" w:hAnsi="Times New Roman" w:cs="Times New Roman"/>
          <w:sz w:val="24"/>
          <w:szCs w:val="24"/>
          <w:lang w:eastAsia="ru-RU"/>
        </w:rPr>
        <w:t>», «Пчёлка М</w:t>
      </w:r>
      <w:r w:rsidR="003D2CC3">
        <w:rPr>
          <w:rFonts w:ascii="Times New Roman" w:hAnsi="Times New Roman" w:cs="Times New Roman"/>
          <w:sz w:val="24"/>
          <w:szCs w:val="24"/>
          <w:lang w:eastAsia="ru-RU"/>
        </w:rPr>
        <w:t>айя», «Винни-Пух», «Под грибом»</w:t>
      </w:r>
    </w:p>
    <w:p w:rsidR="003D2CC3" w:rsidRPr="00A24B5F" w:rsidRDefault="003D2CC3" w:rsidP="00A24B5F">
      <w:pPr>
        <w:pStyle w:val="a7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подготовить сообщение о пауке и муравье</w:t>
      </w:r>
    </w:p>
    <w:p w:rsidR="00A24B5F" w:rsidRPr="00A24B5F" w:rsidRDefault="00A24B5F" w:rsidP="00A24B5F">
      <w:pPr>
        <w:pStyle w:val="a7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24B5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24B5F">
        <w:rPr>
          <w:rFonts w:ascii="Times New Roman" w:hAnsi="Times New Roman" w:cs="Times New Roman"/>
          <w:b/>
          <w:sz w:val="24"/>
          <w:szCs w:val="24"/>
        </w:rPr>
        <w:t xml:space="preserve"> этап – основной этап (практический)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24B5F">
        <w:rPr>
          <w:rFonts w:ascii="Times New Roman" w:hAnsi="Times New Roman" w:cs="Times New Roman"/>
          <w:sz w:val="24"/>
          <w:szCs w:val="24"/>
        </w:rPr>
        <w:t xml:space="preserve">Комплексно – тематическое планирование по теме проекта. </w:t>
      </w:r>
    </w:p>
    <w:p w:rsidR="00A24B5F" w:rsidRP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4" w:type="dxa"/>
        <w:tblInd w:w="250" w:type="dxa"/>
        <w:tblLook w:val="04A0" w:firstRow="1" w:lastRow="0" w:firstColumn="1" w:lastColumn="0" w:noHBand="0" w:noVBand="1"/>
      </w:tblPr>
      <w:tblGrid>
        <w:gridCol w:w="2625"/>
        <w:gridCol w:w="7439"/>
      </w:tblGrid>
      <w:tr w:rsidR="00A24B5F" w:rsidRPr="00A24B5F" w:rsidTr="001835D7">
        <w:trPr>
          <w:trHeight w:val="61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Виды детской деятельности</w:t>
            </w:r>
          </w:p>
        </w:tc>
      </w:tr>
      <w:tr w:rsidR="00A24B5F" w:rsidRPr="00A24B5F" w:rsidTr="001835D7">
        <w:trPr>
          <w:trHeight w:val="61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24B5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Артикуляционная гимнастика:</w:t>
            </w:r>
            <w:r w:rsidRPr="00A2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«Пчелки</w:t>
            </w:r>
            <w:r w:rsidRPr="00A2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«Зудит комар» </w:t>
            </w:r>
            <w:r w:rsidRPr="00A2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24B5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Подвижные </w:t>
            </w:r>
            <w:proofErr w:type="gramStart"/>
            <w:r w:rsidRPr="00A24B5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игры:</w:t>
            </w:r>
            <w:r w:rsidRPr="00A24B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Медведь и пчелы»,  «Поймай комарика», «Угадай, кто летит» и др.</w:t>
            </w: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2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4B5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Пальчиковая гимнастика:</w:t>
            </w:r>
            <w:r w:rsidRPr="00A2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«Жук», «Оса», «Бабочка», «Насекомые», «Паучок»</w:t>
            </w: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24B5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Физкультурная минутка:</w:t>
            </w:r>
            <w:r w:rsidRPr="00A2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 xml:space="preserve">«Кузнечики на лугу», «Муравей нашел былинку» </w:t>
            </w: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24B5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Дыхательная гимнастика:</w:t>
            </w:r>
            <w:r w:rsidRPr="00A2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«Понюхай цветок», «Подуй на бабочку», «Летят пчелы» </w:t>
            </w:r>
          </w:p>
        </w:tc>
      </w:tr>
      <w:tr w:rsidR="00A24B5F" w:rsidRPr="00A24B5F" w:rsidTr="001835D7">
        <w:trPr>
          <w:trHeight w:val="61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A24B5F" w:rsidRDefault="00A24B5F" w:rsidP="001835D7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Беседа: </w:t>
            </w: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«Что мы знаем о насекомых?»</w:t>
            </w:r>
          </w:p>
          <w:p w:rsidR="00A24B5F" w:rsidRPr="003D2CC3" w:rsidRDefault="00A24B5F" w:rsidP="003D2CC3">
            <w:pPr>
              <w:widowControl w:val="0"/>
              <w:autoSpaceDE w:val="0"/>
              <w:autoSpaceDN w:val="0"/>
              <w:adjustRightInd w:val="0"/>
              <w:ind w:left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Дидактические игры</w:t>
            </w: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: «Найди такую же бабочку» «Найди по описанию»</w:t>
            </w:r>
            <w:r w:rsidRPr="00A2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24B5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«Где живут насекомые» «Что изменилось» </w:t>
            </w:r>
          </w:p>
          <w:p w:rsidR="00A24B5F" w:rsidRPr="00A24B5F" w:rsidRDefault="00A24B5F" w:rsidP="009969AC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5F" w:rsidRPr="00A24B5F" w:rsidTr="001835D7">
        <w:trPr>
          <w:trHeight w:val="61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 художественной литературы:</w:t>
            </w:r>
          </w:p>
          <w:p w:rsidR="00A24B5F" w:rsidRPr="00A24B5F" w:rsidRDefault="00A24B5F" w:rsidP="001835D7">
            <w:pPr>
              <w:pStyle w:val="a7"/>
              <w:ind w:left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Чуковский «Муха-Цокотуха», «</w:t>
            </w:r>
            <w:proofErr w:type="spellStart"/>
            <w:r w:rsidRPr="00A24B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A24B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4B5F" w:rsidRPr="009969AC" w:rsidRDefault="00A24B5F" w:rsidP="009969AC">
            <w:pPr>
              <w:pStyle w:val="a7"/>
              <w:ind w:left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B5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Загадки о насекомых.</w:t>
            </w:r>
          </w:p>
          <w:p w:rsidR="00A24B5F" w:rsidRPr="00A24B5F" w:rsidRDefault="00A24B5F" w:rsidP="009969AC">
            <w:pPr>
              <w:pStyle w:val="a7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Составление описательного рассказа:</w:t>
            </w:r>
            <w:r w:rsidRPr="00A24B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 </w:t>
            </w:r>
            <w:proofErr w:type="gramStart"/>
            <w:r w:rsidRPr="00A2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Бабочка</w:t>
            </w:r>
            <w:proofErr w:type="gramEnd"/>
            <w:r w:rsidRPr="00A2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красавица», «Трудолюбивая пчелка».</w:t>
            </w:r>
            <w:r w:rsidRPr="00A2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24B5F" w:rsidRPr="00A24B5F" w:rsidTr="001835D7">
        <w:trPr>
          <w:trHeight w:val="65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A24B5F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A24B5F" w:rsidRDefault="00A24B5F" w:rsidP="001835D7">
            <w:pPr>
              <w:pStyle w:val="a7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B5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Словесные игры:</w:t>
            </w:r>
            <w:r w:rsidRPr="00A24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69AC">
              <w:rPr>
                <w:rFonts w:ascii="Times New Roman" w:hAnsi="Times New Roman" w:cs="Times New Roman"/>
                <w:sz w:val="24"/>
                <w:szCs w:val="24"/>
              </w:rPr>
              <w:t>«Зеленая лужайка» (</w:t>
            </w:r>
            <w:r w:rsidRPr="00A24B5F">
              <w:rPr>
                <w:rFonts w:ascii="Times New Roman" w:hAnsi="Times New Roman" w:cs="Times New Roman"/>
                <w:sz w:val="24"/>
                <w:szCs w:val="24"/>
              </w:rPr>
              <w:t>упражнять детей в названии предмета, признака предмета, действие предмета) и др.</w:t>
            </w:r>
          </w:p>
          <w:p w:rsidR="00A24B5F" w:rsidRPr="00A24B5F" w:rsidRDefault="00A24B5F" w:rsidP="001835D7">
            <w:pPr>
              <w:widowControl w:val="0"/>
              <w:autoSpaceDE w:val="0"/>
              <w:autoSpaceDN w:val="0"/>
              <w:adjustRightInd w:val="0"/>
              <w:ind w:left="567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B5F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Дидактические игры:</w:t>
            </w:r>
            <w:r w:rsidRPr="00A24B5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«Найди одинаковых бабочек», «Что лишнее на картинке?» и др.</w:t>
            </w:r>
          </w:p>
          <w:p w:rsidR="00A24B5F" w:rsidRPr="00A24B5F" w:rsidRDefault="00A24B5F" w:rsidP="001835D7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5F" w:rsidRPr="00061E6D" w:rsidTr="001835D7">
        <w:trPr>
          <w:trHeight w:val="65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Pr="00061E6D" w:rsidRDefault="00A24B5F" w:rsidP="001835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61E6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B5F" w:rsidRDefault="00A24B5F" w:rsidP="001835D7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61B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Рисование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«Божья коровка»</w:t>
            </w:r>
          </w:p>
          <w:p w:rsidR="00A24B5F" w:rsidRPr="00240BF4" w:rsidRDefault="00A24B5F" w:rsidP="001835D7">
            <w:pPr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61B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Кружок нетрадиционного рисования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«Создаем образы насекомых нетрадиционным способом»</w:t>
            </w:r>
          </w:p>
          <w:p w:rsidR="00A24B5F" w:rsidRPr="00240BF4" w:rsidRDefault="00A24B5F" w:rsidP="001835D7">
            <w:pPr>
              <w:ind w:left="567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0BF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Индивидуальная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раскрашивание  насекомых (печатные раскраски)</w:t>
            </w:r>
            <w:r w:rsidRPr="00061E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061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0BF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Аппликация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«Бабочка»</w:t>
            </w:r>
          </w:p>
        </w:tc>
      </w:tr>
    </w:tbl>
    <w:p w:rsidR="00A24B5F" w:rsidRPr="00061E6D" w:rsidRDefault="00A24B5F" w:rsidP="00A24B5F">
      <w:pPr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A24B5F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061E6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– заключительный</w:t>
      </w:r>
    </w:p>
    <w:p w:rsidR="00A24B5F" w:rsidRPr="00061E6D" w:rsidRDefault="00A24B5F" w:rsidP="00A24B5F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61E6D">
        <w:rPr>
          <w:rFonts w:ascii="Times New Roman" w:hAnsi="Times New Roman" w:cs="Times New Roman"/>
          <w:sz w:val="24"/>
          <w:szCs w:val="24"/>
          <w:u w:val="single"/>
        </w:rPr>
        <w:t>Итоговое мероприятие</w:t>
      </w:r>
      <w:r w:rsidRPr="00061E6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Выставка всех детских работ, выполненных в р</w:t>
      </w:r>
      <w:r w:rsidR="009969AC">
        <w:rPr>
          <w:rFonts w:ascii="Times New Roman CYR" w:hAnsi="Times New Roman CYR" w:cs="Times New Roman CYR"/>
          <w:sz w:val="24"/>
          <w:szCs w:val="24"/>
        </w:rPr>
        <w:t>амках проекта «Насекомые»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A24B5F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4"/>
          <w:szCs w:val="24"/>
          <w:u w:val="single"/>
        </w:rPr>
      </w:pPr>
      <w:r w:rsidRPr="00240BF4">
        <w:rPr>
          <w:rFonts w:ascii="Times New Roman CYR" w:hAnsi="Times New Roman CYR" w:cs="Times New Roman CYR"/>
          <w:sz w:val="24"/>
          <w:szCs w:val="24"/>
          <w:u w:val="single"/>
        </w:rPr>
        <w:t>Фотоотчет на сайте ДОУ</w:t>
      </w:r>
    </w:p>
    <w:p w:rsidR="00A24B5F" w:rsidRPr="00240BF4" w:rsidRDefault="00A24B5F" w:rsidP="00A24B5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A24B5F" w:rsidRPr="00061E6D" w:rsidRDefault="00A24B5F" w:rsidP="00A24B5F">
      <w:pPr>
        <w:tabs>
          <w:tab w:val="left" w:pos="2860"/>
        </w:tabs>
        <w:spacing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E6D">
        <w:rPr>
          <w:rFonts w:ascii="Times New Roman" w:eastAsia="Times New Roman" w:hAnsi="Times New Roman" w:cs="Times New Roman"/>
          <w:b/>
          <w:sz w:val="24"/>
          <w:szCs w:val="24"/>
        </w:rPr>
        <w:t>Анализ хода работы:</w:t>
      </w:r>
    </w:p>
    <w:p w:rsidR="00A24B5F" w:rsidRDefault="00A24B5F" w:rsidP="00A24B5F">
      <w:pPr>
        <w:spacing w:line="240" w:lineRule="auto"/>
        <w:ind w:left="567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19C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  <w:r w:rsidRPr="001954A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В ходе реализации проекта «</w:t>
      </w:r>
      <w:r w:rsidRPr="007E1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Путешествие в мир насекомых</w:t>
      </w:r>
      <w:r w:rsidRPr="001954A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 предполагаемые результаты были достигнуты:</w:t>
      </w:r>
    </w:p>
    <w:p w:rsidR="00A24B5F" w:rsidRDefault="00A24B5F" w:rsidP="00A24B5F">
      <w:pPr>
        <w:spacing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61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пополнили словарный запас детей;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познакомились с художественными произведениями по теме;</w:t>
      </w:r>
      <w:r w:rsidRPr="00061E6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61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протяжении всего проекта у детей сформ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ировалось стремление к познанию</w:t>
      </w:r>
      <w:r w:rsidRPr="00061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061E6D">
        <w:rPr>
          <w:rStyle w:val="apple-converted-space"/>
          <w:color w:val="000000"/>
          <w:sz w:val="24"/>
          <w:shd w:val="clear" w:color="auto" w:fill="FFFFFF"/>
        </w:rPr>
        <w:t> </w:t>
      </w:r>
      <w:r w:rsidRPr="00061E6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61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стали различать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уверенно называть насекомых, их  особенности и различия;</w:t>
      </w:r>
      <w:r w:rsidRPr="00061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просвещение родителей дало большой результат в социальном воспитании детей группы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24B5F" w:rsidRPr="00FF0C4D" w:rsidRDefault="00A24B5F" w:rsidP="00A24B5F">
      <w:pPr>
        <w:spacing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2F4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родители </w:t>
      </w:r>
      <w:r w:rsidRPr="002F4358">
        <w:rPr>
          <w:rFonts w:ascii="Times New Roman" w:hAnsi="Times New Roman" w:cs="Times New Roman"/>
          <w:color w:val="000000"/>
          <w:sz w:val="24"/>
          <w:szCs w:val="24"/>
        </w:rPr>
        <w:t xml:space="preserve">приняли активное и заинтересованное участие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2F4358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совместной деятельности с </w:t>
      </w:r>
      <w:r>
        <w:rPr>
          <w:rFonts w:ascii="Times New Roman" w:hAnsi="Times New Roman" w:cs="Times New Roman"/>
          <w:color w:val="000000"/>
          <w:sz w:val="24"/>
          <w:szCs w:val="24"/>
        </w:rPr>
        <w:t>детьми  по развитию у них  знаний  о насекомых</w:t>
      </w:r>
      <w:r w:rsidRPr="002F4358">
        <w:rPr>
          <w:rFonts w:ascii="Times New Roman" w:hAnsi="Times New Roman" w:cs="Times New Roman"/>
          <w:color w:val="000000"/>
          <w:sz w:val="24"/>
          <w:szCs w:val="24"/>
        </w:rPr>
        <w:t>; получили возможность узнать о том, чем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нимаются их дети в детском саду.  </w:t>
      </w:r>
    </w:p>
    <w:p w:rsidR="00A24B5F" w:rsidRDefault="00A24B5F" w:rsidP="00A24B5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A24B5F" w:rsidRDefault="00A24B5F" w:rsidP="00A24B5F">
      <w:pPr>
        <w:ind w:left="567"/>
      </w:pPr>
    </w:p>
    <w:p w:rsidR="00506330" w:rsidRDefault="00506330"/>
    <w:sectPr w:rsidR="00506330" w:rsidSect="00426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92"/>
    <w:rsid w:val="002B0592"/>
    <w:rsid w:val="003D2CC3"/>
    <w:rsid w:val="00506330"/>
    <w:rsid w:val="006926D0"/>
    <w:rsid w:val="009969AC"/>
    <w:rsid w:val="00A24B5F"/>
    <w:rsid w:val="00BC084A"/>
    <w:rsid w:val="00E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28632-481E-49D2-A497-CC84502C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B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B5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pple-converted-space">
    <w:name w:val="apple-converted-space"/>
    <w:basedOn w:val="a0"/>
    <w:rsid w:val="00A24B5F"/>
  </w:style>
  <w:style w:type="character" w:styleId="a3">
    <w:name w:val="Strong"/>
    <w:basedOn w:val="a0"/>
    <w:uiPriority w:val="22"/>
    <w:qFormat/>
    <w:rsid w:val="00A24B5F"/>
    <w:rPr>
      <w:b/>
      <w:bCs/>
    </w:rPr>
  </w:style>
  <w:style w:type="paragraph" w:styleId="a4">
    <w:name w:val="List Paragraph"/>
    <w:basedOn w:val="a"/>
    <w:uiPriority w:val="34"/>
    <w:qFormat/>
    <w:rsid w:val="00A24B5F"/>
    <w:pPr>
      <w:ind w:left="720"/>
      <w:contextualSpacing/>
    </w:pPr>
  </w:style>
  <w:style w:type="table" w:styleId="a5">
    <w:name w:val="Table Grid"/>
    <w:basedOn w:val="a1"/>
    <w:uiPriority w:val="59"/>
    <w:rsid w:val="00A24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A2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24B5F"/>
    <w:pPr>
      <w:spacing w:after="0" w:line="240" w:lineRule="auto"/>
    </w:pPr>
  </w:style>
  <w:style w:type="character" w:customStyle="1" w:styleId="HTML">
    <w:name w:val="Стандартный HTML Знак"/>
    <w:basedOn w:val="a0"/>
    <w:link w:val="HTML0"/>
    <w:locked/>
    <w:rsid w:val="00A24B5F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A24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A24B5F"/>
    <w:rPr>
      <w:rFonts w:ascii="Consolas" w:eastAsiaTheme="minorEastAsia" w:hAnsi="Consolas" w:cs="Consolas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B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World of Tanks</cp:lastModifiedBy>
  <cp:revision>4</cp:revision>
  <dcterms:created xsi:type="dcterms:W3CDTF">2018-05-28T17:46:00Z</dcterms:created>
  <dcterms:modified xsi:type="dcterms:W3CDTF">2019-05-25T04:48:00Z</dcterms:modified>
</cp:coreProperties>
</file>