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534B" w14:textId="77777777" w:rsidR="005E44CE" w:rsidRDefault="005E44CE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СОГЛАСОВАНО                                                                  УТВЕРЖДЕНО</w:t>
      </w:r>
    </w:p>
    <w:p w14:paraId="41C628A8" w14:textId="18F7691B" w:rsidR="005E44CE" w:rsidRDefault="005E44CE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                                                                 Заведующий МАДОУ</w:t>
      </w:r>
    </w:p>
    <w:p w14:paraId="6A1288A6" w14:textId="53796BB3" w:rsidR="005E44CE" w:rsidRDefault="005E44CE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Комитета по образованию                                         </w:t>
      </w:r>
      <w:proofErr w:type="gramStart"/>
      <w:r>
        <w:rPr>
          <w:bCs/>
          <w:color w:val="000000"/>
          <w:sz w:val="28"/>
          <w:szCs w:val="28"/>
        </w:rPr>
        <w:t xml:space="preserve">   «</w:t>
      </w:r>
      <w:proofErr w:type="gramEnd"/>
      <w:r>
        <w:rPr>
          <w:bCs/>
          <w:color w:val="000000"/>
          <w:sz w:val="28"/>
          <w:szCs w:val="28"/>
        </w:rPr>
        <w:t>ЦРР</w:t>
      </w:r>
      <w:r w:rsidR="00D50C1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</w:t>
      </w:r>
      <w:r w:rsidR="00D50C1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Детский сад №91</w:t>
      </w:r>
    </w:p>
    <w:p w14:paraId="64113D6A" w14:textId="66A6682D" w:rsidR="005E44CE" w:rsidRDefault="005E44CE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Администрации г.</w:t>
      </w:r>
      <w:r w:rsidR="009B209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Улан-Удэ                                     </w:t>
      </w:r>
      <w:proofErr w:type="gramStart"/>
      <w:r w:rsidR="00291D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«</w:t>
      </w:r>
      <w:proofErr w:type="gramEnd"/>
      <w:r>
        <w:rPr>
          <w:bCs/>
          <w:color w:val="000000"/>
          <w:sz w:val="28"/>
          <w:szCs w:val="28"/>
        </w:rPr>
        <w:t>Строитель» г.Улан-Удэ</w:t>
      </w:r>
    </w:p>
    <w:p w14:paraId="046E080B" w14:textId="77777777" w:rsidR="005E44CE" w:rsidRDefault="009B209D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 Т.Г. Митрофанова                                         ________ О.В Киселева</w:t>
      </w:r>
    </w:p>
    <w:p w14:paraId="0C373D21" w14:textId="36C60B25" w:rsidR="009B209D" w:rsidRPr="005E44CE" w:rsidRDefault="009B209D" w:rsidP="005E44C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«___» ___________ 2022 г.                                      </w:t>
      </w:r>
      <w:r w:rsidR="00291D23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«___» _________ 2022 г.</w:t>
      </w:r>
    </w:p>
    <w:p w14:paraId="3E30D821" w14:textId="77777777" w:rsidR="005E44CE" w:rsidRDefault="009B209D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72E04C37" w14:textId="77777777" w:rsidR="005E44CE" w:rsidRDefault="005E44CE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1D8DF35" w14:textId="77777777" w:rsidR="005E44CE" w:rsidRDefault="005E44CE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7F7A63C" w14:textId="77777777" w:rsidR="005E44CE" w:rsidRDefault="005E44CE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2B10532" w14:textId="77777777" w:rsidR="005E44CE" w:rsidRDefault="005E44CE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C2107E3" w14:textId="77777777" w:rsidR="005E44CE" w:rsidRDefault="005E44CE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E82202F" w14:textId="77777777" w:rsidR="00D50C1C" w:rsidRDefault="0080797F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797F">
        <w:rPr>
          <w:b/>
          <w:bCs/>
          <w:color w:val="000000"/>
          <w:sz w:val="28"/>
          <w:szCs w:val="28"/>
        </w:rPr>
        <w:t>ПОЛОЖЕНИЕ</w:t>
      </w:r>
    </w:p>
    <w:p w14:paraId="0A385633" w14:textId="74258592" w:rsidR="006140D2" w:rsidRDefault="0080797F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089DBB8E" w14:textId="77777777" w:rsidR="00291D23" w:rsidRDefault="0080797F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6140D2">
        <w:rPr>
          <w:b/>
          <w:bCs/>
          <w:color w:val="000000"/>
          <w:sz w:val="28"/>
          <w:szCs w:val="28"/>
        </w:rPr>
        <w:t xml:space="preserve">проведении городского </w:t>
      </w:r>
      <w:r w:rsidR="00D50C1C">
        <w:rPr>
          <w:b/>
          <w:bCs/>
          <w:color w:val="000000"/>
          <w:sz w:val="28"/>
          <w:szCs w:val="28"/>
        </w:rPr>
        <w:t>д</w:t>
      </w:r>
      <w:r w:rsidR="00D50C1C" w:rsidRPr="00D50C1C">
        <w:rPr>
          <w:b/>
          <w:bCs/>
          <w:color w:val="000000"/>
          <w:sz w:val="28"/>
          <w:szCs w:val="28"/>
        </w:rPr>
        <w:t>етск</w:t>
      </w:r>
      <w:r w:rsidR="00D50C1C">
        <w:rPr>
          <w:b/>
          <w:bCs/>
          <w:color w:val="000000"/>
          <w:sz w:val="28"/>
          <w:szCs w:val="28"/>
        </w:rPr>
        <w:t>ого</w:t>
      </w:r>
      <w:r w:rsidR="00D50C1C" w:rsidRPr="00D50C1C">
        <w:rPr>
          <w:b/>
          <w:bCs/>
          <w:color w:val="000000"/>
          <w:sz w:val="28"/>
          <w:szCs w:val="28"/>
        </w:rPr>
        <w:t xml:space="preserve"> </w:t>
      </w:r>
      <w:r w:rsidR="00D50C1C">
        <w:rPr>
          <w:b/>
          <w:bCs/>
          <w:color w:val="000000"/>
          <w:sz w:val="28"/>
          <w:szCs w:val="28"/>
        </w:rPr>
        <w:t>Ф</w:t>
      </w:r>
      <w:r w:rsidR="00D50C1C" w:rsidRPr="00D50C1C">
        <w:rPr>
          <w:b/>
          <w:bCs/>
          <w:color w:val="000000"/>
          <w:sz w:val="28"/>
          <w:szCs w:val="28"/>
        </w:rPr>
        <w:t>естивал</w:t>
      </w:r>
      <w:r w:rsidR="00D50C1C">
        <w:rPr>
          <w:b/>
          <w:bCs/>
          <w:color w:val="000000"/>
          <w:sz w:val="28"/>
          <w:szCs w:val="28"/>
        </w:rPr>
        <w:t>я</w:t>
      </w:r>
      <w:r w:rsidR="00D50C1C" w:rsidRPr="00D50C1C">
        <w:rPr>
          <w:b/>
          <w:bCs/>
          <w:color w:val="000000"/>
          <w:sz w:val="28"/>
          <w:szCs w:val="28"/>
        </w:rPr>
        <w:t xml:space="preserve"> </w:t>
      </w:r>
      <w:bookmarkStart w:id="0" w:name="_Hlk116387605"/>
    </w:p>
    <w:p w14:paraId="3CC142CC" w14:textId="77777777" w:rsidR="00291D23" w:rsidRDefault="00D50C1C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50C1C">
        <w:rPr>
          <w:b/>
          <w:bCs/>
          <w:color w:val="000000"/>
          <w:sz w:val="28"/>
          <w:szCs w:val="28"/>
        </w:rPr>
        <w:t>"</w:t>
      </w:r>
      <w:proofErr w:type="spellStart"/>
      <w:r w:rsidRPr="00D50C1C">
        <w:rPr>
          <w:b/>
          <w:bCs/>
          <w:color w:val="000000"/>
          <w:sz w:val="28"/>
          <w:szCs w:val="28"/>
        </w:rPr>
        <w:t>Children’s</w:t>
      </w:r>
      <w:proofErr w:type="spellEnd"/>
      <w:r w:rsidRPr="00D50C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50C1C">
        <w:rPr>
          <w:b/>
          <w:bCs/>
          <w:color w:val="000000"/>
          <w:sz w:val="28"/>
          <w:szCs w:val="28"/>
        </w:rPr>
        <w:t>Friendship</w:t>
      </w:r>
      <w:proofErr w:type="spellEnd"/>
      <w:r w:rsidRPr="00D50C1C">
        <w:rPr>
          <w:b/>
          <w:bCs/>
          <w:color w:val="000000"/>
          <w:sz w:val="28"/>
          <w:szCs w:val="28"/>
        </w:rPr>
        <w:t xml:space="preserve"> Festival", </w:t>
      </w:r>
    </w:p>
    <w:p w14:paraId="2E4FA7FD" w14:textId="6EA5948D" w:rsidR="0080797F" w:rsidRPr="0080797F" w:rsidRDefault="00D50C1C" w:rsidP="00614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0C1C">
        <w:rPr>
          <w:b/>
          <w:bCs/>
          <w:color w:val="000000"/>
          <w:sz w:val="28"/>
          <w:szCs w:val="28"/>
        </w:rPr>
        <w:t>посвященн</w:t>
      </w:r>
      <w:r w:rsidR="00291D23">
        <w:rPr>
          <w:b/>
          <w:bCs/>
          <w:color w:val="000000"/>
          <w:sz w:val="28"/>
          <w:szCs w:val="28"/>
        </w:rPr>
        <w:t>ого</w:t>
      </w:r>
      <w:r w:rsidRPr="00D50C1C">
        <w:rPr>
          <w:b/>
          <w:bCs/>
          <w:color w:val="000000"/>
          <w:sz w:val="28"/>
          <w:szCs w:val="28"/>
        </w:rPr>
        <w:t xml:space="preserve"> дружбе народов</w:t>
      </w:r>
      <w:r>
        <w:rPr>
          <w:b/>
          <w:bCs/>
          <w:color w:val="000000"/>
          <w:sz w:val="28"/>
          <w:szCs w:val="28"/>
        </w:rPr>
        <w:t xml:space="preserve"> мира</w:t>
      </w:r>
      <w:bookmarkEnd w:id="0"/>
    </w:p>
    <w:p w14:paraId="425A51B6" w14:textId="77777777" w:rsidR="00D50C1C" w:rsidRDefault="00D50C1C" w:rsidP="0042758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14:paraId="40EC56FF" w14:textId="33CFB4DD" w:rsidR="0080797F" w:rsidRPr="0080797F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797F">
        <w:rPr>
          <w:b/>
          <w:bCs/>
          <w:color w:val="000000"/>
          <w:sz w:val="28"/>
          <w:szCs w:val="28"/>
        </w:rPr>
        <w:t>1.  Общие положения</w:t>
      </w:r>
    </w:p>
    <w:p w14:paraId="45D2566B" w14:textId="6EE8DA88" w:rsidR="003A1674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797F">
        <w:rPr>
          <w:color w:val="000000"/>
          <w:sz w:val="28"/>
          <w:szCs w:val="28"/>
        </w:rPr>
        <w:t xml:space="preserve">1.1.  Настоящее Положение определяет </w:t>
      </w:r>
      <w:r w:rsidR="006140D2">
        <w:rPr>
          <w:color w:val="000000"/>
          <w:sz w:val="28"/>
          <w:szCs w:val="28"/>
        </w:rPr>
        <w:t>цели и</w:t>
      </w:r>
      <w:r w:rsidRPr="0080797F">
        <w:rPr>
          <w:color w:val="000000"/>
          <w:sz w:val="28"/>
          <w:szCs w:val="28"/>
        </w:rPr>
        <w:t xml:space="preserve"> задачи, порядок </w:t>
      </w:r>
      <w:r w:rsidR="006140D2">
        <w:rPr>
          <w:color w:val="000000"/>
          <w:sz w:val="28"/>
          <w:szCs w:val="28"/>
        </w:rPr>
        <w:t xml:space="preserve">организации и </w:t>
      </w:r>
      <w:r w:rsidRPr="0080797F">
        <w:rPr>
          <w:color w:val="000000"/>
          <w:sz w:val="28"/>
          <w:szCs w:val="28"/>
        </w:rPr>
        <w:t xml:space="preserve">проведения </w:t>
      </w:r>
      <w:r w:rsidR="006140D2">
        <w:rPr>
          <w:color w:val="000000"/>
          <w:sz w:val="28"/>
          <w:szCs w:val="28"/>
        </w:rPr>
        <w:t xml:space="preserve">городского </w:t>
      </w:r>
      <w:r w:rsidR="00D50C1C">
        <w:rPr>
          <w:color w:val="000000"/>
          <w:sz w:val="28"/>
          <w:szCs w:val="28"/>
        </w:rPr>
        <w:t xml:space="preserve">детского </w:t>
      </w:r>
      <w:r w:rsidRPr="0080797F">
        <w:rPr>
          <w:color w:val="000000"/>
          <w:sz w:val="28"/>
          <w:szCs w:val="28"/>
        </w:rPr>
        <w:t xml:space="preserve">Фестиваля </w:t>
      </w:r>
      <w:r w:rsidR="00D50C1C" w:rsidRPr="00D50C1C">
        <w:rPr>
          <w:b/>
          <w:bCs/>
          <w:color w:val="000000"/>
          <w:sz w:val="28"/>
          <w:szCs w:val="28"/>
        </w:rPr>
        <w:t>"</w:t>
      </w:r>
      <w:proofErr w:type="spellStart"/>
      <w:r w:rsidR="00D50C1C" w:rsidRPr="00D50C1C">
        <w:rPr>
          <w:b/>
          <w:bCs/>
          <w:color w:val="000000"/>
          <w:sz w:val="28"/>
          <w:szCs w:val="28"/>
        </w:rPr>
        <w:t>Children’s</w:t>
      </w:r>
      <w:proofErr w:type="spellEnd"/>
      <w:r w:rsidR="00D50C1C" w:rsidRPr="00D50C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50C1C" w:rsidRPr="00D50C1C">
        <w:rPr>
          <w:b/>
          <w:bCs/>
          <w:color w:val="000000"/>
          <w:sz w:val="28"/>
          <w:szCs w:val="28"/>
        </w:rPr>
        <w:t>Friendship</w:t>
      </w:r>
      <w:proofErr w:type="spellEnd"/>
      <w:r w:rsidR="00D50C1C" w:rsidRPr="00D50C1C">
        <w:rPr>
          <w:b/>
          <w:bCs/>
          <w:color w:val="000000"/>
          <w:sz w:val="28"/>
          <w:szCs w:val="28"/>
        </w:rPr>
        <w:t xml:space="preserve"> Festival", посвященн</w:t>
      </w:r>
      <w:r w:rsidR="00D50C1C">
        <w:rPr>
          <w:b/>
          <w:bCs/>
          <w:color w:val="000000"/>
          <w:sz w:val="28"/>
          <w:szCs w:val="28"/>
        </w:rPr>
        <w:t>ого</w:t>
      </w:r>
      <w:r w:rsidR="00D50C1C" w:rsidRPr="00D50C1C">
        <w:rPr>
          <w:b/>
          <w:bCs/>
          <w:color w:val="000000"/>
          <w:sz w:val="28"/>
          <w:szCs w:val="28"/>
        </w:rPr>
        <w:t xml:space="preserve"> дружбе народов</w:t>
      </w:r>
      <w:r w:rsidR="00D50C1C">
        <w:rPr>
          <w:b/>
          <w:bCs/>
          <w:color w:val="000000"/>
          <w:sz w:val="28"/>
          <w:szCs w:val="28"/>
        </w:rPr>
        <w:t xml:space="preserve"> мира</w:t>
      </w:r>
      <w:r w:rsidR="00D50C1C" w:rsidRPr="0080797F">
        <w:rPr>
          <w:color w:val="000000"/>
          <w:sz w:val="28"/>
          <w:szCs w:val="28"/>
        </w:rPr>
        <w:t xml:space="preserve"> </w:t>
      </w:r>
      <w:r w:rsidR="00D50C1C">
        <w:rPr>
          <w:color w:val="000000"/>
          <w:sz w:val="28"/>
          <w:szCs w:val="28"/>
        </w:rPr>
        <w:t xml:space="preserve">(далее Фестиваль) </w:t>
      </w:r>
      <w:r w:rsidR="006140D2">
        <w:rPr>
          <w:color w:val="000000"/>
          <w:sz w:val="28"/>
          <w:szCs w:val="28"/>
        </w:rPr>
        <w:t>среди учителей английского языка дошкольных образовательных организации г. Улан-Удэ</w:t>
      </w:r>
      <w:r w:rsidRPr="0080797F">
        <w:rPr>
          <w:color w:val="000000"/>
          <w:sz w:val="28"/>
          <w:szCs w:val="28"/>
        </w:rPr>
        <w:t>.</w:t>
      </w:r>
    </w:p>
    <w:p w14:paraId="129A6BC0" w14:textId="72EFF47A" w:rsidR="00D50C1C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797F">
        <w:rPr>
          <w:color w:val="000000"/>
          <w:sz w:val="28"/>
          <w:szCs w:val="28"/>
        </w:rPr>
        <w:t xml:space="preserve">1.2.  </w:t>
      </w:r>
      <w:r w:rsidR="00D50C1C">
        <w:rPr>
          <w:color w:val="000000"/>
          <w:sz w:val="28"/>
          <w:szCs w:val="28"/>
        </w:rPr>
        <w:t>Организатором Фестиваля является МАДОУ «ЦРР-Детский сад №91 «Строитель» г. Улан-Удэ.</w:t>
      </w:r>
    </w:p>
    <w:p w14:paraId="314A2249" w14:textId="461F8BEC" w:rsidR="003A1674" w:rsidRDefault="00D50C1C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Фестиваль </w:t>
      </w:r>
      <w:r w:rsidR="0080797F" w:rsidRPr="0080797F">
        <w:rPr>
          <w:color w:val="000000"/>
          <w:sz w:val="28"/>
          <w:szCs w:val="28"/>
        </w:rPr>
        <w:t xml:space="preserve">проводится </w:t>
      </w:r>
      <w:r w:rsidR="006140D2">
        <w:rPr>
          <w:color w:val="000000"/>
          <w:sz w:val="28"/>
          <w:szCs w:val="28"/>
        </w:rPr>
        <w:t>с «</w:t>
      </w:r>
      <w:r w:rsidR="00627AB2">
        <w:rPr>
          <w:color w:val="000000"/>
          <w:sz w:val="28"/>
          <w:szCs w:val="28"/>
        </w:rPr>
        <w:t>01</w:t>
      </w:r>
      <w:r w:rsidR="006140D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ноября</w:t>
      </w:r>
      <w:r w:rsidR="006140D2">
        <w:rPr>
          <w:color w:val="000000"/>
          <w:sz w:val="28"/>
          <w:szCs w:val="28"/>
        </w:rPr>
        <w:t xml:space="preserve"> 2022 г. по «</w:t>
      </w:r>
      <w:r w:rsidR="00627AB2">
        <w:rPr>
          <w:color w:val="000000"/>
          <w:sz w:val="28"/>
          <w:szCs w:val="28"/>
        </w:rPr>
        <w:t>28</w:t>
      </w:r>
      <w:r w:rsidR="006140D2">
        <w:rPr>
          <w:color w:val="000000"/>
          <w:sz w:val="28"/>
          <w:szCs w:val="28"/>
        </w:rPr>
        <w:t>» ноября 2022 года.</w:t>
      </w:r>
    </w:p>
    <w:p w14:paraId="04121514" w14:textId="5DE66DC5" w:rsidR="003A1674" w:rsidRDefault="006140D2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Фестиваль является практическим мероприятием, ориентированным на повышение профессионального уровня и раскрытие творческого потенциала учителей английского языка </w:t>
      </w:r>
      <w:r w:rsidR="001779B6">
        <w:rPr>
          <w:color w:val="000000"/>
          <w:sz w:val="28"/>
          <w:szCs w:val="28"/>
        </w:rPr>
        <w:t>дошкольных образовательных организации г. Улан-Удэ</w:t>
      </w:r>
      <w:r w:rsidR="001779B6" w:rsidRPr="0080797F">
        <w:rPr>
          <w:color w:val="000000"/>
          <w:sz w:val="28"/>
          <w:szCs w:val="28"/>
        </w:rPr>
        <w:t>.</w:t>
      </w:r>
    </w:p>
    <w:p w14:paraId="44BF497A" w14:textId="77777777" w:rsidR="0080797F" w:rsidRPr="0080797F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797F">
        <w:rPr>
          <w:b/>
          <w:bCs/>
          <w:color w:val="000000"/>
          <w:sz w:val="28"/>
          <w:szCs w:val="28"/>
        </w:rPr>
        <w:t>2.  Цели и задачи Фестиваля</w:t>
      </w:r>
    </w:p>
    <w:p w14:paraId="7972A369" w14:textId="22F8FC34" w:rsidR="003A1674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797F">
        <w:rPr>
          <w:color w:val="000000"/>
          <w:sz w:val="28"/>
          <w:szCs w:val="28"/>
        </w:rPr>
        <w:t xml:space="preserve">2.1.  Фестиваль проводится с целью ознакомления </w:t>
      </w:r>
      <w:r w:rsidR="001779B6">
        <w:rPr>
          <w:color w:val="000000"/>
          <w:sz w:val="28"/>
          <w:szCs w:val="28"/>
        </w:rPr>
        <w:t>воспитанников</w:t>
      </w:r>
      <w:r w:rsidRPr="0080797F">
        <w:rPr>
          <w:color w:val="000000"/>
          <w:sz w:val="28"/>
          <w:szCs w:val="28"/>
        </w:rPr>
        <w:t xml:space="preserve"> с особенностями </w:t>
      </w:r>
      <w:r w:rsidR="001779B6">
        <w:rPr>
          <w:color w:val="000000"/>
          <w:sz w:val="28"/>
          <w:szCs w:val="28"/>
        </w:rPr>
        <w:t>культуры</w:t>
      </w:r>
      <w:r w:rsidRPr="0080797F">
        <w:rPr>
          <w:color w:val="000000"/>
          <w:sz w:val="28"/>
          <w:szCs w:val="28"/>
        </w:rPr>
        <w:t xml:space="preserve"> народов</w:t>
      </w:r>
      <w:r w:rsidR="00853C72">
        <w:rPr>
          <w:color w:val="000000"/>
          <w:sz w:val="28"/>
          <w:szCs w:val="28"/>
        </w:rPr>
        <w:t xml:space="preserve"> разных стран</w:t>
      </w:r>
      <w:r w:rsidR="00ED4968">
        <w:rPr>
          <w:color w:val="000000"/>
          <w:sz w:val="28"/>
          <w:szCs w:val="28"/>
        </w:rPr>
        <w:t>.</w:t>
      </w:r>
    </w:p>
    <w:p w14:paraId="3DF3E808" w14:textId="77777777" w:rsidR="0080797F" w:rsidRPr="0080797F" w:rsidRDefault="003A1674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14:paraId="51196288" w14:textId="1F306620" w:rsidR="0080797F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80797F">
        <w:rPr>
          <w:color w:val="000000"/>
          <w:sz w:val="28"/>
          <w:szCs w:val="28"/>
        </w:rPr>
        <w:t xml:space="preserve">·  </w:t>
      </w:r>
      <w:r w:rsidR="002134D2" w:rsidRPr="002134D2">
        <w:rPr>
          <w:color w:val="000000"/>
          <w:sz w:val="28"/>
          <w:szCs w:val="28"/>
        </w:rPr>
        <w:t>воспит</w:t>
      </w:r>
      <w:r w:rsidR="002134D2">
        <w:rPr>
          <w:color w:val="000000"/>
          <w:sz w:val="28"/>
          <w:szCs w:val="28"/>
        </w:rPr>
        <w:t>ывать</w:t>
      </w:r>
      <w:proofErr w:type="gramEnd"/>
      <w:r w:rsidR="002134D2" w:rsidRPr="002134D2">
        <w:rPr>
          <w:color w:val="000000"/>
          <w:sz w:val="28"/>
          <w:szCs w:val="28"/>
        </w:rPr>
        <w:t xml:space="preserve"> </w:t>
      </w:r>
      <w:r w:rsidR="002134D2">
        <w:rPr>
          <w:color w:val="000000"/>
          <w:sz w:val="28"/>
          <w:szCs w:val="28"/>
        </w:rPr>
        <w:t xml:space="preserve">у детей старшего дошкольного возраста </w:t>
      </w:r>
      <w:r w:rsidR="002134D2" w:rsidRPr="002134D2">
        <w:rPr>
          <w:color w:val="000000"/>
          <w:sz w:val="28"/>
          <w:szCs w:val="28"/>
        </w:rPr>
        <w:t>толерантно</w:t>
      </w:r>
      <w:r w:rsidR="002134D2">
        <w:rPr>
          <w:color w:val="000000"/>
          <w:sz w:val="28"/>
          <w:szCs w:val="28"/>
        </w:rPr>
        <w:t>е</w:t>
      </w:r>
      <w:r w:rsidR="002134D2" w:rsidRPr="002134D2">
        <w:rPr>
          <w:color w:val="000000"/>
          <w:sz w:val="28"/>
          <w:szCs w:val="28"/>
        </w:rPr>
        <w:t xml:space="preserve"> отношени</w:t>
      </w:r>
      <w:r w:rsidR="002134D2">
        <w:rPr>
          <w:color w:val="000000"/>
          <w:sz w:val="28"/>
          <w:szCs w:val="28"/>
        </w:rPr>
        <w:t>е</w:t>
      </w:r>
      <w:r w:rsidR="002134D2" w:rsidRPr="002134D2">
        <w:rPr>
          <w:color w:val="000000"/>
          <w:sz w:val="28"/>
          <w:szCs w:val="28"/>
        </w:rPr>
        <w:t xml:space="preserve"> к представителям разных </w:t>
      </w:r>
      <w:r w:rsidR="002134D2">
        <w:rPr>
          <w:color w:val="000000"/>
          <w:sz w:val="28"/>
          <w:szCs w:val="28"/>
        </w:rPr>
        <w:t>народов мира</w:t>
      </w:r>
      <w:r w:rsidRPr="0080797F">
        <w:rPr>
          <w:color w:val="000000"/>
          <w:sz w:val="28"/>
          <w:szCs w:val="28"/>
        </w:rPr>
        <w:t>;</w:t>
      </w:r>
    </w:p>
    <w:p w14:paraId="55E5DD43" w14:textId="4EE5375B" w:rsidR="0080797F" w:rsidRPr="0080797F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80797F">
        <w:rPr>
          <w:color w:val="000000"/>
          <w:sz w:val="28"/>
          <w:szCs w:val="28"/>
        </w:rPr>
        <w:t xml:space="preserve">·  </w:t>
      </w:r>
      <w:r w:rsidR="00BC1CB1">
        <w:rPr>
          <w:color w:val="000000"/>
          <w:sz w:val="28"/>
          <w:szCs w:val="28"/>
        </w:rPr>
        <w:t>выявить</w:t>
      </w:r>
      <w:proofErr w:type="gramEnd"/>
      <w:r w:rsidR="00BC1CB1">
        <w:rPr>
          <w:color w:val="000000"/>
          <w:sz w:val="28"/>
          <w:szCs w:val="28"/>
        </w:rPr>
        <w:t xml:space="preserve"> и поддержать талантливых</w:t>
      </w:r>
      <w:r w:rsidRPr="0080797F">
        <w:rPr>
          <w:color w:val="000000"/>
          <w:sz w:val="28"/>
          <w:szCs w:val="28"/>
        </w:rPr>
        <w:t xml:space="preserve"> </w:t>
      </w:r>
      <w:r w:rsidR="001779B6">
        <w:rPr>
          <w:color w:val="000000"/>
          <w:sz w:val="28"/>
          <w:szCs w:val="28"/>
        </w:rPr>
        <w:t>воспитанников</w:t>
      </w:r>
      <w:r w:rsidR="00627AB2">
        <w:rPr>
          <w:color w:val="000000"/>
          <w:sz w:val="28"/>
          <w:szCs w:val="28"/>
        </w:rPr>
        <w:t xml:space="preserve"> ДОО</w:t>
      </w:r>
      <w:r w:rsidRPr="0080797F">
        <w:rPr>
          <w:color w:val="000000"/>
          <w:sz w:val="28"/>
          <w:szCs w:val="28"/>
        </w:rPr>
        <w:t>;</w:t>
      </w:r>
    </w:p>
    <w:p w14:paraId="6E6635B8" w14:textId="44F01442" w:rsidR="003A1674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797F">
        <w:rPr>
          <w:color w:val="000000"/>
          <w:sz w:val="28"/>
          <w:szCs w:val="28"/>
        </w:rPr>
        <w:t>· </w:t>
      </w:r>
      <w:r w:rsidR="00BC1CB1">
        <w:rPr>
          <w:color w:val="000000"/>
          <w:sz w:val="28"/>
          <w:szCs w:val="28"/>
        </w:rPr>
        <w:t>дать возможность для раскрытия</w:t>
      </w:r>
      <w:r w:rsidR="003A1674">
        <w:rPr>
          <w:color w:val="000000"/>
          <w:sz w:val="28"/>
          <w:szCs w:val="28"/>
        </w:rPr>
        <w:t xml:space="preserve"> педагогического мастерства и творческого потенциала учителей английского языка дошкольных образовательных организации г. Улан-Удэ</w:t>
      </w:r>
      <w:r w:rsidR="003A1674" w:rsidRPr="0080797F">
        <w:rPr>
          <w:color w:val="000000"/>
          <w:sz w:val="28"/>
          <w:szCs w:val="28"/>
        </w:rPr>
        <w:t>.</w:t>
      </w:r>
    </w:p>
    <w:p w14:paraId="6227C0A3" w14:textId="77777777" w:rsidR="00853C72" w:rsidRDefault="0080797F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80797F">
        <w:rPr>
          <w:b/>
          <w:bCs/>
          <w:color w:val="000000"/>
          <w:sz w:val="28"/>
          <w:szCs w:val="28"/>
        </w:rPr>
        <w:t>3. </w:t>
      </w:r>
      <w:r w:rsidR="00853C72">
        <w:rPr>
          <w:b/>
          <w:bCs/>
          <w:color w:val="000000"/>
          <w:sz w:val="28"/>
          <w:szCs w:val="28"/>
        </w:rPr>
        <w:t>Организационный комитет Фестиваля</w:t>
      </w:r>
    </w:p>
    <w:p w14:paraId="2A162387" w14:textId="77777777" w:rsidR="00853C72" w:rsidRDefault="00853C72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853C72">
        <w:rPr>
          <w:bCs/>
          <w:color w:val="000000"/>
          <w:sz w:val="28"/>
          <w:szCs w:val="28"/>
        </w:rPr>
        <w:lastRenderedPageBreak/>
        <w:t xml:space="preserve">3.1. </w:t>
      </w:r>
      <w:r w:rsidR="0080797F" w:rsidRPr="00853C7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Для организации и проведения Фестиваля создается Организационный комитет (далее – Оргкомитет), в состав которого входят заведующий О.В. Киселева, старший воспитатель Э.В. Никитина МАДОУ «ЦРР</w:t>
      </w:r>
      <w:r w:rsidR="00B92B9C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Детский сад №91 «Строитель».</w:t>
      </w:r>
    </w:p>
    <w:p w14:paraId="2E5DC49E" w14:textId="4FD8892F" w:rsidR="00853C72" w:rsidRDefault="00853C72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 Оргкомитет готовит организационно-техническое обеспеч</w:t>
      </w:r>
      <w:r w:rsidR="00B92B9C">
        <w:rPr>
          <w:bCs/>
          <w:color w:val="000000"/>
          <w:sz w:val="28"/>
          <w:szCs w:val="28"/>
        </w:rPr>
        <w:t xml:space="preserve">ение всего Фестиваля, утверждает и </w:t>
      </w:r>
      <w:r>
        <w:rPr>
          <w:bCs/>
          <w:color w:val="000000"/>
          <w:sz w:val="28"/>
          <w:szCs w:val="28"/>
        </w:rPr>
        <w:t xml:space="preserve">координирует работу Экспертной комиссии </w:t>
      </w:r>
      <w:r w:rsidR="00B92B9C">
        <w:rPr>
          <w:bCs/>
          <w:color w:val="000000"/>
          <w:sz w:val="28"/>
          <w:szCs w:val="28"/>
        </w:rPr>
        <w:t>в целях выявления победител</w:t>
      </w:r>
      <w:r w:rsidR="00627AB2">
        <w:rPr>
          <w:bCs/>
          <w:color w:val="000000"/>
          <w:sz w:val="28"/>
          <w:szCs w:val="28"/>
        </w:rPr>
        <w:t>ей</w:t>
      </w:r>
      <w:r w:rsidR="00B92B9C">
        <w:rPr>
          <w:bCs/>
          <w:color w:val="000000"/>
          <w:sz w:val="28"/>
          <w:szCs w:val="28"/>
        </w:rPr>
        <w:t xml:space="preserve"> Фестиваля.</w:t>
      </w:r>
    </w:p>
    <w:p w14:paraId="5E4C9B51" w14:textId="77777777" w:rsidR="003A1674" w:rsidRDefault="00B92B9C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80797F" w:rsidRPr="0080797F">
        <w:rPr>
          <w:b/>
          <w:bCs/>
          <w:color w:val="000000"/>
          <w:sz w:val="28"/>
          <w:szCs w:val="28"/>
        </w:rPr>
        <w:t>Участники Фестиваля</w:t>
      </w:r>
    </w:p>
    <w:p w14:paraId="3BEF5BED" w14:textId="77777777" w:rsidR="0080797F" w:rsidRDefault="00B92B9C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797F" w:rsidRPr="0080797F">
        <w:rPr>
          <w:color w:val="000000"/>
          <w:sz w:val="28"/>
          <w:szCs w:val="28"/>
        </w:rPr>
        <w:t xml:space="preserve">.1.  </w:t>
      </w:r>
      <w:r w:rsidR="003A1674">
        <w:rPr>
          <w:color w:val="000000"/>
          <w:sz w:val="28"/>
          <w:szCs w:val="28"/>
        </w:rPr>
        <w:t xml:space="preserve">В Фестивале принимают участие дети старшего дошкольного возраста 5-7 лет. </w:t>
      </w:r>
    </w:p>
    <w:p w14:paraId="68A66358" w14:textId="77777777" w:rsidR="00B92B9C" w:rsidRDefault="00B92B9C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B92B9C">
        <w:rPr>
          <w:b/>
          <w:color w:val="000000"/>
          <w:sz w:val="28"/>
          <w:szCs w:val="28"/>
        </w:rPr>
        <w:t>5. Экспертная комиссия Фестиваля</w:t>
      </w:r>
    </w:p>
    <w:p w14:paraId="523E156A" w14:textId="77777777" w:rsidR="00B92B9C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0DF3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>В целях оценки представленных работ создается Экспертная комиссия.</w:t>
      </w:r>
    </w:p>
    <w:p w14:paraId="32C8534F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Состав Экспертной комиссии, а также изменения в нем определяется Оргкомитетом Фестиваля.</w:t>
      </w:r>
    </w:p>
    <w:p w14:paraId="4A30C255" w14:textId="62B32CE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Экспертная комиссия формируется из нечетного количества членов с равными правами</w:t>
      </w:r>
      <w:r w:rsidR="00291D23">
        <w:rPr>
          <w:color w:val="000000"/>
          <w:sz w:val="28"/>
          <w:szCs w:val="28"/>
        </w:rPr>
        <w:t xml:space="preserve"> (Приложение </w:t>
      </w:r>
      <w:r w:rsidR="00291D23">
        <w:rPr>
          <w:color w:val="000000"/>
          <w:sz w:val="28"/>
          <w:szCs w:val="28"/>
          <w:lang w:val="en-US"/>
        </w:rPr>
        <w:t>III</w:t>
      </w:r>
      <w:r w:rsidR="00291D2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</w:p>
    <w:p w14:paraId="4B9C1F67" w14:textId="1A2CECAB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В состав Экспертной комиссии входят ведущие специалисты и практики </w:t>
      </w:r>
      <w:r w:rsidR="00627AB2">
        <w:rPr>
          <w:color w:val="000000"/>
          <w:sz w:val="28"/>
          <w:szCs w:val="28"/>
        </w:rPr>
        <w:t>дошкольного</w:t>
      </w:r>
      <w:r>
        <w:rPr>
          <w:color w:val="000000"/>
          <w:sz w:val="28"/>
          <w:szCs w:val="28"/>
        </w:rPr>
        <w:t xml:space="preserve"> образования Республики Бурятия.</w:t>
      </w:r>
    </w:p>
    <w:p w14:paraId="3F6D9B2B" w14:textId="4DCFCED3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Права и обязанности </w:t>
      </w:r>
      <w:r w:rsidR="00627AB2">
        <w:rPr>
          <w:color w:val="000000"/>
          <w:sz w:val="28"/>
          <w:szCs w:val="28"/>
        </w:rPr>
        <w:t xml:space="preserve">членов </w:t>
      </w:r>
      <w:r>
        <w:rPr>
          <w:color w:val="000000"/>
          <w:sz w:val="28"/>
          <w:szCs w:val="28"/>
        </w:rPr>
        <w:t>Экспертной комиссии.</w:t>
      </w:r>
    </w:p>
    <w:p w14:paraId="6AE697E9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5.5.1. Члены Экспертной комиссии обязаны:</w:t>
      </w:r>
    </w:p>
    <w:p w14:paraId="2B5EB6F0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данное Положение;</w:t>
      </w:r>
    </w:p>
    <w:p w14:paraId="6B9CE13D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в своей работе критерии оценки, утвержденные Оргкомитетом Фестиваля.</w:t>
      </w:r>
    </w:p>
    <w:p w14:paraId="7C79C902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5.5.2. Члены Экспертной комиссии имеют право:</w:t>
      </w:r>
    </w:p>
    <w:p w14:paraId="672148A3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вносить предложения Оргкомитету о поощрении участников Фестиваля специальными номинациями.</w:t>
      </w:r>
    </w:p>
    <w:p w14:paraId="02EC7940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5.5.3. Председатель Экспертной комиссии обязан:</w:t>
      </w:r>
    </w:p>
    <w:p w14:paraId="44F42C2B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соблюдение настоящего Положения;</w:t>
      </w:r>
    </w:p>
    <w:p w14:paraId="664F55FF" w14:textId="77777777" w:rsidR="00F90DF3" w:rsidRDefault="00F90DF3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координировать работу Экспертной комиссии.</w:t>
      </w:r>
    </w:p>
    <w:p w14:paraId="0CA30975" w14:textId="77777777" w:rsidR="00C56E2A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Результатом работы Экспертной комиссии является заполненная и подписанная оценочная ведомость. После конкурса оценочные ведомости заверяются подписью председателя Экспертной комиссии и передаются в Оргкомитет.</w:t>
      </w:r>
    </w:p>
    <w:p w14:paraId="65AE7D9B" w14:textId="77777777" w:rsidR="0080797F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0797F" w:rsidRPr="0080797F">
        <w:rPr>
          <w:b/>
          <w:bCs/>
          <w:color w:val="000000"/>
          <w:sz w:val="28"/>
          <w:szCs w:val="28"/>
        </w:rPr>
        <w:t>.  </w:t>
      </w:r>
      <w:r>
        <w:rPr>
          <w:b/>
          <w:bCs/>
          <w:color w:val="000000"/>
          <w:sz w:val="28"/>
          <w:szCs w:val="28"/>
        </w:rPr>
        <w:t>Организация, у</w:t>
      </w:r>
      <w:r w:rsidR="0080797F" w:rsidRPr="0080797F">
        <w:rPr>
          <w:b/>
          <w:bCs/>
          <w:color w:val="000000"/>
          <w:sz w:val="28"/>
          <w:szCs w:val="28"/>
        </w:rPr>
        <w:t>словия и порядок проведения Фестиваля</w:t>
      </w:r>
    </w:p>
    <w:p w14:paraId="721594AC" w14:textId="77777777" w:rsidR="00C56E2A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 Фестиваль проводится в три этапа:</w:t>
      </w:r>
    </w:p>
    <w:p w14:paraId="40F583DE" w14:textId="6000260C" w:rsidR="00C56E2A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627AB2">
        <w:rPr>
          <w:bCs/>
          <w:color w:val="000000"/>
          <w:sz w:val="28"/>
          <w:szCs w:val="28"/>
        </w:rPr>
        <w:t>01</w:t>
      </w:r>
      <w:r>
        <w:rPr>
          <w:bCs/>
          <w:color w:val="000000"/>
          <w:sz w:val="28"/>
          <w:szCs w:val="28"/>
        </w:rPr>
        <w:t>»</w:t>
      </w:r>
      <w:r w:rsidR="00627AB2">
        <w:rPr>
          <w:bCs/>
          <w:color w:val="000000"/>
          <w:sz w:val="28"/>
          <w:szCs w:val="28"/>
        </w:rPr>
        <w:t xml:space="preserve"> ноября </w:t>
      </w:r>
      <w:r>
        <w:rPr>
          <w:bCs/>
          <w:color w:val="000000"/>
          <w:sz w:val="28"/>
          <w:szCs w:val="28"/>
        </w:rPr>
        <w:t>2022 г.- «</w:t>
      </w:r>
      <w:r w:rsidR="00627AB2">
        <w:rPr>
          <w:bCs/>
          <w:color w:val="000000"/>
          <w:sz w:val="28"/>
          <w:szCs w:val="28"/>
        </w:rPr>
        <w:t>21</w:t>
      </w:r>
      <w:r>
        <w:rPr>
          <w:bCs/>
          <w:color w:val="000000"/>
          <w:sz w:val="28"/>
          <w:szCs w:val="28"/>
        </w:rPr>
        <w:t>»</w:t>
      </w:r>
      <w:r w:rsidR="00627AB2">
        <w:rPr>
          <w:bCs/>
          <w:color w:val="000000"/>
          <w:sz w:val="28"/>
          <w:szCs w:val="28"/>
        </w:rPr>
        <w:t xml:space="preserve"> ноября </w:t>
      </w:r>
      <w:r>
        <w:rPr>
          <w:bCs/>
          <w:color w:val="000000"/>
          <w:sz w:val="28"/>
          <w:szCs w:val="28"/>
        </w:rPr>
        <w:t xml:space="preserve">2022 г. – прием заявок на почту </w:t>
      </w:r>
      <w:hyperlink r:id="rId4" w:history="1">
        <w:r w:rsidR="00E13971" w:rsidRPr="00E13971">
          <w:rPr>
            <w:rStyle w:val="a4"/>
            <w:u w:val="none"/>
          </w:rPr>
          <w:t>ds_91@govrb.ru</w:t>
        </w:r>
      </w:hyperlink>
      <w:r w:rsidR="00E13971" w:rsidRPr="00E13971">
        <w:t xml:space="preserve"> </w:t>
      </w:r>
      <w:r w:rsidRPr="00E13971">
        <w:rPr>
          <w:bCs/>
          <w:color w:val="000000"/>
          <w:sz w:val="28"/>
          <w:szCs w:val="28"/>
        </w:rPr>
        <w:t xml:space="preserve"> </w:t>
      </w:r>
      <w:r w:rsidRPr="00C56E2A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Приложение 1, 2) </w:t>
      </w:r>
    </w:p>
    <w:p w14:paraId="25D0BF61" w14:textId="4D7B0532" w:rsidR="00C56E2A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627AB2">
        <w:rPr>
          <w:bCs/>
          <w:color w:val="000000"/>
          <w:sz w:val="28"/>
          <w:szCs w:val="28"/>
        </w:rPr>
        <w:t>22</w:t>
      </w:r>
      <w:r>
        <w:rPr>
          <w:bCs/>
          <w:color w:val="000000"/>
          <w:sz w:val="28"/>
          <w:szCs w:val="28"/>
        </w:rPr>
        <w:t xml:space="preserve">» </w:t>
      </w:r>
      <w:r w:rsidR="00627AB2">
        <w:rPr>
          <w:bCs/>
          <w:color w:val="000000"/>
          <w:sz w:val="28"/>
          <w:szCs w:val="28"/>
        </w:rPr>
        <w:t xml:space="preserve">ноября </w:t>
      </w:r>
      <w:r>
        <w:rPr>
          <w:bCs/>
          <w:color w:val="000000"/>
          <w:sz w:val="28"/>
          <w:szCs w:val="28"/>
        </w:rPr>
        <w:t>2022 г. – «</w:t>
      </w:r>
      <w:r w:rsidR="00627AB2">
        <w:rPr>
          <w:bCs/>
          <w:color w:val="000000"/>
          <w:sz w:val="28"/>
          <w:szCs w:val="28"/>
        </w:rPr>
        <w:t>27</w:t>
      </w:r>
      <w:r>
        <w:rPr>
          <w:bCs/>
          <w:color w:val="000000"/>
          <w:sz w:val="28"/>
          <w:szCs w:val="28"/>
        </w:rPr>
        <w:t xml:space="preserve">» </w:t>
      </w:r>
      <w:r w:rsidR="00627AB2">
        <w:rPr>
          <w:bCs/>
          <w:color w:val="000000"/>
          <w:sz w:val="28"/>
          <w:szCs w:val="28"/>
        </w:rPr>
        <w:t xml:space="preserve">ноября </w:t>
      </w:r>
      <w:r>
        <w:rPr>
          <w:bCs/>
          <w:color w:val="000000"/>
          <w:sz w:val="28"/>
          <w:szCs w:val="28"/>
        </w:rPr>
        <w:t>2022 г. – экспертиза пред</w:t>
      </w:r>
      <w:r w:rsidR="00627AB2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ставленного материала.</w:t>
      </w:r>
    </w:p>
    <w:p w14:paraId="544ABD03" w14:textId="29DD1BA0" w:rsidR="00C56E2A" w:rsidRPr="006761BE" w:rsidRDefault="00C56E2A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="00036F42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 xml:space="preserve">» </w:t>
      </w:r>
      <w:r w:rsidR="00036F42">
        <w:rPr>
          <w:bCs/>
          <w:color w:val="000000"/>
          <w:sz w:val="28"/>
          <w:szCs w:val="28"/>
        </w:rPr>
        <w:t xml:space="preserve">ноября </w:t>
      </w:r>
      <w:r>
        <w:rPr>
          <w:bCs/>
          <w:color w:val="000000"/>
          <w:sz w:val="28"/>
          <w:szCs w:val="28"/>
        </w:rPr>
        <w:t xml:space="preserve">2022г. – размещение итогов Фестиваля на сайте МАДОУ «ЦРР-Детский сад №91 «Строитель» </w:t>
      </w:r>
      <w:proofErr w:type="spellStart"/>
      <w:r>
        <w:rPr>
          <w:bCs/>
          <w:color w:val="000000"/>
          <w:sz w:val="28"/>
          <w:szCs w:val="28"/>
        </w:rPr>
        <w:t>г.Улан</w:t>
      </w:r>
      <w:proofErr w:type="spellEnd"/>
      <w:r>
        <w:rPr>
          <w:bCs/>
          <w:color w:val="000000"/>
          <w:sz w:val="28"/>
          <w:szCs w:val="28"/>
        </w:rPr>
        <w:t xml:space="preserve">-Удэ </w:t>
      </w:r>
      <w:hyperlink r:id="rId5" w:history="1">
        <w:r w:rsidR="006761BE" w:rsidRPr="00FB3107">
          <w:rPr>
            <w:rStyle w:val="a4"/>
            <w:bCs/>
            <w:sz w:val="28"/>
            <w:szCs w:val="28"/>
            <w:lang w:val="en-US"/>
          </w:rPr>
          <w:t>https</w:t>
        </w:r>
        <w:r w:rsidR="006761BE" w:rsidRPr="00FB3107">
          <w:rPr>
            <w:rStyle w:val="a4"/>
            <w:bCs/>
            <w:sz w:val="28"/>
            <w:szCs w:val="28"/>
          </w:rPr>
          <w:t>://</w:t>
        </w:r>
        <w:r w:rsidR="006761BE" w:rsidRPr="00FB3107">
          <w:rPr>
            <w:rStyle w:val="a4"/>
            <w:bCs/>
            <w:sz w:val="28"/>
            <w:szCs w:val="28"/>
            <w:lang w:val="en-US"/>
          </w:rPr>
          <w:t>bur</w:t>
        </w:r>
        <w:r w:rsidR="006761BE" w:rsidRPr="00FB3107">
          <w:rPr>
            <w:rStyle w:val="a4"/>
            <w:bCs/>
            <w:sz w:val="28"/>
            <w:szCs w:val="28"/>
          </w:rPr>
          <w:t>-</w:t>
        </w:r>
        <w:proofErr w:type="spellStart"/>
        <w:r w:rsidR="006761BE" w:rsidRPr="00FB3107">
          <w:rPr>
            <w:rStyle w:val="a4"/>
            <w:bCs/>
            <w:sz w:val="28"/>
            <w:szCs w:val="28"/>
            <w:lang w:val="en-US"/>
          </w:rPr>
          <w:t>madou</w:t>
        </w:r>
        <w:proofErr w:type="spellEnd"/>
        <w:r w:rsidR="006761BE" w:rsidRPr="00FB3107">
          <w:rPr>
            <w:rStyle w:val="a4"/>
            <w:bCs/>
            <w:sz w:val="28"/>
            <w:szCs w:val="28"/>
          </w:rPr>
          <w:t>-</w:t>
        </w:r>
        <w:proofErr w:type="spellStart"/>
        <w:r w:rsidR="006761BE" w:rsidRPr="00FB3107">
          <w:rPr>
            <w:rStyle w:val="a4"/>
            <w:bCs/>
            <w:sz w:val="28"/>
            <w:szCs w:val="28"/>
            <w:lang w:val="en-US"/>
          </w:rPr>
          <w:t>tsr</w:t>
        </w:r>
        <w:proofErr w:type="spellEnd"/>
        <w:r w:rsidR="006761BE" w:rsidRPr="006761BE">
          <w:rPr>
            <w:rStyle w:val="a4"/>
            <w:bCs/>
            <w:sz w:val="28"/>
            <w:szCs w:val="28"/>
          </w:rPr>
          <w:t>.</w:t>
        </w:r>
        <w:proofErr w:type="spellStart"/>
        <w:r w:rsidR="006761BE" w:rsidRPr="00FB3107">
          <w:rPr>
            <w:rStyle w:val="a4"/>
            <w:bCs/>
            <w:sz w:val="28"/>
            <w:szCs w:val="28"/>
            <w:lang w:val="en-US"/>
          </w:rPr>
          <w:t>tvoysadik</w:t>
        </w:r>
        <w:proofErr w:type="spellEnd"/>
        <w:r w:rsidR="006761BE" w:rsidRPr="006761BE">
          <w:rPr>
            <w:rStyle w:val="a4"/>
            <w:bCs/>
            <w:sz w:val="28"/>
            <w:szCs w:val="28"/>
          </w:rPr>
          <w:t>.</w:t>
        </w:r>
        <w:proofErr w:type="spellStart"/>
        <w:r w:rsidR="006761BE" w:rsidRPr="00FB310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6761BE" w:rsidRPr="006761BE">
        <w:rPr>
          <w:bCs/>
          <w:color w:val="000000"/>
          <w:sz w:val="28"/>
          <w:szCs w:val="28"/>
        </w:rPr>
        <w:t xml:space="preserve"> </w:t>
      </w:r>
    </w:p>
    <w:p w14:paraId="5241EE96" w14:textId="6158231F" w:rsidR="006761BE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6761BE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.2. Конкурсные материалы могут представлять как один участник, так и группа (но не более 3-х человек). В случае коллективного участия выдается один диплом с поимен</w:t>
      </w:r>
      <w:r w:rsidR="00C47A25">
        <w:rPr>
          <w:bCs/>
          <w:color w:val="000000"/>
          <w:sz w:val="28"/>
          <w:szCs w:val="28"/>
        </w:rPr>
        <w:t>ным указанием группы участников</w:t>
      </w:r>
      <w:r w:rsidR="00036F42">
        <w:rPr>
          <w:bCs/>
          <w:color w:val="000000"/>
          <w:sz w:val="28"/>
          <w:szCs w:val="28"/>
        </w:rPr>
        <w:t>.</w:t>
      </w:r>
    </w:p>
    <w:p w14:paraId="466AC9CF" w14:textId="2AC861A6" w:rsidR="006761BE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6.3. Количество участников от ДОО не</w:t>
      </w:r>
      <w:r w:rsidR="00036F4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ограничено.</w:t>
      </w:r>
    </w:p>
    <w:p w14:paraId="09CCD176" w14:textId="6A93AEF8" w:rsidR="006761BE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6.4. Справочная информация по тел. </w:t>
      </w:r>
      <w:r w:rsidR="00036F42">
        <w:rPr>
          <w:bCs/>
          <w:color w:val="000000"/>
          <w:sz w:val="28"/>
          <w:szCs w:val="28"/>
        </w:rPr>
        <w:t>8 (3012) 42-50-83, 8- 950-39-45-451</w:t>
      </w:r>
    </w:p>
    <w:p w14:paraId="118C4561" w14:textId="77777777" w:rsidR="006761BE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6761BE">
        <w:rPr>
          <w:b/>
          <w:bCs/>
          <w:color w:val="000000"/>
          <w:sz w:val="28"/>
          <w:szCs w:val="28"/>
        </w:rPr>
        <w:t>7.</w:t>
      </w:r>
      <w:r>
        <w:rPr>
          <w:b/>
          <w:bCs/>
          <w:color w:val="000000"/>
          <w:sz w:val="28"/>
          <w:szCs w:val="28"/>
        </w:rPr>
        <w:t xml:space="preserve"> Требования к конкурсным материалам</w:t>
      </w:r>
    </w:p>
    <w:p w14:paraId="4D4E65D7" w14:textId="77777777" w:rsidR="00583F2D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6761BE">
        <w:rPr>
          <w:bCs/>
          <w:color w:val="000000"/>
          <w:sz w:val="28"/>
          <w:szCs w:val="28"/>
        </w:rPr>
        <w:t>7.1. Творче</w:t>
      </w:r>
      <w:r>
        <w:rPr>
          <w:bCs/>
          <w:color w:val="000000"/>
          <w:sz w:val="28"/>
          <w:szCs w:val="28"/>
        </w:rPr>
        <w:t>с</w:t>
      </w:r>
      <w:r w:rsidRPr="006761BE">
        <w:rPr>
          <w:bCs/>
          <w:color w:val="000000"/>
          <w:sz w:val="28"/>
          <w:szCs w:val="28"/>
        </w:rPr>
        <w:t xml:space="preserve">кие коллективы </w:t>
      </w:r>
      <w:r>
        <w:rPr>
          <w:bCs/>
          <w:color w:val="000000"/>
          <w:sz w:val="28"/>
          <w:szCs w:val="28"/>
        </w:rPr>
        <w:t xml:space="preserve">для участия в Фестивале, </w:t>
      </w:r>
      <w:r w:rsidRPr="006761BE">
        <w:rPr>
          <w:bCs/>
          <w:color w:val="000000"/>
          <w:sz w:val="28"/>
          <w:szCs w:val="28"/>
        </w:rPr>
        <w:t xml:space="preserve">выбирают </w:t>
      </w:r>
      <w:r>
        <w:rPr>
          <w:bCs/>
          <w:color w:val="000000"/>
          <w:sz w:val="28"/>
          <w:szCs w:val="28"/>
        </w:rPr>
        <w:t>одну или несколько народностей мира (Южная и Северная Америка, Африка, Азия, Европа, Австралия).</w:t>
      </w:r>
    </w:p>
    <w:p w14:paraId="53A5CD82" w14:textId="37275187" w:rsidR="00583F2D" w:rsidRDefault="006761BE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7.2. </w:t>
      </w:r>
      <w:r w:rsidR="00583F2D">
        <w:rPr>
          <w:bCs/>
          <w:color w:val="000000"/>
          <w:sz w:val="28"/>
          <w:szCs w:val="28"/>
        </w:rPr>
        <w:t xml:space="preserve">На Фестиваль присылается ссылка на </w:t>
      </w:r>
      <w:r w:rsidR="00036F42">
        <w:rPr>
          <w:bCs/>
          <w:color w:val="000000"/>
          <w:sz w:val="28"/>
          <w:szCs w:val="28"/>
        </w:rPr>
        <w:t>в</w:t>
      </w:r>
      <w:r w:rsidR="00583F2D" w:rsidRPr="00583F2D">
        <w:rPr>
          <w:bCs/>
          <w:color w:val="000000"/>
          <w:sz w:val="28"/>
          <w:szCs w:val="28"/>
        </w:rPr>
        <w:t xml:space="preserve">идеоролик на английском </w:t>
      </w:r>
      <w:proofErr w:type="gramStart"/>
      <w:r w:rsidR="00583F2D" w:rsidRPr="00583F2D">
        <w:rPr>
          <w:bCs/>
          <w:color w:val="000000"/>
          <w:sz w:val="28"/>
          <w:szCs w:val="28"/>
        </w:rPr>
        <w:t>языке  с</w:t>
      </w:r>
      <w:proofErr w:type="gramEnd"/>
      <w:r w:rsidR="00583F2D" w:rsidRPr="00583F2D">
        <w:rPr>
          <w:bCs/>
          <w:color w:val="000000"/>
          <w:sz w:val="28"/>
          <w:szCs w:val="28"/>
        </w:rPr>
        <w:t xml:space="preserve"> </w:t>
      </w:r>
      <w:r w:rsidR="00745343">
        <w:rPr>
          <w:bCs/>
          <w:color w:val="000000"/>
          <w:sz w:val="28"/>
          <w:szCs w:val="28"/>
        </w:rPr>
        <w:t>творческим номером, отражающим</w:t>
      </w:r>
      <w:r w:rsidR="00583F2D" w:rsidRPr="00583F2D">
        <w:rPr>
          <w:bCs/>
          <w:color w:val="000000"/>
          <w:sz w:val="28"/>
          <w:szCs w:val="28"/>
        </w:rPr>
        <w:t xml:space="preserve"> характерные особенности страны,</w:t>
      </w:r>
      <w:r w:rsidR="00583F2D">
        <w:rPr>
          <w:bCs/>
          <w:color w:val="000000"/>
          <w:sz w:val="28"/>
          <w:szCs w:val="28"/>
        </w:rPr>
        <w:t xml:space="preserve"> обычаи и традиции народов мира (</w:t>
      </w:r>
      <w:r w:rsidR="00583F2D" w:rsidRPr="00583F2D">
        <w:rPr>
          <w:bCs/>
          <w:color w:val="000000"/>
          <w:sz w:val="28"/>
          <w:szCs w:val="28"/>
        </w:rPr>
        <w:t xml:space="preserve">приветствие, </w:t>
      </w:r>
      <w:r w:rsidR="00036F42" w:rsidRPr="00583F2D">
        <w:rPr>
          <w:bCs/>
          <w:color w:val="000000"/>
          <w:sz w:val="28"/>
          <w:szCs w:val="28"/>
        </w:rPr>
        <w:t>показ национальных традиций</w:t>
      </w:r>
      <w:r w:rsidR="00036F42">
        <w:rPr>
          <w:bCs/>
          <w:color w:val="000000"/>
          <w:sz w:val="28"/>
          <w:szCs w:val="28"/>
        </w:rPr>
        <w:t>,</w:t>
      </w:r>
      <w:r w:rsidR="00036F42" w:rsidRPr="00583F2D">
        <w:rPr>
          <w:bCs/>
          <w:color w:val="000000"/>
          <w:sz w:val="28"/>
          <w:szCs w:val="28"/>
        </w:rPr>
        <w:t xml:space="preserve"> </w:t>
      </w:r>
      <w:r w:rsidR="00583F2D" w:rsidRPr="00583F2D">
        <w:rPr>
          <w:bCs/>
          <w:color w:val="000000"/>
          <w:sz w:val="28"/>
          <w:szCs w:val="28"/>
        </w:rPr>
        <w:t>национальны</w:t>
      </w:r>
      <w:r w:rsidR="00F437DF">
        <w:rPr>
          <w:bCs/>
          <w:color w:val="000000"/>
          <w:sz w:val="28"/>
          <w:szCs w:val="28"/>
        </w:rPr>
        <w:t>х</w:t>
      </w:r>
      <w:r w:rsidR="00583F2D" w:rsidRPr="00583F2D">
        <w:rPr>
          <w:bCs/>
          <w:color w:val="000000"/>
          <w:sz w:val="28"/>
          <w:szCs w:val="28"/>
        </w:rPr>
        <w:t xml:space="preserve"> костюм</w:t>
      </w:r>
      <w:r w:rsidR="00F437DF">
        <w:rPr>
          <w:bCs/>
          <w:color w:val="000000"/>
          <w:sz w:val="28"/>
          <w:szCs w:val="28"/>
        </w:rPr>
        <w:t xml:space="preserve">ов). Форма представления творческого номера может включать </w:t>
      </w:r>
      <w:r w:rsidR="007D700B">
        <w:rPr>
          <w:bCs/>
          <w:color w:val="000000"/>
          <w:sz w:val="28"/>
          <w:szCs w:val="28"/>
        </w:rPr>
        <w:t>элементы раз</w:t>
      </w:r>
      <w:r w:rsidR="00797BA0">
        <w:rPr>
          <w:bCs/>
          <w:color w:val="000000"/>
          <w:sz w:val="28"/>
          <w:szCs w:val="28"/>
        </w:rPr>
        <w:t>личных</w:t>
      </w:r>
      <w:r w:rsidR="007D700B">
        <w:rPr>
          <w:bCs/>
          <w:color w:val="000000"/>
          <w:sz w:val="28"/>
          <w:szCs w:val="28"/>
        </w:rPr>
        <w:t xml:space="preserve"> жанров</w:t>
      </w:r>
      <w:r w:rsidR="00797BA0">
        <w:rPr>
          <w:bCs/>
          <w:color w:val="000000"/>
          <w:sz w:val="28"/>
          <w:szCs w:val="28"/>
        </w:rPr>
        <w:t xml:space="preserve"> и стилей.</w:t>
      </w:r>
    </w:p>
    <w:p w14:paraId="1AC9DD5B" w14:textId="77777777" w:rsidR="00583F2D" w:rsidRDefault="00583F2D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7.3. Видеоролик продолжительностью до 10-ти минут, снят статичной камерой без монтажа. </w:t>
      </w:r>
    </w:p>
    <w:p w14:paraId="4D3D9977" w14:textId="77777777" w:rsidR="00227307" w:rsidRDefault="00583F2D" w:rsidP="004275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7.4. Критерии оценки видеороликов</w:t>
      </w:r>
    </w:p>
    <w:p w14:paraId="4F3546EB" w14:textId="77777777" w:rsidR="00227307" w:rsidRPr="00583F2D" w:rsidRDefault="00227307" w:rsidP="00583F2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5"/>
        <w:gridCol w:w="4126"/>
      </w:tblGrid>
      <w:tr w:rsidR="002134D2" w:rsidRPr="0080797F" w14:paraId="1274E782" w14:textId="77777777" w:rsidTr="00227307"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B17E" w14:textId="0DC6AAE6" w:rsidR="002134D2" w:rsidRDefault="002134D2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Параметры оценки</w:t>
            </w:r>
          </w:p>
        </w:tc>
        <w:tc>
          <w:tcPr>
            <w:tcW w:w="4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F222" w14:textId="0178FF02" w:rsidR="002134D2" w:rsidRPr="0080797F" w:rsidRDefault="002134D2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583F2D" w:rsidRPr="0080797F" w14:paraId="6F8F87A7" w14:textId="77777777" w:rsidTr="00227307"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734C" w14:textId="77777777" w:rsidR="0080797F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2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ладение английским языком (грамотность, произношение, беглость)</w:t>
            </w:r>
          </w:p>
        </w:tc>
        <w:tc>
          <w:tcPr>
            <w:tcW w:w="4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00DA" w14:textId="3EA71FD3" w:rsidR="0080797F" w:rsidRPr="0080797F" w:rsidRDefault="00583F2D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</w:t>
            </w:r>
            <w:r w:rsidR="00236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83F2D" w:rsidRPr="0080797F" w14:paraId="29C6B3D2" w14:textId="77777777" w:rsidTr="00227307">
        <w:tc>
          <w:tcPr>
            <w:tcW w:w="5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176A" w14:textId="6CD7969F" w:rsidR="0080797F" w:rsidRPr="0080797F" w:rsidRDefault="00227307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Смысловое содержание и композиционное решение</w:t>
            </w:r>
            <w:r w:rsidR="00236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творческого номера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2030" w14:textId="77777777" w:rsidR="0080797F" w:rsidRPr="0080797F" w:rsidRDefault="00583F2D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A26783" w:rsidRPr="0080797F" w14:paraId="545EC31A" w14:textId="77777777" w:rsidTr="00A26783">
        <w:trPr>
          <w:trHeight w:val="829"/>
        </w:trPr>
        <w:tc>
          <w:tcPr>
            <w:tcW w:w="5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45B9" w14:textId="77777777" w:rsidR="00A26783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Прослеживание национальных традиций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культурных ценностей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9A29" w14:textId="77777777" w:rsidR="00A26783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583F2D" w:rsidRPr="0080797F" w14:paraId="0A8403CA" w14:textId="77777777" w:rsidTr="00C47A25">
        <w:trPr>
          <w:trHeight w:val="685"/>
        </w:trPr>
        <w:tc>
          <w:tcPr>
            <w:tcW w:w="5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9CBA" w14:textId="77777777" w:rsidR="00A26783" w:rsidRPr="0080797F" w:rsidRDefault="00227307" w:rsidP="00A2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этнических реквизитов</w:t>
            </w:r>
            <w:r w:rsidR="00A26783"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7512" w14:textId="77777777" w:rsidR="0080797F" w:rsidRPr="0080797F" w:rsidRDefault="00583F2D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A26783" w:rsidRPr="0080797F" w14:paraId="22002C8B" w14:textId="77777777" w:rsidTr="00227307">
        <w:tc>
          <w:tcPr>
            <w:tcW w:w="5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2478" w14:textId="5E7ED30D" w:rsidR="00A26783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36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колорит, творческий подход</w:t>
            </w: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B907" w14:textId="77777777" w:rsidR="00A26783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583F2D" w:rsidRPr="0080797F" w14:paraId="329C1319" w14:textId="77777777" w:rsidTr="002134D2">
        <w:tc>
          <w:tcPr>
            <w:tcW w:w="5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92A8" w14:textId="77777777" w:rsidR="0080797F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Артистизм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1FC9" w14:textId="77777777" w:rsidR="0080797F" w:rsidRPr="0080797F" w:rsidRDefault="00A26783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2134D2" w:rsidRPr="0080797F" w14:paraId="7B067E45" w14:textId="77777777" w:rsidTr="002134D2"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1AD1" w14:textId="052E3222" w:rsidR="002134D2" w:rsidRDefault="002134D2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9B38" w14:textId="0C739488" w:rsidR="002134D2" w:rsidRDefault="002134D2" w:rsidP="006D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14:paraId="5FEA8448" w14:textId="77777777" w:rsidR="006761BE" w:rsidRDefault="006761BE" w:rsidP="00C56E2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2E1B7C4" w14:textId="77777777" w:rsidR="00227307" w:rsidRDefault="00227307" w:rsidP="00C56E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Награждение победителей</w:t>
      </w:r>
    </w:p>
    <w:p w14:paraId="6D0C88BA" w14:textId="6985F49A" w:rsidR="00227307" w:rsidRPr="00227307" w:rsidRDefault="00227307" w:rsidP="00C56E2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="002134D2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. Победители награждаются дипломами </w:t>
      </w:r>
      <w:r w:rsidR="002134D2">
        <w:rPr>
          <w:bCs/>
          <w:color w:val="000000"/>
          <w:sz w:val="28"/>
          <w:szCs w:val="28"/>
        </w:rPr>
        <w:t xml:space="preserve">за </w:t>
      </w:r>
      <w:r>
        <w:rPr>
          <w:bCs/>
          <w:color w:val="000000"/>
          <w:sz w:val="28"/>
          <w:szCs w:val="28"/>
        </w:rPr>
        <w:t>1,</w:t>
      </w:r>
      <w:r w:rsidR="002134D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2,</w:t>
      </w:r>
      <w:r w:rsidR="002134D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 мест</w:t>
      </w:r>
      <w:r w:rsidR="002134D2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.</w:t>
      </w:r>
      <w:r w:rsidR="002134D2">
        <w:rPr>
          <w:bCs/>
          <w:color w:val="000000"/>
          <w:sz w:val="28"/>
          <w:szCs w:val="28"/>
        </w:rPr>
        <w:t xml:space="preserve"> Остальные участники получают сертификаты.</w:t>
      </w:r>
    </w:p>
    <w:p w14:paraId="723691B0" w14:textId="77777777" w:rsidR="00A53079" w:rsidRDefault="00A53079" w:rsidP="00C56E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64B040" w14:textId="77777777" w:rsidR="00ED4968" w:rsidRDefault="00ED4968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3227A426" w14:textId="77777777" w:rsidR="00ED4968" w:rsidRDefault="00ED4968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31397FD1" w14:textId="77777777" w:rsidR="00ED4968" w:rsidRDefault="00ED4968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3280148F" w14:textId="35D115AE" w:rsidR="00C648C1" w:rsidRPr="00A53079" w:rsidRDefault="00C648C1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bookmarkStart w:id="1" w:name="_Hlk116391725"/>
      <w:r w:rsidRPr="00A53079">
        <w:rPr>
          <w:i/>
          <w:color w:val="000000"/>
          <w:sz w:val="28"/>
          <w:szCs w:val="28"/>
        </w:rPr>
        <w:lastRenderedPageBreak/>
        <w:t>Приложение 1</w:t>
      </w:r>
    </w:p>
    <w:bookmarkEnd w:id="1"/>
    <w:p w14:paraId="76A18318" w14:textId="77777777" w:rsidR="00C648C1" w:rsidRP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="00C648C1" w:rsidRPr="00A53079">
        <w:rPr>
          <w:i/>
          <w:color w:val="000000"/>
          <w:sz w:val="28"/>
          <w:szCs w:val="28"/>
        </w:rPr>
        <w:t xml:space="preserve"> Оргкомитет </w:t>
      </w:r>
      <w:r>
        <w:rPr>
          <w:i/>
          <w:color w:val="000000"/>
          <w:sz w:val="28"/>
          <w:szCs w:val="28"/>
        </w:rPr>
        <w:t xml:space="preserve">Городского </w:t>
      </w:r>
      <w:r w:rsidR="00C648C1" w:rsidRPr="00A53079">
        <w:rPr>
          <w:i/>
          <w:color w:val="000000"/>
          <w:sz w:val="28"/>
          <w:szCs w:val="28"/>
        </w:rPr>
        <w:t>Фестиваля народов мира</w:t>
      </w:r>
    </w:p>
    <w:p w14:paraId="2D2F250F" w14:textId="77777777" w:rsidR="00C648C1" w:rsidRDefault="00C648C1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04AD7550" w14:textId="77777777" w:rsidR="00C648C1" w:rsidRPr="00F272DA" w:rsidRDefault="00C648C1" w:rsidP="00C648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272DA">
        <w:rPr>
          <w:b/>
          <w:color w:val="000000"/>
          <w:sz w:val="28"/>
          <w:szCs w:val="28"/>
        </w:rPr>
        <w:t>Заявка участника</w:t>
      </w:r>
    </w:p>
    <w:p w14:paraId="0D7A2EC5" w14:textId="77777777" w:rsidR="00C648C1" w:rsidRDefault="00C648C1" w:rsidP="00C648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60"/>
        <w:gridCol w:w="5885"/>
      </w:tblGrid>
      <w:tr w:rsidR="00C648C1" w14:paraId="62FA6BCB" w14:textId="77777777" w:rsidTr="00C648C1">
        <w:tc>
          <w:tcPr>
            <w:tcW w:w="3510" w:type="dxa"/>
          </w:tcPr>
          <w:p w14:paraId="2360F197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061" w:type="dxa"/>
          </w:tcPr>
          <w:p w14:paraId="59210645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2FB43902" w14:textId="77777777" w:rsidTr="00C648C1">
        <w:tc>
          <w:tcPr>
            <w:tcW w:w="3510" w:type="dxa"/>
          </w:tcPr>
          <w:p w14:paraId="3C0625B6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6061" w:type="dxa"/>
          </w:tcPr>
          <w:p w14:paraId="52E17E39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23DBE778" w14:textId="77777777" w:rsidTr="00C648C1">
        <w:tc>
          <w:tcPr>
            <w:tcW w:w="3510" w:type="dxa"/>
          </w:tcPr>
          <w:p w14:paraId="2FFBD593" w14:textId="77777777" w:rsidR="00C648C1" w:rsidRDefault="009B5FB7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648C1">
              <w:rPr>
                <w:color w:val="000000"/>
                <w:sz w:val="28"/>
                <w:szCs w:val="28"/>
              </w:rPr>
              <w:t>олжность</w:t>
            </w:r>
          </w:p>
        </w:tc>
        <w:tc>
          <w:tcPr>
            <w:tcW w:w="6061" w:type="dxa"/>
          </w:tcPr>
          <w:p w14:paraId="6B3D25B1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1AA4379F" w14:textId="77777777" w:rsidTr="00C648C1">
        <w:tc>
          <w:tcPr>
            <w:tcW w:w="3510" w:type="dxa"/>
          </w:tcPr>
          <w:p w14:paraId="464BBD49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6061" w:type="dxa"/>
          </w:tcPr>
          <w:p w14:paraId="62A9796D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2C79A5B3" w14:textId="77777777" w:rsidTr="00C648C1">
        <w:tc>
          <w:tcPr>
            <w:tcW w:w="3510" w:type="dxa"/>
          </w:tcPr>
          <w:p w14:paraId="28F68D41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6061" w:type="dxa"/>
          </w:tcPr>
          <w:p w14:paraId="1595BCD3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6665BEB9" w14:textId="77777777" w:rsidTr="00C648C1">
        <w:tc>
          <w:tcPr>
            <w:tcW w:w="3510" w:type="dxa"/>
          </w:tcPr>
          <w:p w14:paraId="51D67C99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061" w:type="dxa"/>
          </w:tcPr>
          <w:p w14:paraId="2C76D8BE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48C1" w14:paraId="7D7896FD" w14:textId="77777777" w:rsidTr="00C648C1">
        <w:tc>
          <w:tcPr>
            <w:tcW w:w="3510" w:type="dxa"/>
          </w:tcPr>
          <w:p w14:paraId="6852A6E8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видеоролик</w:t>
            </w:r>
          </w:p>
          <w:p w14:paraId="45D9FB1B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</w:t>
            </w:r>
            <w:r w:rsidRPr="00C648C1">
              <w:rPr>
                <w:color w:val="000000"/>
                <w:sz w:val="28"/>
                <w:szCs w:val="28"/>
              </w:rPr>
              <w:t>блако Mail.ru</w:t>
            </w:r>
          </w:p>
          <w:p w14:paraId="56831911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proofErr w:type="spellStart"/>
            <w:r w:rsidRPr="00C648C1">
              <w:rPr>
                <w:color w:val="000000"/>
                <w:sz w:val="28"/>
                <w:szCs w:val="28"/>
              </w:rPr>
              <w:t>Яндекс.Диск</w:t>
            </w:r>
            <w:proofErr w:type="spellEnd"/>
          </w:p>
          <w:p w14:paraId="7E658E58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C648C1">
              <w:rPr>
                <w:color w:val="000000"/>
                <w:sz w:val="28"/>
                <w:szCs w:val="28"/>
              </w:rPr>
              <w:t xml:space="preserve">Google </w:t>
            </w:r>
            <w:r>
              <w:rPr>
                <w:color w:val="000000"/>
                <w:sz w:val="28"/>
                <w:szCs w:val="28"/>
              </w:rPr>
              <w:t>Диск</w:t>
            </w:r>
          </w:p>
          <w:p w14:paraId="1912B8C3" w14:textId="77777777" w:rsidR="00C648C1" w:rsidRDefault="00C648C1" w:rsidP="00C6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C648C1">
              <w:rPr>
                <w:color w:val="000000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6061" w:type="dxa"/>
          </w:tcPr>
          <w:p w14:paraId="7E46CECD" w14:textId="77777777" w:rsidR="00C648C1" w:rsidRDefault="00C648C1" w:rsidP="00C648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6456651" w14:textId="77777777" w:rsidR="00C648C1" w:rsidRPr="009B5FB7" w:rsidRDefault="00C648C1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FB7">
        <w:rPr>
          <w:color w:val="000000"/>
          <w:sz w:val="28"/>
          <w:szCs w:val="28"/>
        </w:rPr>
        <w:t xml:space="preserve"> </w:t>
      </w:r>
    </w:p>
    <w:p w14:paraId="7F72F562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783CA723" w14:textId="77777777" w:rsidR="00427589" w:rsidRDefault="00427589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49E4D157" w14:textId="77777777" w:rsidR="00427589" w:rsidRDefault="00427589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6A3FD889" w14:textId="77777777" w:rsidR="00C648C1" w:rsidRPr="00A53079" w:rsidRDefault="00C648C1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A53079">
        <w:rPr>
          <w:i/>
          <w:color w:val="000000"/>
          <w:sz w:val="28"/>
          <w:szCs w:val="28"/>
        </w:rPr>
        <w:t>Приложение 2</w:t>
      </w:r>
    </w:p>
    <w:p w14:paraId="2E62E91F" w14:textId="77777777" w:rsidR="00C648C1" w:rsidRP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="00C648C1" w:rsidRPr="00A53079">
        <w:rPr>
          <w:i/>
          <w:color w:val="000000"/>
          <w:sz w:val="28"/>
          <w:szCs w:val="28"/>
        </w:rPr>
        <w:t xml:space="preserve"> Оргкомитет </w:t>
      </w:r>
      <w:r>
        <w:rPr>
          <w:i/>
          <w:color w:val="000000"/>
          <w:sz w:val="28"/>
          <w:szCs w:val="28"/>
        </w:rPr>
        <w:t xml:space="preserve">Городского </w:t>
      </w:r>
      <w:r w:rsidR="00C648C1" w:rsidRPr="00A53079">
        <w:rPr>
          <w:i/>
          <w:color w:val="000000"/>
          <w:sz w:val="28"/>
          <w:szCs w:val="28"/>
        </w:rPr>
        <w:t>Фестиваля народов мира</w:t>
      </w:r>
    </w:p>
    <w:p w14:paraId="23960C93" w14:textId="77777777" w:rsidR="00C648C1" w:rsidRDefault="00C648C1" w:rsidP="00C648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E6D33BA" w14:textId="77777777" w:rsidR="00C648C1" w:rsidRDefault="00C648C1" w:rsidP="00C648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272DA">
        <w:rPr>
          <w:b/>
          <w:color w:val="000000"/>
          <w:sz w:val="28"/>
          <w:szCs w:val="28"/>
        </w:rPr>
        <w:t>Согласие на обработку персональных данных</w:t>
      </w:r>
    </w:p>
    <w:p w14:paraId="4E66359E" w14:textId="77777777" w:rsidR="00F272DA" w:rsidRPr="00F272DA" w:rsidRDefault="00F272DA" w:rsidP="00C648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223E071" w14:textId="77777777" w:rsidR="00C648C1" w:rsidRDefault="00C648C1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Я, ________________________________________________, настоящим</w:t>
      </w:r>
    </w:p>
    <w:p w14:paraId="7566140F" w14:textId="77777777" w:rsidR="00C648C1" w:rsidRDefault="0042758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648C1">
        <w:rPr>
          <w:color w:val="000000"/>
          <w:sz w:val="28"/>
          <w:szCs w:val="28"/>
        </w:rPr>
        <w:t xml:space="preserve">ыражаю свое согласие на обработку моих персональных данных, включая сбор, систематизацию, накопление, хранение, уточнение (обновление, изменение), </w:t>
      </w:r>
      <w:r w:rsidR="00A53079">
        <w:rPr>
          <w:color w:val="000000"/>
          <w:sz w:val="28"/>
          <w:szCs w:val="28"/>
        </w:rPr>
        <w:t>использование, распространение (в том числе передачу), обезличи</w:t>
      </w:r>
      <w:r>
        <w:rPr>
          <w:color w:val="000000"/>
          <w:sz w:val="28"/>
          <w:szCs w:val="28"/>
        </w:rPr>
        <w:t>вание, блокирование, уничтожение</w:t>
      </w:r>
      <w:r w:rsidR="00A53079">
        <w:rPr>
          <w:color w:val="000000"/>
          <w:sz w:val="28"/>
          <w:szCs w:val="28"/>
        </w:rPr>
        <w:t xml:space="preserve"> моих</w:t>
      </w:r>
      <w:r>
        <w:rPr>
          <w:color w:val="000000"/>
          <w:sz w:val="28"/>
          <w:szCs w:val="28"/>
        </w:rPr>
        <w:t xml:space="preserve"> персональных данных, переданных</w:t>
      </w:r>
      <w:r w:rsidR="00A53079">
        <w:rPr>
          <w:color w:val="000000"/>
          <w:sz w:val="28"/>
          <w:szCs w:val="28"/>
        </w:rPr>
        <w:t xml:space="preserve"> мною лично при регистрации в качестве участника Городского Фестиваля дружбы народов, следующих моих персональных данных:</w:t>
      </w:r>
    </w:p>
    <w:p w14:paraId="681C6873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фамилия, имя, отчество;</w:t>
      </w:r>
    </w:p>
    <w:p w14:paraId="24DFFE49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 профессии, занимаемой должности, месте работы;</w:t>
      </w:r>
    </w:p>
    <w:p w14:paraId="402B0FAF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занятое место в Фестивале (при условии попадания в тройку призеров).</w:t>
      </w:r>
    </w:p>
    <w:p w14:paraId="4F058C42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E29818" w14:textId="77777777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_______________________ (________________)</w:t>
      </w:r>
    </w:p>
    <w:p w14:paraId="69F19B92" w14:textId="1903AAA3" w:rsidR="00A53079" w:rsidRDefault="00A53079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 ______________ 2022 г.</w:t>
      </w:r>
    </w:p>
    <w:p w14:paraId="3CB5F81F" w14:textId="2BFC8CFD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2B98394" w14:textId="71F98B0C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5833BD" w14:textId="0BC58E30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EC8794" w14:textId="7119FED2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51B820" w14:textId="77777777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364590" w14:textId="3917708B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DF4F58" w14:textId="49BD7BD6" w:rsidR="0051009F" w:rsidRPr="00E13971" w:rsidRDefault="0051009F" w:rsidP="0051009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A53079">
        <w:rPr>
          <w:i/>
          <w:color w:val="000000"/>
          <w:sz w:val="28"/>
          <w:szCs w:val="28"/>
        </w:rPr>
        <w:lastRenderedPageBreak/>
        <w:t xml:space="preserve">Приложение </w:t>
      </w:r>
      <w:r>
        <w:rPr>
          <w:i/>
          <w:color w:val="000000"/>
          <w:sz w:val="28"/>
          <w:szCs w:val="28"/>
          <w:lang w:val="en-US"/>
        </w:rPr>
        <w:t>III</w:t>
      </w:r>
    </w:p>
    <w:p w14:paraId="1EBB79A3" w14:textId="77777777" w:rsidR="0051009F" w:rsidRDefault="0051009F" w:rsidP="0051009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054497D0" w14:textId="5270E322" w:rsidR="0051009F" w:rsidRPr="00291D23" w:rsidRDefault="0051009F" w:rsidP="00291D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291D23">
        <w:rPr>
          <w:b/>
          <w:bCs/>
          <w:iCs/>
          <w:color w:val="000000"/>
          <w:sz w:val="28"/>
          <w:szCs w:val="28"/>
        </w:rPr>
        <w:t>Состав Экспертной группы</w:t>
      </w:r>
    </w:p>
    <w:p w14:paraId="4E57B187" w14:textId="15426A80" w:rsidR="0051009F" w:rsidRDefault="0051009F" w:rsidP="0051009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14:paraId="14DFE493" w14:textId="6846248E" w:rsidR="00E13971" w:rsidRDefault="00E13971" w:rsidP="00E1397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Цыбикова С. Ж.- </w:t>
      </w:r>
      <w:proofErr w:type="gramStart"/>
      <w:r>
        <w:rPr>
          <w:iCs/>
          <w:color w:val="000000"/>
          <w:sz w:val="28"/>
          <w:szCs w:val="28"/>
        </w:rPr>
        <w:t xml:space="preserve">Председатель </w:t>
      </w:r>
      <w:r w:rsidRPr="00291D23">
        <w:rPr>
          <w:iCs/>
          <w:color w:val="000000"/>
          <w:sz w:val="28"/>
          <w:szCs w:val="28"/>
        </w:rPr>
        <w:t xml:space="preserve"> экспертной</w:t>
      </w:r>
      <w:proofErr w:type="gramEnd"/>
      <w:r w:rsidRPr="00291D23">
        <w:rPr>
          <w:iCs/>
          <w:color w:val="000000"/>
          <w:sz w:val="28"/>
          <w:szCs w:val="28"/>
        </w:rPr>
        <w:t xml:space="preserve"> группы, кандидат филологических наук, старший преподаватель гуманитарных исследований ГАУ ДПО РБ БРИОП;</w:t>
      </w:r>
    </w:p>
    <w:p w14:paraId="65F53A85" w14:textId="77777777" w:rsidR="00E13971" w:rsidRDefault="00E13971" w:rsidP="00E1397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14:paraId="2FFC7DE7" w14:textId="0BD2DF7B" w:rsidR="0051009F" w:rsidRDefault="0051009F" w:rsidP="0051009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Демина О. Н </w:t>
      </w:r>
      <w:proofErr w:type="gramStart"/>
      <w:r>
        <w:rPr>
          <w:i/>
          <w:color w:val="000000"/>
          <w:sz w:val="28"/>
          <w:szCs w:val="28"/>
        </w:rPr>
        <w:t xml:space="preserve">-  </w:t>
      </w:r>
      <w:r w:rsidR="00E13971">
        <w:rPr>
          <w:iCs/>
          <w:color w:val="000000"/>
          <w:sz w:val="28"/>
          <w:szCs w:val="28"/>
        </w:rPr>
        <w:t>член</w:t>
      </w:r>
      <w:proofErr w:type="gramEnd"/>
      <w:r w:rsidR="00E13971">
        <w:rPr>
          <w:iCs/>
          <w:color w:val="000000"/>
          <w:sz w:val="28"/>
          <w:szCs w:val="28"/>
        </w:rPr>
        <w:t xml:space="preserve"> э</w:t>
      </w:r>
      <w:r w:rsidRPr="00291D23">
        <w:rPr>
          <w:iCs/>
          <w:color w:val="000000"/>
          <w:sz w:val="28"/>
          <w:szCs w:val="28"/>
        </w:rPr>
        <w:t>кспертной группы,    консультант отдела дошкольного </w:t>
      </w:r>
      <w:r w:rsidRPr="00E13971">
        <w:rPr>
          <w:iCs/>
          <w:color w:val="000000"/>
          <w:sz w:val="28"/>
          <w:szCs w:val="28"/>
        </w:rPr>
        <w:t>образования  Комитета по образованию Администрации г. Улан-Удэ;</w:t>
      </w:r>
    </w:p>
    <w:p w14:paraId="33D41906" w14:textId="77777777" w:rsidR="00E13971" w:rsidRPr="00E13971" w:rsidRDefault="00E13971" w:rsidP="0051009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14:paraId="1C99B853" w14:textId="35B3EBFC" w:rsidR="0051009F" w:rsidRPr="00291D23" w:rsidRDefault="0051009F" w:rsidP="0051009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proofErr w:type="spellStart"/>
      <w:r w:rsidR="00380BD6">
        <w:rPr>
          <w:i/>
          <w:color w:val="000000"/>
          <w:sz w:val="28"/>
          <w:szCs w:val="28"/>
        </w:rPr>
        <w:t>Абидуева</w:t>
      </w:r>
      <w:proofErr w:type="spellEnd"/>
      <w:r w:rsidR="00380BD6">
        <w:rPr>
          <w:i/>
          <w:color w:val="000000"/>
          <w:sz w:val="28"/>
          <w:szCs w:val="28"/>
        </w:rPr>
        <w:t xml:space="preserve"> А. Н. – </w:t>
      </w:r>
      <w:r w:rsidR="00380BD6" w:rsidRPr="00291D23">
        <w:rPr>
          <w:iCs/>
          <w:color w:val="000000"/>
          <w:sz w:val="28"/>
          <w:szCs w:val="28"/>
        </w:rPr>
        <w:t>член экспертной группы, кандидат филологических наук, учитель английского языка</w:t>
      </w:r>
      <w:r w:rsidR="00291D23" w:rsidRPr="00291D23">
        <w:rPr>
          <w:iCs/>
          <w:color w:val="000000"/>
          <w:sz w:val="28"/>
          <w:szCs w:val="28"/>
        </w:rPr>
        <w:t xml:space="preserve"> МБОУ СОШ №1 г. Гусиноозерск.</w:t>
      </w:r>
    </w:p>
    <w:p w14:paraId="5345460F" w14:textId="239D84D1" w:rsidR="0051009F" w:rsidRDefault="0051009F" w:rsidP="005100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6CFD17D2" w14:textId="4487C195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1A595B" w14:textId="38E2C4F0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EA9EC99" w14:textId="07E69961" w:rsidR="0051009F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96D204" w14:textId="77777777" w:rsidR="0051009F" w:rsidRPr="00C648C1" w:rsidRDefault="0051009F" w:rsidP="00C648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51009F" w:rsidRPr="00C648C1" w:rsidSect="00A5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F"/>
    <w:rsid w:val="00036F42"/>
    <w:rsid w:val="000569AA"/>
    <w:rsid w:val="001779B6"/>
    <w:rsid w:val="002134D2"/>
    <w:rsid w:val="00227307"/>
    <w:rsid w:val="00236009"/>
    <w:rsid w:val="00291D23"/>
    <w:rsid w:val="00380BD6"/>
    <w:rsid w:val="003A1674"/>
    <w:rsid w:val="00427589"/>
    <w:rsid w:val="0051009F"/>
    <w:rsid w:val="00583F2D"/>
    <w:rsid w:val="005E44CE"/>
    <w:rsid w:val="006140D2"/>
    <w:rsid w:val="00627AB2"/>
    <w:rsid w:val="006761BE"/>
    <w:rsid w:val="006C36E0"/>
    <w:rsid w:val="006E4E99"/>
    <w:rsid w:val="00745343"/>
    <w:rsid w:val="00797BA0"/>
    <w:rsid w:val="007D700B"/>
    <w:rsid w:val="0080797F"/>
    <w:rsid w:val="00853C72"/>
    <w:rsid w:val="009B209D"/>
    <w:rsid w:val="009B5FB7"/>
    <w:rsid w:val="00A26783"/>
    <w:rsid w:val="00A51671"/>
    <w:rsid w:val="00A53079"/>
    <w:rsid w:val="00B92B9C"/>
    <w:rsid w:val="00BC1CB1"/>
    <w:rsid w:val="00BC6EF3"/>
    <w:rsid w:val="00BD621E"/>
    <w:rsid w:val="00C47A25"/>
    <w:rsid w:val="00C56E2A"/>
    <w:rsid w:val="00C648C1"/>
    <w:rsid w:val="00D50C1C"/>
    <w:rsid w:val="00E13971"/>
    <w:rsid w:val="00ED4968"/>
    <w:rsid w:val="00F272DA"/>
    <w:rsid w:val="00F437DF"/>
    <w:rsid w:val="00F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5005"/>
  <w15:docId w15:val="{1D3A27DF-3ED7-4356-B7FD-E2C909F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797F"/>
    <w:rPr>
      <w:color w:val="0000FF"/>
      <w:u w:val="single"/>
    </w:rPr>
  </w:style>
  <w:style w:type="table" w:styleId="a5">
    <w:name w:val="Table Grid"/>
    <w:basedOn w:val="a1"/>
    <w:uiPriority w:val="59"/>
    <w:rsid w:val="00C6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1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r-madou-tsr.tvoysadik.ru" TargetMode="External"/><Relationship Id="rId4" Type="http://schemas.openxmlformats.org/officeDocument/2006/relationships/hyperlink" Target="mailto:ds_91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MADOU91</cp:lastModifiedBy>
  <cp:revision>3</cp:revision>
  <dcterms:created xsi:type="dcterms:W3CDTF">2022-10-11T07:04:00Z</dcterms:created>
  <dcterms:modified xsi:type="dcterms:W3CDTF">2022-10-31T05:07:00Z</dcterms:modified>
</cp:coreProperties>
</file>