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rStyle w:val="a4"/>
          <w:b w:val="0"/>
          <w:color w:val="111111"/>
          <w:bdr w:val="none" w:sz="0" w:space="0" w:color="auto" w:frame="1"/>
        </w:rPr>
        <w:t>Детско-родительский п</w:t>
      </w:r>
      <w:r w:rsidRPr="00896A23">
        <w:rPr>
          <w:rStyle w:val="a4"/>
          <w:b w:val="0"/>
          <w:color w:val="111111"/>
          <w:bdr w:val="none" w:sz="0" w:space="0" w:color="auto" w:frame="1"/>
        </w:rPr>
        <w:t>роект </w:t>
      </w:r>
      <w:r w:rsidRPr="00896A23">
        <w:rPr>
          <w:i/>
          <w:iCs/>
          <w:color w:val="111111"/>
          <w:bdr w:val="none" w:sz="0" w:space="0" w:color="auto" w:frame="1"/>
        </w:rPr>
        <w:t>«</w:t>
      </w:r>
      <w:r w:rsidRPr="00896A23">
        <w:rPr>
          <w:rStyle w:val="a4"/>
          <w:b w:val="0"/>
          <w:i/>
          <w:iCs/>
          <w:color w:val="111111"/>
          <w:bdr w:val="none" w:sz="0" w:space="0" w:color="auto" w:frame="1"/>
        </w:rPr>
        <w:t xml:space="preserve">Мамочка </w:t>
      </w:r>
      <w:r w:rsidRPr="00896A23">
        <w:rPr>
          <w:rStyle w:val="a4"/>
          <w:b w:val="0"/>
          <w:i/>
          <w:iCs/>
          <w:color w:val="111111"/>
          <w:bdr w:val="none" w:sz="0" w:space="0" w:color="auto" w:frame="1"/>
        </w:rPr>
        <w:t xml:space="preserve"> и Я</w:t>
      </w:r>
      <w:r w:rsidRPr="00896A23">
        <w:rPr>
          <w:i/>
          <w:iCs/>
          <w:color w:val="111111"/>
          <w:bdr w:val="none" w:sz="0" w:space="0" w:color="auto" w:frame="1"/>
        </w:rPr>
        <w:t>»</w:t>
      </w:r>
      <w:r w:rsidRPr="00896A23">
        <w:rPr>
          <w:color w:val="111111"/>
        </w:rPr>
        <w:t> 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  <w:u w:val="single"/>
        </w:rPr>
        <w:t>Вид </w:t>
      </w:r>
      <w:r w:rsidRPr="00896A23">
        <w:rPr>
          <w:rStyle w:val="a4"/>
          <w:b w:val="0"/>
          <w:color w:val="111111"/>
          <w:u w:val="single"/>
          <w:bdr w:val="none" w:sz="0" w:space="0" w:color="auto" w:frame="1"/>
        </w:rPr>
        <w:t>проекта</w:t>
      </w:r>
      <w:proofErr w:type="gramStart"/>
      <w:r w:rsidRPr="00896A23">
        <w:rPr>
          <w:color w:val="111111"/>
          <w:u w:val="single"/>
        </w:rPr>
        <w:t> :</w:t>
      </w:r>
      <w:proofErr w:type="gramEnd"/>
      <w:r w:rsidRPr="00896A23">
        <w:rPr>
          <w:color w:val="111111"/>
        </w:rPr>
        <w:t xml:space="preserve"> творческий.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  <w:u w:val="single"/>
        </w:rPr>
        <w:t>Участники</w:t>
      </w:r>
      <w:proofErr w:type="gramStart"/>
      <w:r w:rsidRPr="00896A23">
        <w:rPr>
          <w:color w:val="111111"/>
        </w:rPr>
        <w:t> :</w:t>
      </w:r>
      <w:proofErr w:type="gramEnd"/>
      <w:r w:rsidRPr="00896A23">
        <w:rPr>
          <w:color w:val="111111"/>
        </w:rPr>
        <w:t xml:space="preserve"> воспитатель </w:t>
      </w:r>
      <w:r w:rsidRPr="00896A23">
        <w:rPr>
          <w:rStyle w:val="a4"/>
          <w:b w:val="0"/>
          <w:color w:val="111111"/>
          <w:bdr w:val="none" w:sz="0" w:space="0" w:color="auto" w:frame="1"/>
        </w:rPr>
        <w:t>группы</w:t>
      </w:r>
      <w:r w:rsidRPr="00896A23">
        <w:rPr>
          <w:color w:val="111111"/>
        </w:rPr>
        <w:t>, дети </w:t>
      </w:r>
      <w:r w:rsidRPr="00896A23">
        <w:rPr>
          <w:rStyle w:val="a4"/>
          <w:b w:val="0"/>
          <w:color w:val="111111"/>
          <w:bdr w:val="none" w:sz="0" w:space="0" w:color="auto" w:frame="1"/>
        </w:rPr>
        <w:t>старшей группы</w:t>
      </w:r>
      <w:r w:rsidRPr="00896A23">
        <w:rPr>
          <w:color w:val="111111"/>
        </w:rPr>
        <w:t>, родители воспитанников.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  <w:u w:val="single"/>
          <w:bdr w:val="none" w:sz="0" w:space="0" w:color="auto" w:frame="1"/>
        </w:rPr>
        <w:t>По характеру</w:t>
      </w:r>
      <w:r w:rsidRPr="00896A23">
        <w:rPr>
          <w:color w:val="111111"/>
        </w:rPr>
        <w:t>: в рамках ДОУ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</w:rPr>
      </w:pPr>
      <w:r w:rsidRPr="00896A23">
        <w:rPr>
          <w:color w:val="111111"/>
          <w:u w:val="single"/>
        </w:rPr>
        <w:t>Цели </w:t>
      </w:r>
      <w:r w:rsidRPr="00896A23">
        <w:rPr>
          <w:rStyle w:val="a4"/>
          <w:b w:val="0"/>
          <w:color w:val="111111"/>
          <w:u w:val="single"/>
          <w:bdr w:val="none" w:sz="0" w:space="0" w:color="auto" w:frame="1"/>
        </w:rPr>
        <w:t>проекта</w:t>
      </w:r>
      <w:proofErr w:type="gramStart"/>
      <w:r w:rsidRPr="00896A23">
        <w:rPr>
          <w:color w:val="111111"/>
          <w:u w:val="single"/>
        </w:rPr>
        <w:t> :</w:t>
      </w:r>
      <w:proofErr w:type="gramEnd"/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Формировать осознанное понимание значимости мамы в жизни ребенка, семьи.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 xml:space="preserve"> Обобщать социальный опыт ребенка через его творческую и речевую активность, формирование доброжелательного отношения к своей маме.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 xml:space="preserve"> Воспитывать у детей уважение и заботу, чувство глубокой любви и привязанности к самому дорогому человеку на земле.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</w:rPr>
      </w:pPr>
      <w:r w:rsidRPr="00896A23">
        <w:rPr>
          <w:color w:val="111111"/>
          <w:u w:val="single"/>
        </w:rPr>
        <w:t>Задачи </w:t>
      </w:r>
      <w:r w:rsidRPr="00896A23">
        <w:rPr>
          <w:rStyle w:val="a4"/>
          <w:b w:val="0"/>
          <w:color w:val="111111"/>
          <w:u w:val="single"/>
          <w:bdr w:val="none" w:sz="0" w:space="0" w:color="auto" w:frame="1"/>
        </w:rPr>
        <w:t>проекта</w:t>
      </w:r>
      <w:proofErr w:type="gramStart"/>
      <w:r w:rsidRPr="00896A23">
        <w:rPr>
          <w:color w:val="111111"/>
          <w:u w:val="single"/>
        </w:rPr>
        <w:t> :</w:t>
      </w:r>
      <w:proofErr w:type="gramEnd"/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обобщить знания детей дошкольного возраста о международном празднике </w:t>
      </w:r>
      <w:r w:rsidR="00A72F58" w:rsidRPr="00896A23">
        <w:rPr>
          <w:i/>
          <w:iCs/>
          <w:color w:val="111111"/>
          <w:bdr w:val="none" w:sz="0" w:space="0" w:color="auto" w:frame="1"/>
        </w:rPr>
        <w:t>«День матери»</w:t>
      </w:r>
      <w:r w:rsidR="00A72F58" w:rsidRPr="00896A23">
        <w:rPr>
          <w:color w:val="111111"/>
        </w:rPr>
        <w:t>;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побудить детей выразить благодарность своим матерям за заботу через продуктивную деятельность </w:t>
      </w:r>
      <w:r w:rsidR="00A72F58" w:rsidRPr="00896A23">
        <w:rPr>
          <w:i/>
          <w:iCs/>
          <w:color w:val="111111"/>
          <w:bdr w:val="none" w:sz="0" w:space="0" w:color="auto" w:frame="1"/>
        </w:rPr>
        <w:t>(</w:t>
      </w:r>
      <w:r w:rsidR="00A72F58" w:rsidRPr="00896A23">
        <w:rPr>
          <w:i/>
          <w:iCs/>
          <w:color w:val="111111"/>
          <w:bdr w:val="none" w:sz="0" w:space="0" w:color="auto" w:frame="1"/>
        </w:rPr>
        <w:t>аппликацией в</w:t>
      </w:r>
      <w:r w:rsidR="00A72F58" w:rsidRPr="00896A23">
        <w:rPr>
          <w:i/>
          <w:iCs/>
          <w:color w:val="111111"/>
          <w:bdr w:val="none" w:sz="0" w:space="0" w:color="auto" w:frame="1"/>
        </w:rPr>
        <w:t xml:space="preserve"> нетрадиционн</w:t>
      </w:r>
      <w:r w:rsidR="00A72F58" w:rsidRPr="00896A23">
        <w:rPr>
          <w:i/>
          <w:iCs/>
          <w:color w:val="111111"/>
          <w:bdr w:val="none" w:sz="0" w:space="0" w:color="auto" w:frame="1"/>
        </w:rPr>
        <w:t>ой технике</w:t>
      </w:r>
      <w:r w:rsidR="00A72F58" w:rsidRPr="00896A23">
        <w:rPr>
          <w:i/>
          <w:iCs/>
          <w:color w:val="111111"/>
          <w:bdr w:val="none" w:sz="0" w:space="0" w:color="auto" w:frame="1"/>
        </w:rPr>
        <w:t>)</w:t>
      </w:r>
      <w:r w:rsidR="00A72F58" w:rsidRPr="00896A23">
        <w:rPr>
          <w:color w:val="111111"/>
        </w:rPr>
        <w:t>;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развить инициативность и творчество у детей дошкольного возраста;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воспитать чувства любви и уважения к маме;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способствовать развитию речи через выразительное чтение стихов, составление рассказов о маме.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  <w:u w:val="single"/>
          <w:bdr w:val="none" w:sz="0" w:space="0" w:color="auto" w:frame="1"/>
        </w:rPr>
        <w:t>Актуальность</w:t>
      </w:r>
      <w:r w:rsidRPr="00896A23">
        <w:rPr>
          <w:color w:val="111111"/>
        </w:rPr>
        <w:t>: МАМА – почти всегда самое первое и самое дорогое слово для каждого человека. Пока рядом с нами наши мамы, мы чувствуем себя защищенными.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Образ матери – символ родного дома, бескорыстной любви. Праздник </w:t>
      </w:r>
      <w:r w:rsidRPr="00896A23">
        <w:rPr>
          <w:i/>
          <w:iCs/>
          <w:color w:val="111111"/>
          <w:bdr w:val="none" w:sz="0" w:space="0" w:color="auto" w:frame="1"/>
        </w:rPr>
        <w:t>«День матери»</w:t>
      </w:r>
      <w:r w:rsidRPr="00896A23">
        <w:rPr>
          <w:color w:val="111111"/>
        </w:rPr>
        <w:t> появился в 1998 году и празднуется последнее воскресенье ноября.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Для каждого из нас самый дорогой и близкий человек – это мама. Очень большое значение для развития личности ребёнка имеет взаимопонимание между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нашей благодарности, помощи и заботе.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У детей преобладает потребительское отношение к матери.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Поэтому детский сад должен стать связующим звеном между детьми и их родителями, должен помочь им узнать, понять и принять друг друга, воспитать в 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 детей.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Данный </w:t>
      </w:r>
      <w:r w:rsidRPr="00896A23">
        <w:rPr>
          <w:rStyle w:val="a4"/>
          <w:b w:val="0"/>
          <w:color w:val="111111"/>
          <w:bdr w:val="none" w:sz="0" w:space="0" w:color="auto" w:frame="1"/>
        </w:rPr>
        <w:t>проект</w:t>
      </w:r>
      <w:r w:rsidRPr="00896A23">
        <w:rPr>
          <w:color w:val="111111"/>
        </w:rPr>
        <w:t xml:space="preserve"> направлен на приобщение детей к общечеловеческим ценностям, любви к самому близкому и родному человеку – маме. </w:t>
      </w:r>
      <w:r w:rsidRPr="00896A23">
        <w:rPr>
          <w:color w:val="111111"/>
          <w:u w:val="single"/>
        </w:rPr>
        <w:t>Реализация данного </w:t>
      </w:r>
      <w:r w:rsidRPr="00896A23">
        <w:rPr>
          <w:rStyle w:val="a4"/>
          <w:b w:val="0"/>
          <w:color w:val="111111"/>
          <w:u w:val="single"/>
          <w:bdr w:val="none" w:sz="0" w:space="0" w:color="auto" w:frame="1"/>
        </w:rPr>
        <w:t>проекта</w:t>
      </w:r>
      <w:r w:rsidRPr="00896A23">
        <w:rPr>
          <w:color w:val="111111"/>
        </w:rPr>
        <w:t>:</w:t>
      </w:r>
      <w:r w:rsidRPr="00896A23">
        <w:rPr>
          <w:color w:val="111111"/>
        </w:rPr>
        <w:t> осуществлялась через интеграцию образовательных областей.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</w:rPr>
      </w:pPr>
      <w:r w:rsidRPr="00896A23">
        <w:rPr>
          <w:color w:val="111111"/>
          <w:u w:val="single"/>
        </w:rPr>
        <w:t>План реализации </w:t>
      </w:r>
      <w:r w:rsidRPr="00896A23">
        <w:rPr>
          <w:rStyle w:val="a4"/>
          <w:b w:val="0"/>
          <w:color w:val="111111"/>
          <w:u w:val="single"/>
          <w:bdr w:val="none" w:sz="0" w:space="0" w:color="auto" w:frame="1"/>
        </w:rPr>
        <w:t>проекта</w:t>
      </w:r>
      <w:r w:rsidRPr="00896A23">
        <w:rPr>
          <w:color w:val="111111"/>
          <w:u w:val="single"/>
        </w:rPr>
        <w:t>.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1</w:t>
      </w:r>
      <w:r w:rsidR="00A72F58" w:rsidRPr="00896A23">
        <w:rPr>
          <w:color w:val="111111"/>
        </w:rPr>
        <w:t xml:space="preserve"> Подготовительный этап.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Подбор наглядно-дидактических пособий, демонстрационного материала.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Разработка конспектов, составление картотеки методического материала, создание развивающей среды по данному </w:t>
      </w:r>
      <w:r w:rsidR="00A72F58" w:rsidRPr="00896A23">
        <w:rPr>
          <w:rStyle w:val="a4"/>
          <w:b w:val="0"/>
          <w:color w:val="111111"/>
          <w:bdr w:val="none" w:sz="0" w:space="0" w:color="auto" w:frame="1"/>
        </w:rPr>
        <w:t>проекту</w:t>
      </w:r>
      <w:r w:rsidR="00A72F58" w:rsidRPr="00896A23">
        <w:rPr>
          <w:color w:val="111111"/>
        </w:rPr>
        <w:t>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2. Основной этап.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 xml:space="preserve">Проведение занятий, бесед, игр, чтение художественной литературы, просмотр </w:t>
      </w:r>
      <w:proofErr w:type="gramStart"/>
      <w:r w:rsidR="00A72F58" w:rsidRPr="00896A23">
        <w:rPr>
          <w:color w:val="111111"/>
        </w:rPr>
        <w:t>м</w:t>
      </w:r>
      <w:proofErr w:type="gramEnd"/>
      <w:r w:rsidR="00A72F58" w:rsidRPr="00896A23">
        <w:rPr>
          <w:color w:val="111111"/>
        </w:rPr>
        <w:t>/ф.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3. </w:t>
      </w:r>
      <w:r w:rsidRPr="00896A23">
        <w:rPr>
          <w:color w:val="111111"/>
          <w:u w:val="single"/>
          <w:bdr w:val="none" w:sz="0" w:space="0" w:color="auto" w:frame="1"/>
        </w:rPr>
        <w:t>Заключительный этап</w:t>
      </w:r>
      <w:r w:rsidRPr="00896A23">
        <w:rPr>
          <w:color w:val="111111"/>
        </w:rPr>
        <w:t>: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Выставка детских рисунков </w:t>
      </w:r>
      <w:r w:rsidR="00A72F58" w:rsidRPr="00896A23">
        <w:rPr>
          <w:i/>
          <w:iCs/>
          <w:color w:val="111111"/>
          <w:bdr w:val="none" w:sz="0" w:space="0" w:color="auto" w:frame="1"/>
        </w:rPr>
        <w:t>«Портрет </w:t>
      </w:r>
      <w:r w:rsidR="00A72F58" w:rsidRPr="00896A23">
        <w:rPr>
          <w:rStyle w:val="a4"/>
          <w:b w:val="0"/>
          <w:i/>
          <w:iCs/>
          <w:color w:val="111111"/>
          <w:bdr w:val="none" w:sz="0" w:space="0" w:color="auto" w:frame="1"/>
        </w:rPr>
        <w:t>мамочки</w:t>
      </w:r>
      <w:r w:rsidR="00A72F58" w:rsidRPr="00896A23">
        <w:rPr>
          <w:i/>
          <w:iCs/>
          <w:color w:val="111111"/>
          <w:bdr w:val="none" w:sz="0" w:space="0" w:color="auto" w:frame="1"/>
        </w:rPr>
        <w:t>»</w:t>
      </w:r>
      <w:r w:rsidR="00A72F58" w:rsidRPr="00896A23">
        <w:rPr>
          <w:color w:val="111111"/>
        </w:rPr>
        <w:t>;</w:t>
      </w:r>
    </w:p>
    <w:p w:rsidR="00A72F58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-</w:t>
      </w:r>
      <w:r w:rsidR="00A72F58" w:rsidRPr="00896A23">
        <w:rPr>
          <w:color w:val="111111"/>
        </w:rPr>
        <w:t>Праздничная стенгазета </w:t>
      </w:r>
      <w:r w:rsidR="00A72F58" w:rsidRPr="00896A23">
        <w:rPr>
          <w:i/>
          <w:iCs/>
          <w:color w:val="111111"/>
          <w:bdr w:val="none" w:sz="0" w:space="0" w:color="auto" w:frame="1"/>
        </w:rPr>
        <w:t>«</w:t>
      </w:r>
      <w:r w:rsidRPr="00896A23">
        <w:rPr>
          <w:i/>
          <w:iCs/>
          <w:color w:val="111111"/>
          <w:bdr w:val="none" w:sz="0" w:space="0" w:color="auto" w:frame="1"/>
        </w:rPr>
        <w:t>Мамочка любимая</w:t>
      </w:r>
      <w:r w:rsidR="00A72F58" w:rsidRPr="00896A23">
        <w:rPr>
          <w:i/>
          <w:iCs/>
          <w:color w:val="111111"/>
          <w:bdr w:val="none" w:sz="0" w:space="0" w:color="auto" w:frame="1"/>
        </w:rPr>
        <w:t>»</w:t>
      </w:r>
      <w:r w:rsidR="00A72F58" w:rsidRPr="00896A23">
        <w:rPr>
          <w:color w:val="111111"/>
        </w:rPr>
        <w:t>.</w:t>
      </w:r>
    </w:p>
    <w:p w:rsidR="00896A23" w:rsidRPr="00896A23" w:rsidRDefault="00896A23" w:rsidP="00896A23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111111"/>
        </w:rPr>
      </w:pPr>
      <w:bookmarkStart w:id="0" w:name="_GoBack"/>
      <w:bookmarkEnd w:id="0"/>
      <w:r>
        <w:rPr>
          <w:color w:val="111111"/>
        </w:rPr>
        <w:t>-</w:t>
      </w:r>
      <w:r w:rsidRPr="00896A23">
        <w:rPr>
          <w:color w:val="111111"/>
        </w:rPr>
        <w:t>Музыкальное развлечение для детей и родителей « Пижамная вечеринка»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  <w:u w:val="single"/>
          <w:bdr w:val="none" w:sz="0" w:space="0" w:color="auto" w:frame="1"/>
        </w:rPr>
        <w:t>Предполагаемый результат</w:t>
      </w:r>
      <w:r w:rsidRPr="00896A23">
        <w:rPr>
          <w:color w:val="111111"/>
        </w:rPr>
        <w:t>: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1. 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lastRenderedPageBreak/>
        <w:t>2. Воспитание заботливого, уважительного отношения к маме.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3. </w:t>
      </w:r>
      <w:r w:rsidRPr="00896A23">
        <w:rPr>
          <w:color w:val="111111"/>
          <w:bdr w:val="none" w:sz="0" w:space="0" w:color="auto" w:frame="1"/>
        </w:rPr>
        <w:t>Совершенствование уровня накопленных практических навыков детей и родителей</w:t>
      </w:r>
      <w:r w:rsidRPr="00896A23">
        <w:rPr>
          <w:color w:val="111111"/>
        </w:rPr>
        <w:t>: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- развитие начал словотворчества;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- развитие художественного вкуса детей и взрослых;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- развитие творческих способностей детей в продуктивной и в музыкальной деятельности;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- совершенствование стиля партнёрских отношений.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  <w:u w:val="single"/>
          <w:bdr w:val="none" w:sz="0" w:space="0" w:color="auto" w:frame="1"/>
        </w:rPr>
        <w:t>Использованная литература</w:t>
      </w:r>
      <w:r w:rsidRPr="00896A23">
        <w:rPr>
          <w:color w:val="111111"/>
        </w:rPr>
        <w:t>: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 xml:space="preserve">1. </w:t>
      </w:r>
      <w:proofErr w:type="spellStart"/>
      <w:r w:rsidRPr="00896A23">
        <w:rPr>
          <w:color w:val="111111"/>
        </w:rPr>
        <w:t>Веракса</w:t>
      </w:r>
      <w:proofErr w:type="spellEnd"/>
      <w:r w:rsidRPr="00896A23">
        <w:rPr>
          <w:color w:val="111111"/>
        </w:rPr>
        <w:t xml:space="preserve"> Н. Е., Комарова Т. С., М. А. Васильева. Примерная основная общеобразовательная программа дошкольного образования </w:t>
      </w:r>
      <w:r w:rsidRPr="00896A23">
        <w:rPr>
          <w:i/>
          <w:iCs/>
          <w:color w:val="111111"/>
          <w:bdr w:val="none" w:sz="0" w:space="0" w:color="auto" w:frame="1"/>
        </w:rPr>
        <w:t>«От рождения до школы»</w:t>
      </w:r>
      <w:r w:rsidRPr="00896A23">
        <w:rPr>
          <w:color w:val="111111"/>
        </w:rPr>
        <w:t>. М. : Мозаик</w:t>
      </w:r>
      <w:proofErr w:type="gramStart"/>
      <w:r w:rsidRPr="00896A23">
        <w:rPr>
          <w:color w:val="111111"/>
        </w:rPr>
        <w:t>а-</w:t>
      </w:r>
      <w:proofErr w:type="gramEnd"/>
      <w:r w:rsidRPr="00896A23">
        <w:rPr>
          <w:color w:val="111111"/>
        </w:rPr>
        <w:t xml:space="preserve"> Синтез, 2011.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 xml:space="preserve">2. </w:t>
      </w:r>
      <w:proofErr w:type="spellStart"/>
      <w:r w:rsidRPr="00896A23">
        <w:rPr>
          <w:color w:val="111111"/>
        </w:rPr>
        <w:t>Гербова</w:t>
      </w:r>
      <w:proofErr w:type="spellEnd"/>
      <w:r w:rsidRPr="00896A23">
        <w:rPr>
          <w:color w:val="111111"/>
        </w:rPr>
        <w:t xml:space="preserve"> В. В Занятия по развитию речи в </w:t>
      </w:r>
      <w:r w:rsidRPr="00896A23">
        <w:rPr>
          <w:rStyle w:val="a4"/>
          <w:b w:val="0"/>
          <w:color w:val="111111"/>
          <w:bdr w:val="none" w:sz="0" w:space="0" w:color="auto" w:frame="1"/>
        </w:rPr>
        <w:t>старшей группе детского сада</w:t>
      </w:r>
      <w:r w:rsidRPr="00896A23">
        <w:rPr>
          <w:color w:val="111111"/>
        </w:rPr>
        <w:t>. - М.</w:t>
      </w:r>
      <w:proofErr w:type="gramStart"/>
      <w:r w:rsidRPr="00896A23">
        <w:rPr>
          <w:color w:val="111111"/>
        </w:rPr>
        <w:t> :</w:t>
      </w:r>
      <w:proofErr w:type="gramEnd"/>
      <w:r w:rsidRPr="00896A23">
        <w:rPr>
          <w:color w:val="111111"/>
        </w:rPr>
        <w:t xml:space="preserve"> Просвещение.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3. Краснощекова Н. В. Сюжетн</w:t>
      </w:r>
      <w:proofErr w:type="gramStart"/>
      <w:r w:rsidRPr="00896A23">
        <w:rPr>
          <w:color w:val="111111"/>
        </w:rPr>
        <w:t>о-</w:t>
      </w:r>
      <w:proofErr w:type="gramEnd"/>
      <w:r w:rsidRPr="00896A23">
        <w:rPr>
          <w:color w:val="111111"/>
        </w:rPr>
        <w:t xml:space="preserve"> ролевые игры для детей дошкольного возраста. </w:t>
      </w:r>
      <w:r w:rsidRPr="00896A23">
        <w:rPr>
          <w:color w:val="111111"/>
          <w:u w:val="single"/>
          <w:bdr w:val="none" w:sz="0" w:space="0" w:color="auto" w:frame="1"/>
        </w:rPr>
        <w:t>- Росто</w:t>
      </w:r>
      <w:proofErr w:type="gramStart"/>
      <w:r w:rsidRPr="00896A23">
        <w:rPr>
          <w:color w:val="111111"/>
          <w:u w:val="single"/>
          <w:bdr w:val="none" w:sz="0" w:space="0" w:color="auto" w:frame="1"/>
        </w:rPr>
        <w:t>в-</w:t>
      </w:r>
      <w:proofErr w:type="gramEnd"/>
      <w:r w:rsidRPr="00896A23">
        <w:rPr>
          <w:color w:val="111111"/>
          <w:u w:val="single"/>
          <w:bdr w:val="none" w:sz="0" w:space="0" w:color="auto" w:frame="1"/>
        </w:rPr>
        <w:t xml:space="preserve"> на- Дону</w:t>
      </w:r>
      <w:r w:rsidRPr="00896A23">
        <w:rPr>
          <w:color w:val="111111"/>
        </w:rPr>
        <w:t>: Феникс,2012.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 xml:space="preserve">4. </w:t>
      </w:r>
      <w:proofErr w:type="spellStart"/>
      <w:r w:rsidRPr="00896A23">
        <w:rPr>
          <w:color w:val="111111"/>
        </w:rPr>
        <w:t>Сахипова</w:t>
      </w:r>
      <w:proofErr w:type="spellEnd"/>
      <w:r w:rsidRPr="00896A23">
        <w:rPr>
          <w:color w:val="111111"/>
        </w:rPr>
        <w:t xml:space="preserve"> З. Г. Читаем детям. </w:t>
      </w:r>
      <w:r w:rsidRPr="00896A23">
        <w:rPr>
          <w:color w:val="111111"/>
          <w:u w:val="single"/>
          <w:bdr w:val="none" w:sz="0" w:space="0" w:color="auto" w:frame="1"/>
        </w:rPr>
        <w:t>- Ленинград</w:t>
      </w:r>
      <w:r w:rsidRPr="00896A23">
        <w:rPr>
          <w:color w:val="111111"/>
        </w:rPr>
        <w:t>: Просвещение, 1987.</w:t>
      </w:r>
    </w:p>
    <w:p w:rsidR="00A72F58" w:rsidRPr="00896A23" w:rsidRDefault="00A72F58" w:rsidP="00896A2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6A23">
        <w:rPr>
          <w:color w:val="111111"/>
        </w:rPr>
        <w:t>5. О маме. Стихи и рассказы. - М.</w:t>
      </w:r>
      <w:proofErr w:type="gramStart"/>
      <w:r w:rsidRPr="00896A23">
        <w:rPr>
          <w:color w:val="111111"/>
        </w:rPr>
        <w:t> :</w:t>
      </w:r>
      <w:proofErr w:type="gramEnd"/>
      <w:r w:rsidRPr="00896A23">
        <w:rPr>
          <w:color w:val="111111"/>
        </w:rPr>
        <w:t xml:space="preserve"> Детская литер</w:t>
      </w:r>
      <w:r w:rsidR="00896A23" w:rsidRPr="00896A23">
        <w:rPr>
          <w:color w:val="111111"/>
        </w:rPr>
        <w:t>атура 1990.</w:t>
      </w:r>
    </w:p>
    <w:p w:rsidR="00B33491" w:rsidRPr="00896A23" w:rsidRDefault="00896A23" w:rsidP="00896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3491" w:rsidRPr="0089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E97"/>
    <w:multiLevelType w:val="hybridMultilevel"/>
    <w:tmpl w:val="4C7491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4D0FE5"/>
    <w:multiLevelType w:val="hybridMultilevel"/>
    <w:tmpl w:val="AE78DD96"/>
    <w:lvl w:ilvl="0" w:tplc="C4FC85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35CDC"/>
    <w:multiLevelType w:val="hybridMultilevel"/>
    <w:tmpl w:val="8EC0D9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905C36"/>
    <w:multiLevelType w:val="hybridMultilevel"/>
    <w:tmpl w:val="B14E99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8"/>
    <w:rsid w:val="00896A23"/>
    <w:rsid w:val="00A72F58"/>
    <w:rsid w:val="00E40120"/>
    <w:rsid w:val="00F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F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Diavol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2022-11-28T13:06:00Z</dcterms:created>
  <dcterms:modified xsi:type="dcterms:W3CDTF">2022-11-28T13:24:00Z</dcterms:modified>
</cp:coreProperties>
</file>